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225" w:rsidRPr="006F06BA" w:rsidRDefault="00351A7D" w:rsidP="002C5F55">
      <w:pPr>
        <w:jc w:val="center"/>
        <w:rPr>
          <w:rFonts w:ascii="Times New Roman" w:hAnsi="Times New Roman" w:cs="Times New Roman"/>
          <w:b/>
          <w:bCs/>
          <w:color w:val="000000" w:themeColor="text1"/>
          <w:sz w:val="28"/>
          <w:szCs w:val="28"/>
        </w:rPr>
      </w:pPr>
      <w:proofErr w:type="gramStart"/>
      <w:r w:rsidRPr="006F06BA">
        <w:rPr>
          <w:rFonts w:ascii="Times New Roman" w:hAnsi="Times New Roman" w:cs="Times New Roman"/>
          <w:b/>
          <w:bCs/>
          <w:color w:val="000000" w:themeColor="text1"/>
          <w:sz w:val="28"/>
        </w:rPr>
        <w:t>Ежегодный отчет Главы городского округа</w:t>
      </w:r>
      <w:r w:rsidR="007F404F">
        <w:rPr>
          <w:rFonts w:ascii="Times New Roman" w:hAnsi="Times New Roman" w:cs="Times New Roman"/>
          <w:b/>
          <w:bCs/>
          <w:color w:val="000000" w:themeColor="text1"/>
          <w:sz w:val="28"/>
        </w:rPr>
        <w:t xml:space="preserve"> </w:t>
      </w:r>
      <w:r w:rsidRPr="006F06BA">
        <w:rPr>
          <w:rFonts w:ascii="Times New Roman" w:hAnsi="Times New Roman" w:cs="Times New Roman"/>
          <w:b/>
          <w:bCs/>
          <w:color w:val="000000" w:themeColor="text1"/>
          <w:sz w:val="28"/>
        </w:rPr>
        <w:t>муниципальное</w:t>
      </w:r>
      <w:r w:rsidR="007F404F">
        <w:rPr>
          <w:rFonts w:ascii="Times New Roman" w:hAnsi="Times New Roman" w:cs="Times New Roman"/>
          <w:b/>
          <w:bCs/>
          <w:color w:val="000000" w:themeColor="text1"/>
          <w:sz w:val="28"/>
        </w:rPr>
        <w:t xml:space="preserve"> </w:t>
      </w:r>
      <w:r w:rsidRPr="006F06BA">
        <w:rPr>
          <w:rFonts w:ascii="Times New Roman" w:hAnsi="Times New Roman" w:cs="Times New Roman"/>
          <w:b/>
          <w:bCs/>
          <w:color w:val="000000" w:themeColor="text1"/>
          <w:sz w:val="28"/>
        </w:rPr>
        <w:t>образование</w:t>
      </w:r>
      <w:r w:rsidR="007F404F">
        <w:rPr>
          <w:rFonts w:ascii="Times New Roman" w:hAnsi="Times New Roman" w:cs="Times New Roman"/>
          <w:b/>
          <w:bCs/>
          <w:color w:val="000000" w:themeColor="text1"/>
          <w:sz w:val="28"/>
        </w:rPr>
        <w:t xml:space="preserve"> </w:t>
      </w:r>
      <w:r w:rsidRPr="006F06BA">
        <w:rPr>
          <w:rFonts w:ascii="Times New Roman" w:hAnsi="Times New Roman" w:cs="Times New Roman"/>
          <w:b/>
          <w:bCs/>
          <w:color w:val="000000" w:themeColor="text1"/>
          <w:sz w:val="28"/>
        </w:rPr>
        <w:t>городской</w:t>
      </w:r>
      <w:r w:rsidR="007F404F">
        <w:rPr>
          <w:rFonts w:ascii="Times New Roman" w:hAnsi="Times New Roman" w:cs="Times New Roman"/>
          <w:b/>
          <w:bCs/>
          <w:color w:val="000000" w:themeColor="text1"/>
          <w:sz w:val="28"/>
        </w:rPr>
        <w:t xml:space="preserve"> </w:t>
      </w:r>
      <w:r w:rsidRPr="006F06BA">
        <w:rPr>
          <w:rFonts w:ascii="Times New Roman" w:hAnsi="Times New Roman" w:cs="Times New Roman"/>
          <w:b/>
          <w:bCs/>
          <w:color w:val="000000" w:themeColor="text1"/>
          <w:sz w:val="28"/>
        </w:rPr>
        <w:t>округ</w:t>
      </w:r>
      <w:r w:rsidR="007F404F">
        <w:rPr>
          <w:rFonts w:ascii="Times New Roman" w:hAnsi="Times New Roman" w:cs="Times New Roman"/>
          <w:b/>
          <w:bCs/>
          <w:color w:val="000000" w:themeColor="text1"/>
          <w:sz w:val="28"/>
        </w:rPr>
        <w:t xml:space="preserve"> </w:t>
      </w:r>
      <w:r w:rsidRPr="006F06BA">
        <w:rPr>
          <w:rFonts w:ascii="Times New Roman" w:hAnsi="Times New Roman" w:cs="Times New Roman"/>
          <w:b/>
          <w:bCs/>
          <w:color w:val="000000" w:themeColor="text1"/>
          <w:sz w:val="28"/>
        </w:rPr>
        <w:t>город</w:t>
      </w:r>
      <w:r w:rsidR="007F404F">
        <w:rPr>
          <w:rFonts w:ascii="Times New Roman" w:hAnsi="Times New Roman" w:cs="Times New Roman"/>
          <w:b/>
          <w:bCs/>
          <w:color w:val="000000" w:themeColor="text1"/>
          <w:sz w:val="28"/>
        </w:rPr>
        <w:t xml:space="preserve"> </w:t>
      </w:r>
      <w:r w:rsidRPr="006F06BA">
        <w:rPr>
          <w:rFonts w:ascii="Times New Roman" w:hAnsi="Times New Roman" w:cs="Times New Roman"/>
          <w:b/>
          <w:bCs/>
          <w:color w:val="000000" w:themeColor="text1"/>
          <w:sz w:val="28"/>
        </w:rPr>
        <w:t>Кировск</w:t>
      </w:r>
      <w:r w:rsidR="007F404F">
        <w:rPr>
          <w:rFonts w:ascii="Times New Roman" w:hAnsi="Times New Roman" w:cs="Times New Roman"/>
          <w:b/>
          <w:bCs/>
          <w:color w:val="000000" w:themeColor="text1"/>
          <w:sz w:val="28"/>
        </w:rPr>
        <w:t xml:space="preserve"> </w:t>
      </w:r>
      <w:r w:rsidRPr="006F06BA">
        <w:rPr>
          <w:rFonts w:ascii="Times New Roman" w:hAnsi="Times New Roman" w:cs="Times New Roman"/>
          <w:b/>
          <w:bCs/>
          <w:color w:val="000000" w:themeColor="text1"/>
          <w:sz w:val="28"/>
        </w:rPr>
        <w:t xml:space="preserve">Луганской Народной Республики о результатах </w:t>
      </w:r>
      <w:r w:rsidR="001D335A">
        <w:rPr>
          <w:rFonts w:ascii="Times New Roman" w:hAnsi="Times New Roman" w:cs="Times New Roman"/>
          <w:b/>
          <w:bCs/>
          <w:color w:val="000000" w:themeColor="text1"/>
          <w:sz w:val="28"/>
        </w:rPr>
        <w:t xml:space="preserve">его </w:t>
      </w:r>
      <w:r w:rsidRPr="006F06BA">
        <w:rPr>
          <w:rFonts w:ascii="Times New Roman" w:hAnsi="Times New Roman" w:cs="Times New Roman"/>
          <w:b/>
          <w:bCs/>
          <w:color w:val="000000" w:themeColor="text1"/>
          <w:sz w:val="28"/>
        </w:rPr>
        <w:t>деятельности, деятельности Администрации</w:t>
      </w:r>
      <w:r w:rsidR="007F404F">
        <w:rPr>
          <w:rFonts w:ascii="Times New Roman" w:hAnsi="Times New Roman" w:cs="Times New Roman"/>
          <w:b/>
          <w:bCs/>
          <w:color w:val="000000" w:themeColor="text1"/>
          <w:sz w:val="28"/>
        </w:rPr>
        <w:t xml:space="preserve"> </w:t>
      </w:r>
      <w:r w:rsidRPr="006F06BA">
        <w:rPr>
          <w:rFonts w:ascii="Times New Roman" w:hAnsi="Times New Roman" w:cs="Times New Roman"/>
          <w:b/>
          <w:bCs/>
          <w:color w:val="000000" w:themeColor="text1"/>
          <w:sz w:val="28"/>
        </w:rPr>
        <w:t>городского округа</w:t>
      </w:r>
      <w:r w:rsidR="007F404F">
        <w:rPr>
          <w:rFonts w:ascii="Times New Roman" w:hAnsi="Times New Roman" w:cs="Times New Roman"/>
          <w:b/>
          <w:bCs/>
          <w:color w:val="000000" w:themeColor="text1"/>
          <w:sz w:val="28"/>
        </w:rPr>
        <w:t xml:space="preserve"> </w:t>
      </w:r>
      <w:r w:rsidRPr="006F06BA">
        <w:rPr>
          <w:rFonts w:ascii="Times New Roman" w:hAnsi="Times New Roman" w:cs="Times New Roman"/>
          <w:b/>
          <w:bCs/>
          <w:color w:val="000000" w:themeColor="text1"/>
          <w:sz w:val="28"/>
        </w:rPr>
        <w:t>муниципальное</w:t>
      </w:r>
      <w:r w:rsidR="007F404F">
        <w:rPr>
          <w:rFonts w:ascii="Times New Roman" w:hAnsi="Times New Roman" w:cs="Times New Roman"/>
          <w:b/>
          <w:bCs/>
          <w:color w:val="000000" w:themeColor="text1"/>
          <w:sz w:val="28"/>
        </w:rPr>
        <w:t xml:space="preserve"> </w:t>
      </w:r>
      <w:r w:rsidRPr="006F06BA">
        <w:rPr>
          <w:rFonts w:ascii="Times New Roman" w:hAnsi="Times New Roman" w:cs="Times New Roman"/>
          <w:b/>
          <w:bCs/>
          <w:color w:val="000000" w:themeColor="text1"/>
          <w:sz w:val="28"/>
        </w:rPr>
        <w:t>образование городской</w:t>
      </w:r>
      <w:r w:rsidR="007F404F">
        <w:rPr>
          <w:rFonts w:ascii="Times New Roman" w:hAnsi="Times New Roman" w:cs="Times New Roman"/>
          <w:b/>
          <w:bCs/>
          <w:color w:val="000000" w:themeColor="text1"/>
          <w:sz w:val="28"/>
        </w:rPr>
        <w:t xml:space="preserve"> </w:t>
      </w:r>
      <w:r w:rsidRPr="006F06BA">
        <w:rPr>
          <w:rFonts w:ascii="Times New Roman" w:hAnsi="Times New Roman" w:cs="Times New Roman"/>
          <w:b/>
          <w:bCs/>
          <w:color w:val="000000" w:themeColor="text1"/>
          <w:sz w:val="28"/>
        </w:rPr>
        <w:t>округ</w:t>
      </w:r>
      <w:r w:rsidR="007F404F">
        <w:rPr>
          <w:rFonts w:ascii="Times New Roman" w:hAnsi="Times New Roman" w:cs="Times New Roman"/>
          <w:b/>
          <w:bCs/>
          <w:color w:val="000000" w:themeColor="text1"/>
          <w:sz w:val="28"/>
        </w:rPr>
        <w:t xml:space="preserve"> </w:t>
      </w:r>
      <w:r w:rsidRPr="006F06BA">
        <w:rPr>
          <w:rFonts w:ascii="Times New Roman" w:hAnsi="Times New Roman" w:cs="Times New Roman"/>
          <w:b/>
          <w:bCs/>
          <w:color w:val="000000" w:themeColor="text1"/>
          <w:sz w:val="28"/>
        </w:rPr>
        <w:t>город</w:t>
      </w:r>
      <w:r w:rsidR="007F404F">
        <w:rPr>
          <w:rFonts w:ascii="Times New Roman" w:hAnsi="Times New Roman" w:cs="Times New Roman"/>
          <w:b/>
          <w:bCs/>
          <w:color w:val="000000" w:themeColor="text1"/>
          <w:sz w:val="28"/>
        </w:rPr>
        <w:t xml:space="preserve"> </w:t>
      </w:r>
      <w:r w:rsidRPr="006F06BA">
        <w:rPr>
          <w:rFonts w:ascii="Times New Roman" w:hAnsi="Times New Roman" w:cs="Times New Roman"/>
          <w:b/>
          <w:bCs/>
          <w:color w:val="000000" w:themeColor="text1"/>
          <w:sz w:val="28"/>
        </w:rPr>
        <w:t>Кировск Луганской Народной Республики, в том числе о решении вопросов, поставленных Советом городского округа муниципальное образование городской округ город Кировск Луганской Народной Республики</w:t>
      </w:r>
      <w:r w:rsidR="004B3F43" w:rsidRPr="006F06BA">
        <w:rPr>
          <w:rFonts w:ascii="Times New Roman" w:eastAsia="Times New Roman" w:hAnsi="Times New Roman" w:cs="Times New Roman"/>
          <w:b/>
          <w:bCs/>
          <w:color w:val="000000" w:themeColor="text1"/>
          <w:kern w:val="36"/>
          <w:sz w:val="28"/>
          <w:szCs w:val="28"/>
        </w:rPr>
        <w:t xml:space="preserve"> за 202</w:t>
      </w:r>
      <w:r w:rsidR="006F06BA" w:rsidRPr="006F06BA">
        <w:rPr>
          <w:rFonts w:ascii="Times New Roman" w:eastAsia="Times New Roman" w:hAnsi="Times New Roman" w:cs="Times New Roman"/>
          <w:b/>
          <w:bCs/>
          <w:color w:val="000000" w:themeColor="text1"/>
          <w:kern w:val="36"/>
          <w:sz w:val="28"/>
          <w:szCs w:val="28"/>
        </w:rPr>
        <w:t>5</w:t>
      </w:r>
      <w:r w:rsidR="004B3F43" w:rsidRPr="006F06BA">
        <w:rPr>
          <w:rFonts w:ascii="Times New Roman" w:eastAsia="Times New Roman" w:hAnsi="Times New Roman" w:cs="Times New Roman"/>
          <w:b/>
          <w:bCs/>
          <w:color w:val="000000" w:themeColor="text1"/>
          <w:kern w:val="36"/>
          <w:sz w:val="28"/>
          <w:szCs w:val="28"/>
        </w:rPr>
        <w:t xml:space="preserve"> год</w:t>
      </w:r>
      <w:proofErr w:type="gramEnd"/>
    </w:p>
    <w:p w:rsidR="004B3F43" w:rsidRPr="006F06BA" w:rsidRDefault="004B3F43" w:rsidP="004B3F43">
      <w:pPr>
        <w:pStyle w:val="ac"/>
        <w:jc w:val="center"/>
        <w:rPr>
          <w:rFonts w:ascii="Times New Roman" w:hAnsi="Times New Roman" w:cs="Times New Roman"/>
          <w:color w:val="000000" w:themeColor="text1"/>
          <w:sz w:val="28"/>
          <w:szCs w:val="28"/>
        </w:rPr>
      </w:pPr>
    </w:p>
    <w:p w:rsidR="004B3F43" w:rsidRPr="006F06BA" w:rsidRDefault="00351A7D" w:rsidP="004B3F43">
      <w:pPr>
        <w:pStyle w:val="ac"/>
        <w:jc w:val="center"/>
        <w:rPr>
          <w:rFonts w:ascii="Times New Roman" w:hAnsi="Times New Roman" w:cs="Times New Roman"/>
          <w:b/>
          <w:bCs/>
          <w:color w:val="000000" w:themeColor="text1"/>
          <w:sz w:val="28"/>
          <w:szCs w:val="28"/>
        </w:rPr>
      </w:pPr>
      <w:r w:rsidRPr="006F06BA">
        <w:rPr>
          <w:rFonts w:ascii="Times New Roman" w:hAnsi="Times New Roman" w:cs="Times New Roman"/>
          <w:b/>
          <w:bCs/>
          <w:color w:val="000000" w:themeColor="text1"/>
          <w:sz w:val="28"/>
          <w:szCs w:val="28"/>
        </w:rPr>
        <w:t>У</w:t>
      </w:r>
      <w:r w:rsidR="004B3F43" w:rsidRPr="006F06BA">
        <w:rPr>
          <w:rFonts w:ascii="Times New Roman" w:hAnsi="Times New Roman" w:cs="Times New Roman"/>
          <w:b/>
          <w:bCs/>
          <w:color w:val="000000" w:themeColor="text1"/>
          <w:sz w:val="28"/>
          <w:szCs w:val="28"/>
        </w:rPr>
        <w:t>важаемые депутаты Совета городского округа!</w:t>
      </w:r>
    </w:p>
    <w:p w:rsidR="004B3F43" w:rsidRPr="006F06BA" w:rsidRDefault="004B3F43" w:rsidP="004B3F43">
      <w:pPr>
        <w:pStyle w:val="ac"/>
        <w:jc w:val="center"/>
        <w:rPr>
          <w:rFonts w:ascii="Times New Roman" w:hAnsi="Times New Roman" w:cs="Times New Roman"/>
          <w:color w:val="000000" w:themeColor="text1"/>
          <w:sz w:val="28"/>
          <w:szCs w:val="28"/>
        </w:rPr>
      </w:pPr>
    </w:p>
    <w:p w:rsidR="004B3F43" w:rsidRPr="006F06BA" w:rsidRDefault="004B3F43" w:rsidP="004B3F43">
      <w:pPr>
        <w:pStyle w:val="ac"/>
        <w:ind w:firstLine="708"/>
        <w:jc w:val="both"/>
        <w:rPr>
          <w:rFonts w:ascii="Times New Roman" w:hAnsi="Times New Roman" w:cs="Times New Roman"/>
          <w:color w:val="000000" w:themeColor="text1"/>
          <w:sz w:val="28"/>
          <w:szCs w:val="28"/>
        </w:rPr>
      </w:pPr>
      <w:proofErr w:type="gramStart"/>
      <w:r w:rsidRPr="006F06BA">
        <w:rPr>
          <w:rFonts w:ascii="Times New Roman" w:hAnsi="Times New Roman" w:cs="Times New Roman"/>
          <w:color w:val="000000" w:themeColor="text1"/>
          <w:sz w:val="28"/>
          <w:szCs w:val="28"/>
        </w:rPr>
        <w:t>Сегодня, в соответствии с Уставом муниципально</w:t>
      </w:r>
      <w:r w:rsidR="00351A7D" w:rsidRPr="006F06BA">
        <w:rPr>
          <w:rFonts w:ascii="Times New Roman" w:hAnsi="Times New Roman" w:cs="Times New Roman"/>
          <w:color w:val="000000" w:themeColor="text1"/>
          <w:sz w:val="28"/>
          <w:szCs w:val="28"/>
        </w:rPr>
        <w:t>го</w:t>
      </w:r>
      <w:r w:rsidRPr="006F06BA">
        <w:rPr>
          <w:rFonts w:ascii="Times New Roman" w:hAnsi="Times New Roman" w:cs="Times New Roman"/>
          <w:color w:val="000000" w:themeColor="text1"/>
          <w:sz w:val="28"/>
          <w:szCs w:val="28"/>
        </w:rPr>
        <w:t xml:space="preserve"> образовани</w:t>
      </w:r>
      <w:r w:rsidR="00351A7D" w:rsidRPr="006F06BA">
        <w:rPr>
          <w:rFonts w:ascii="Times New Roman" w:hAnsi="Times New Roman" w:cs="Times New Roman"/>
          <w:color w:val="000000" w:themeColor="text1"/>
          <w:sz w:val="28"/>
          <w:szCs w:val="28"/>
        </w:rPr>
        <w:t>я</w:t>
      </w:r>
      <w:r w:rsidRPr="006F06BA">
        <w:rPr>
          <w:rFonts w:ascii="Times New Roman" w:hAnsi="Times New Roman" w:cs="Times New Roman"/>
          <w:color w:val="000000" w:themeColor="text1"/>
          <w:sz w:val="28"/>
          <w:szCs w:val="28"/>
        </w:rPr>
        <w:t xml:space="preserve"> городской округ город Кировск Луганской Народной Республики, </w:t>
      </w:r>
      <w:r w:rsidR="00351A7D" w:rsidRPr="006F06BA">
        <w:rPr>
          <w:rFonts w:ascii="Times New Roman" w:hAnsi="Times New Roman" w:cs="Times New Roman"/>
          <w:color w:val="000000" w:themeColor="text1"/>
          <w:sz w:val="28"/>
        </w:rPr>
        <w:t>Положение</w:t>
      </w:r>
      <w:r w:rsidR="006F06BA" w:rsidRPr="006F06BA">
        <w:rPr>
          <w:rFonts w:ascii="Times New Roman" w:hAnsi="Times New Roman" w:cs="Times New Roman"/>
          <w:color w:val="000000" w:themeColor="text1"/>
          <w:sz w:val="28"/>
        </w:rPr>
        <w:t>м</w:t>
      </w:r>
      <w:r w:rsidR="00351A7D" w:rsidRPr="006F06BA">
        <w:rPr>
          <w:rFonts w:ascii="Times New Roman" w:hAnsi="Times New Roman" w:cs="Times New Roman"/>
          <w:color w:val="000000" w:themeColor="text1"/>
          <w:sz w:val="28"/>
        </w:rPr>
        <w:t xml:space="preserve"> о ежегодном отчете Главы городского округа</w:t>
      </w:r>
      <w:r w:rsidR="007F404F">
        <w:rPr>
          <w:rFonts w:ascii="Times New Roman" w:hAnsi="Times New Roman" w:cs="Times New Roman"/>
          <w:color w:val="000000" w:themeColor="text1"/>
          <w:sz w:val="28"/>
        </w:rPr>
        <w:t xml:space="preserve"> </w:t>
      </w:r>
      <w:r w:rsidR="00351A7D" w:rsidRPr="006F06BA">
        <w:rPr>
          <w:rFonts w:ascii="Times New Roman" w:hAnsi="Times New Roman" w:cs="Times New Roman"/>
          <w:color w:val="000000" w:themeColor="text1"/>
          <w:sz w:val="28"/>
        </w:rPr>
        <w:t>муниципальное</w:t>
      </w:r>
      <w:r w:rsidR="007F404F">
        <w:rPr>
          <w:rFonts w:ascii="Times New Roman" w:hAnsi="Times New Roman" w:cs="Times New Roman"/>
          <w:color w:val="000000" w:themeColor="text1"/>
          <w:sz w:val="28"/>
        </w:rPr>
        <w:t xml:space="preserve"> </w:t>
      </w:r>
      <w:r w:rsidR="00351A7D" w:rsidRPr="006F06BA">
        <w:rPr>
          <w:rFonts w:ascii="Times New Roman" w:hAnsi="Times New Roman" w:cs="Times New Roman"/>
          <w:color w:val="000000" w:themeColor="text1"/>
          <w:sz w:val="28"/>
        </w:rPr>
        <w:t>образование</w:t>
      </w:r>
      <w:r w:rsidR="007F404F">
        <w:rPr>
          <w:rFonts w:ascii="Times New Roman" w:hAnsi="Times New Roman" w:cs="Times New Roman"/>
          <w:color w:val="000000" w:themeColor="text1"/>
          <w:sz w:val="28"/>
        </w:rPr>
        <w:t xml:space="preserve"> </w:t>
      </w:r>
      <w:r w:rsidR="00351A7D" w:rsidRPr="006F06BA">
        <w:rPr>
          <w:rFonts w:ascii="Times New Roman" w:hAnsi="Times New Roman" w:cs="Times New Roman"/>
          <w:color w:val="000000" w:themeColor="text1"/>
          <w:sz w:val="28"/>
        </w:rPr>
        <w:t>городской</w:t>
      </w:r>
      <w:r w:rsidR="007F404F">
        <w:rPr>
          <w:rFonts w:ascii="Times New Roman" w:hAnsi="Times New Roman" w:cs="Times New Roman"/>
          <w:color w:val="000000" w:themeColor="text1"/>
          <w:sz w:val="28"/>
        </w:rPr>
        <w:t xml:space="preserve"> </w:t>
      </w:r>
      <w:r w:rsidR="00351A7D" w:rsidRPr="006F06BA">
        <w:rPr>
          <w:rFonts w:ascii="Times New Roman" w:hAnsi="Times New Roman" w:cs="Times New Roman"/>
          <w:color w:val="000000" w:themeColor="text1"/>
          <w:sz w:val="28"/>
        </w:rPr>
        <w:t>округ</w:t>
      </w:r>
      <w:r w:rsidR="007F404F">
        <w:rPr>
          <w:rFonts w:ascii="Times New Roman" w:hAnsi="Times New Roman" w:cs="Times New Roman"/>
          <w:color w:val="000000" w:themeColor="text1"/>
          <w:sz w:val="28"/>
        </w:rPr>
        <w:t xml:space="preserve"> </w:t>
      </w:r>
      <w:r w:rsidR="00351A7D" w:rsidRPr="006F06BA">
        <w:rPr>
          <w:rFonts w:ascii="Times New Roman" w:hAnsi="Times New Roman" w:cs="Times New Roman"/>
          <w:color w:val="000000" w:themeColor="text1"/>
          <w:sz w:val="28"/>
        </w:rPr>
        <w:t>город</w:t>
      </w:r>
      <w:r w:rsidR="007F404F">
        <w:rPr>
          <w:rFonts w:ascii="Times New Roman" w:hAnsi="Times New Roman" w:cs="Times New Roman"/>
          <w:color w:val="000000" w:themeColor="text1"/>
          <w:sz w:val="28"/>
        </w:rPr>
        <w:t xml:space="preserve"> </w:t>
      </w:r>
      <w:r w:rsidR="00351A7D" w:rsidRPr="006F06BA">
        <w:rPr>
          <w:rFonts w:ascii="Times New Roman" w:hAnsi="Times New Roman" w:cs="Times New Roman"/>
          <w:color w:val="000000" w:themeColor="text1"/>
          <w:sz w:val="28"/>
        </w:rPr>
        <w:t>Кировск</w:t>
      </w:r>
      <w:r w:rsidR="007F404F">
        <w:rPr>
          <w:rFonts w:ascii="Times New Roman" w:hAnsi="Times New Roman" w:cs="Times New Roman"/>
          <w:color w:val="000000" w:themeColor="text1"/>
          <w:sz w:val="28"/>
        </w:rPr>
        <w:t xml:space="preserve"> </w:t>
      </w:r>
      <w:r w:rsidR="00351A7D" w:rsidRPr="006F06BA">
        <w:rPr>
          <w:rFonts w:ascii="Times New Roman" w:hAnsi="Times New Roman" w:cs="Times New Roman"/>
          <w:color w:val="000000" w:themeColor="text1"/>
          <w:sz w:val="28"/>
        </w:rPr>
        <w:t xml:space="preserve">Луганской Народной Республики о результатах </w:t>
      </w:r>
      <w:r w:rsidR="00FC23A3">
        <w:rPr>
          <w:rFonts w:ascii="Times New Roman" w:hAnsi="Times New Roman" w:cs="Times New Roman"/>
          <w:color w:val="000000" w:themeColor="text1"/>
          <w:sz w:val="28"/>
        </w:rPr>
        <w:t xml:space="preserve">его </w:t>
      </w:r>
      <w:r w:rsidR="00351A7D" w:rsidRPr="006F06BA">
        <w:rPr>
          <w:rFonts w:ascii="Times New Roman" w:hAnsi="Times New Roman" w:cs="Times New Roman"/>
          <w:color w:val="000000" w:themeColor="text1"/>
          <w:sz w:val="28"/>
        </w:rPr>
        <w:t>деятельности, деятельности Администрации</w:t>
      </w:r>
      <w:r w:rsidR="007F404F">
        <w:rPr>
          <w:rFonts w:ascii="Times New Roman" w:hAnsi="Times New Roman" w:cs="Times New Roman"/>
          <w:color w:val="000000" w:themeColor="text1"/>
          <w:sz w:val="28"/>
        </w:rPr>
        <w:t xml:space="preserve"> </w:t>
      </w:r>
      <w:r w:rsidR="00351A7D" w:rsidRPr="006F06BA">
        <w:rPr>
          <w:rFonts w:ascii="Times New Roman" w:hAnsi="Times New Roman" w:cs="Times New Roman"/>
          <w:color w:val="000000" w:themeColor="text1"/>
          <w:sz w:val="28"/>
        </w:rPr>
        <w:t>городского округа</w:t>
      </w:r>
      <w:r w:rsidR="007F404F">
        <w:rPr>
          <w:rFonts w:ascii="Times New Roman" w:hAnsi="Times New Roman" w:cs="Times New Roman"/>
          <w:color w:val="000000" w:themeColor="text1"/>
          <w:sz w:val="28"/>
        </w:rPr>
        <w:t xml:space="preserve"> </w:t>
      </w:r>
      <w:r w:rsidR="00351A7D" w:rsidRPr="006F06BA">
        <w:rPr>
          <w:rFonts w:ascii="Times New Roman" w:hAnsi="Times New Roman" w:cs="Times New Roman"/>
          <w:color w:val="000000" w:themeColor="text1"/>
          <w:sz w:val="28"/>
        </w:rPr>
        <w:t>муниципальное</w:t>
      </w:r>
      <w:r w:rsidR="007F404F">
        <w:rPr>
          <w:rFonts w:ascii="Times New Roman" w:hAnsi="Times New Roman" w:cs="Times New Roman"/>
          <w:color w:val="000000" w:themeColor="text1"/>
          <w:sz w:val="28"/>
        </w:rPr>
        <w:t xml:space="preserve"> </w:t>
      </w:r>
      <w:r w:rsidR="00351A7D" w:rsidRPr="006F06BA">
        <w:rPr>
          <w:rFonts w:ascii="Times New Roman" w:hAnsi="Times New Roman" w:cs="Times New Roman"/>
          <w:color w:val="000000" w:themeColor="text1"/>
          <w:sz w:val="28"/>
        </w:rPr>
        <w:t>образование городской</w:t>
      </w:r>
      <w:r w:rsidR="007F404F">
        <w:rPr>
          <w:rFonts w:ascii="Times New Roman" w:hAnsi="Times New Roman" w:cs="Times New Roman"/>
          <w:color w:val="000000" w:themeColor="text1"/>
          <w:sz w:val="28"/>
        </w:rPr>
        <w:t xml:space="preserve"> </w:t>
      </w:r>
      <w:r w:rsidR="00351A7D" w:rsidRPr="006F06BA">
        <w:rPr>
          <w:rFonts w:ascii="Times New Roman" w:hAnsi="Times New Roman" w:cs="Times New Roman"/>
          <w:color w:val="000000" w:themeColor="text1"/>
          <w:sz w:val="28"/>
        </w:rPr>
        <w:t>округ</w:t>
      </w:r>
      <w:r w:rsidR="007F404F">
        <w:rPr>
          <w:rFonts w:ascii="Times New Roman" w:hAnsi="Times New Roman" w:cs="Times New Roman"/>
          <w:color w:val="000000" w:themeColor="text1"/>
          <w:sz w:val="28"/>
        </w:rPr>
        <w:t xml:space="preserve"> </w:t>
      </w:r>
      <w:r w:rsidR="00351A7D" w:rsidRPr="006F06BA">
        <w:rPr>
          <w:rFonts w:ascii="Times New Roman" w:hAnsi="Times New Roman" w:cs="Times New Roman"/>
          <w:color w:val="000000" w:themeColor="text1"/>
          <w:sz w:val="28"/>
        </w:rPr>
        <w:t>город</w:t>
      </w:r>
      <w:r w:rsidR="007F404F">
        <w:rPr>
          <w:rFonts w:ascii="Times New Roman" w:hAnsi="Times New Roman" w:cs="Times New Roman"/>
          <w:color w:val="000000" w:themeColor="text1"/>
          <w:sz w:val="28"/>
        </w:rPr>
        <w:t xml:space="preserve"> </w:t>
      </w:r>
      <w:r w:rsidR="00351A7D" w:rsidRPr="006F06BA">
        <w:rPr>
          <w:rFonts w:ascii="Times New Roman" w:hAnsi="Times New Roman" w:cs="Times New Roman"/>
          <w:color w:val="000000" w:themeColor="text1"/>
          <w:sz w:val="28"/>
        </w:rPr>
        <w:t>Кировск Луганской Народной Республики, в том числе о решении вопросов, поставленных Советом городского округа муниципальное образование городской</w:t>
      </w:r>
      <w:proofErr w:type="gramEnd"/>
      <w:r w:rsidR="00351A7D" w:rsidRPr="006F06BA">
        <w:rPr>
          <w:rFonts w:ascii="Times New Roman" w:hAnsi="Times New Roman" w:cs="Times New Roman"/>
          <w:color w:val="000000" w:themeColor="text1"/>
          <w:sz w:val="28"/>
        </w:rPr>
        <w:t xml:space="preserve"> округ город Кировск Луганской Народной Республики,</w:t>
      </w:r>
      <w:r w:rsidR="007F404F">
        <w:rPr>
          <w:rFonts w:ascii="Times New Roman" w:hAnsi="Times New Roman" w:cs="Times New Roman"/>
          <w:color w:val="000000" w:themeColor="text1"/>
          <w:sz w:val="28"/>
        </w:rPr>
        <w:t xml:space="preserve"> </w:t>
      </w:r>
      <w:r w:rsidRPr="006F06BA">
        <w:rPr>
          <w:rFonts w:ascii="Times New Roman" w:hAnsi="Times New Roman" w:cs="Times New Roman"/>
          <w:color w:val="000000" w:themeColor="text1"/>
          <w:sz w:val="28"/>
          <w:szCs w:val="28"/>
        </w:rPr>
        <w:t>представляю отчет о работе главы и администрации муниципалитета за 202</w:t>
      </w:r>
      <w:r w:rsidR="006F06BA" w:rsidRPr="006F06BA">
        <w:rPr>
          <w:rFonts w:ascii="Times New Roman" w:hAnsi="Times New Roman" w:cs="Times New Roman"/>
          <w:color w:val="000000" w:themeColor="text1"/>
          <w:sz w:val="28"/>
          <w:szCs w:val="28"/>
        </w:rPr>
        <w:t>5</w:t>
      </w:r>
      <w:r w:rsidRPr="006F06BA">
        <w:rPr>
          <w:rFonts w:ascii="Times New Roman" w:hAnsi="Times New Roman" w:cs="Times New Roman"/>
          <w:color w:val="000000" w:themeColor="text1"/>
          <w:sz w:val="28"/>
          <w:szCs w:val="28"/>
        </w:rPr>
        <w:t xml:space="preserve"> год.</w:t>
      </w:r>
    </w:p>
    <w:p w:rsidR="00725C3C" w:rsidRPr="00C60694" w:rsidRDefault="00725C3C" w:rsidP="00FA35D4">
      <w:pPr>
        <w:pStyle w:val="ac"/>
        <w:numPr>
          <w:ilvl w:val="0"/>
          <w:numId w:val="10"/>
        </w:numPr>
        <w:jc w:val="center"/>
        <w:rPr>
          <w:rFonts w:ascii="Times New Roman" w:hAnsi="Times New Roman" w:cs="Times New Roman"/>
          <w:b/>
          <w:bCs/>
          <w:color w:val="000000" w:themeColor="text1"/>
          <w:sz w:val="28"/>
          <w:szCs w:val="28"/>
        </w:rPr>
      </w:pPr>
      <w:r w:rsidRPr="00C60694">
        <w:rPr>
          <w:rFonts w:ascii="Times New Roman" w:hAnsi="Times New Roman" w:cs="Times New Roman"/>
          <w:b/>
          <w:bCs/>
          <w:color w:val="000000" w:themeColor="text1"/>
          <w:sz w:val="28"/>
          <w:szCs w:val="28"/>
        </w:rPr>
        <w:t>Вводная часть</w:t>
      </w:r>
    </w:p>
    <w:p w:rsidR="00E02FF0" w:rsidRPr="00C60694" w:rsidRDefault="00E02FF0" w:rsidP="00E02FF0">
      <w:pPr>
        <w:pStyle w:val="ac"/>
        <w:ind w:firstLine="708"/>
        <w:jc w:val="both"/>
        <w:rPr>
          <w:rFonts w:ascii="Times New Roman" w:hAnsi="Times New Roman" w:cs="Times New Roman"/>
          <w:color w:val="000000" w:themeColor="text1"/>
          <w:sz w:val="28"/>
          <w:szCs w:val="28"/>
        </w:rPr>
      </w:pPr>
      <w:r w:rsidRPr="00C60694">
        <w:rPr>
          <w:rFonts w:ascii="Times New Roman" w:hAnsi="Times New Roman" w:cs="Times New Roman"/>
          <w:color w:val="000000" w:themeColor="text1"/>
          <w:sz w:val="28"/>
          <w:szCs w:val="28"/>
        </w:rPr>
        <w:t>Интеграция нашей Республики в правовое поле Российской Федерации создала мощный импульс для развития местного самоуправления и открыла новый этап становления Луганской Народной Республики. Внедренные правовые механизмы и процедуры уже активно влияют на все сферы жизни населения.</w:t>
      </w:r>
    </w:p>
    <w:p w:rsidR="00E02FF0" w:rsidRPr="00C60694" w:rsidRDefault="00E02FF0" w:rsidP="00E02FF0">
      <w:pPr>
        <w:pStyle w:val="ac"/>
        <w:ind w:firstLine="708"/>
        <w:jc w:val="both"/>
        <w:rPr>
          <w:rFonts w:ascii="Times New Roman" w:hAnsi="Times New Roman" w:cs="Times New Roman"/>
          <w:color w:val="000000" w:themeColor="text1"/>
          <w:sz w:val="28"/>
          <w:szCs w:val="28"/>
        </w:rPr>
      </w:pPr>
      <w:r w:rsidRPr="00C60694">
        <w:rPr>
          <w:rFonts w:ascii="Times New Roman" w:hAnsi="Times New Roman" w:cs="Times New Roman"/>
          <w:color w:val="000000" w:themeColor="text1"/>
          <w:sz w:val="28"/>
          <w:szCs w:val="28"/>
        </w:rPr>
        <w:t>Настоящий отчет позволяет провести комплексный анализ проделанной работы, зафиксировать достигнутые успехи, объективно оценить сохраняющиеся проблемы и наметить стратегические направления развития нашего муниципального образования.</w:t>
      </w:r>
    </w:p>
    <w:p w:rsidR="00E02FF0" w:rsidRPr="00C60694" w:rsidRDefault="00E02FF0" w:rsidP="00E02FF0">
      <w:pPr>
        <w:pStyle w:val="ac"/>
        <w:ind w:firstLine="708"/>
        <w:jc w:val="both"/>
        <w:rPr>
          <w:rFonts w:ascii="Times New Roman" w:hAnsi="Times New Roman" w:cs="Times New Roman"/>
          <w:color w:val="000000" w:themeColor="text1"/>
          <w:sz w:val="28"/>
          <w:szCs w:val="28"/>
        </w:rPr>
      </w:pPr>
      <w:r w:rsidRPr="00C60694">
        <w:rPr>
          <w:rFonts w:ascii="Times New Roman" w:hAnsi="Times New Roman" w:cs="Times New Roman"/>
          <w:color w:val="000000" w:themeColor="text1"/>
          <w:sz w:val="28"/>
          <w:szCs w:val="28"/>
        </w:rPr>
        <w:t>По итогам 2025 года констатиру</w:t>
      </w:r>
      <w:r w:rsidR="00DD7D99">
        <w:rPr>
          <w:rFonts w:ascii="Times New Roman" w:hAnsi="Times New Roman" w:cs="Times New Roman"/>
          <w:color w:val="000000" w:themeColor="text1"/>
          <w:sz w:val="28"/>
          <w:szCs w:val="28"/>
        </w:rPr>
        <w:t>ю</w:t>
      </w:r>
      <w:r w:rsidRPr="00C60694">
        <w:rPr>
          <w:rFonts w:ascii="Times New Roman" w:hAnsi="Times New Roman" w:cs="Times New Roman"/>
          <w:color w:val="000000" w:themeColor="text1"/>
          <w:sz w:val="28"/>
          <w:szCs w:val="28"/>
        </w:rPr>
        <w:t>, что большинство поставленных задач выполнено. Ряд целевых показателей находится в стадии достижения, и мы продолжаем работу в этих направлениях. При этом сохраняется круг вопросов, требующих нашего пристального внимания и дальнейших усилий.</w:t>
      </w:r>
    </w:p>
    <w:p w:rsidR="00E02FF0" w:rsidRPr="00C60694" w:rsidRDefault="00E02FF0" w:rsidP="00E02FF0">
      <w:pPr>
        <w:pStyle w:val="ac"/>
        <w:ind w:firstLine="708"/>
        <w:jc w:val="both"/>
        <w:rPr>
          <w:rFonts w:ascii="Times New Roman" w:hAnsi="Times New Roman" w:cs="Times New Roman"/>
          <w:color w:val="000000" w:themeColor="text1"/>
          <w:sz w:val="28"/>
          <w:szCs w:val="28"/>
        </w:rPr>
      </w:pPr>
      <w:r w:rsidRPr="00C60694">
        <w:rPr>
          <w:rFonts w:ascii="Times New Roman" w:hAnsi="Times New Roman" w:cs="Times New Roman"/>
          <w:color w:val="000000" w:themeColor="text1"/>
          <w:sz w:val="28"/>
          <w:szCs w:val="28"/>
        </w:rPr>
        <w:t xml:space="preserve">Структура настоящего отчета является единой, так как Глава городского округа возглавляет Администрацию муниципального образования </w:t>
      </w:r>
      <w:r w:rsidR="00C60694" w:rsidRPr="00C60694">
        <w:rPr>
          <w:rFonts w:ascii="Times New Roman" w:hAnsi="Times New Roman" w:cs="Times New Roman"/>
          <w:color w:val="000000" w:themeColor="text1"/>
          <w:sz w:val="28"/>
          <w:szCs w:val="28"/>
        </w:rPr>
        <w:t>г</w:t>
      </w:r>
      <w:r w:rsidRPr="00C60694">
        <w:rPr>
          <w:rFonts w:ascii="Times New Roman" w:hAnsi="Times New Roman" w:cs="Times New Roman"/>
          <w:color w:val="000000" w:themeColor="text1"/>
          <w:sz w:val="28"/>
          <w:szCs w:val="28"/>
        </w:rPr>
        <w:t>ородской округ город Кировск, и представленные результаты отражают совместную деятельность.</w:t>
      </w:r>
    </w:p>
    <w:p w:rsidR="00E02FF0" w:rsidRPr="006F06BA" w:rsidRDefault="00E02FF0" w:rsidP="00E02FF0">
      <w:pPr>
        <w:pStyle w:val="ac"/>
        <w:ind w:firstLine="708"/>
        <w:jc w:val="both"/>
        <w:rPr>
          <w:rFonts w:ascii="Times New Roman" w:hAnsi="Times New Roman" w:cs="Times New Roman"/>
          <w:color w:val="000000" w:themeColor="text1"/>
          <w:sz w:val="28"/>
          <w:szCs w:val="28"/>
        </w:rPr>
      </w:pPr>
    </w:p>
    <w:p w:rsidR="00F9704C" w:rsidRPr="00BB00CE" w:rsidRDefault="00F9704C" w:rsidP="0010466A">
      <w:pPr>
        <w:pStyle w:val="ac"/>
        <w:jc w:val="center"/>
        <w:rPr>
          <w:rFonts w:ascii="Times New Roman" w:hAnsi="Times New Roman" w:cs="Times New Roman"/>
          <w:b/>
          <w:bCs/>
          <w:color w:val="000000" w:themeColor="text1"/>
          <w:sz w:val="28"/>
          <w:szCs w:val="28"/>
        </w:rPr>
      </w:pPr>
      <w:r w:rsidRPr="00BB00CE">
        <w:rPr>
          <w:rFonts w:ascii="Times New Roman" w:hAnsi="Times New Roman" w:cs="Times New Roman"/>
          <w:b/>
          <w:bCs/>
          <w:color w:val="000000" w:themeColor="text1"/>
          <w:sz w:val="28"/>
          <w:szCs w:val="28"/>
        </w:rPr>
        <w:t>Краткая характеристика социально-экономического положения в муниципальном образовании городской округ город Кировск Луганской Народной Республики за 202</w:t>
      </w:r>
      <w:r w:rsidR="006F06BA" w:rsidRPr="00BB00CE">
        <w:rPr>
          <w:rFonts w:ascii="Times New Roman" w:hAnsi="Times New Roman" w:cs="Times New Roman"/>
          <w:b/>
          <w:bCs/>
          <w:color w:val="000000" w:themeColor="text1"/>
          <w:sz w:val="28"/>
          <w:szCs w:val="28"/>
        </w:rPr>
        <w:t>5</w:t>
      </w:r>
      <w:r w:rsidRPr="00BB00CE">
        <w:rPr>
          <w:rFonts w:ascii="Times New Roman" w:hAnsi="Times New Roman" w:cs="Times New Roman"/>
          <w:b/>
          <w:bCs/>
          <w:color w:val="000000" w:themeColor="text1"/>
          <w:sz w:val="28"/>
          <w:szCs w:val="28"/>
        </w:rPr>
        <w:t xml:space="preserve"> год.</w:t>
      </w:r>
    </w:p>
    <w:p w:rsidR="00F9704C" w:rsidRPr="006F06BA" w:rsidRDefault="00F9704C" w:rsidP="0010466A">
      <w:pPr>
        <w:pStyle w:val="ac"/>
        <w:jc w:val="center"/>
        <w:rPr>
          <w:rFonts w:ascii="Times New Roman" w:hAnsi="Times New Roman" w:cs="Times New Roman"/>
          <w:b/>
          <w:bCs/>
          <w:color w:val="FF0000"/>
          <w:sz w:val="28"/>
          <w:szCs w:val="28"/>
        </w:rPr>
      </w:pPr>
    </w:p>
    <w:p w:rsidR="00331D68" w:rsidRPr="00AA5A4B" w:rsidRDefault="00331D68" w:rsidP="00331D68">
      <w:pPr>
        <w:pStyle w:val="ac"/>
        <w:ind w:firstLine="708"/>
        <w:jc w:val="both"/>
        <w:rPr>
          <w:rFonts w:ascii="Times New Roman" w:hAnsi="Times New Roman" w:cs="Times New Roman"/>
          <w:color w:val="000000" w:themeColor="text1"/>
          <w:sz w:val="28"/>
          <w:szCs w:val="28"/>
        </w:rPr>
      </w:pPr>
      <w:r w:rsidRPr="00AA5A4B">
        <w:rPr>
          <w:rFonts w:ascii="Times New Roman" w:hAnsi="Times New Roman" w:cs="Times New Roman"/>
          <w:color w:val="000000" w:themeColor="text1"/>
          <w:sz w:val="28"/>
          <w:szCs w:val="28"/>
        </w:rPr>
        <w:t>Современная демографическая ситуация в городском округе в значительной степени обусловлена снижением численности населения.</w:t>
      </w:r>
    </w:p>
    <w:p w:rsidR="00331D68" w:rsidRPr="00AA5A4B" w:rsidRDefault="00331D68" w:rsidP="00331D68">
      <w:pPr>
        <w:pStyle w:val="ac"/>
        <w:ind w:firstLine="708"/>
        <w:jc w:val="both"/>
        <w:rPr>
          <w:rFonts w:ascii="Times New Roman" w:hAnsi="Times New Roman" w:cs="Times New Roman"/>
          <w:color w:val="000000" w:themeColor="text1"/>
          <w:sz w:val="28"/>
          <w:szCs w:val="28"/>
        </w:rPr>
      </w:pPr>
      <w:r w:rsidRPr="00AA5A4B">
        <w:rPr>
          <w:rFonts w:ascii="Times New Roman" w:hAnsi="Times New Roman" w:cs="Times New Roman"/>
          <w:color w:val="000000" w:themeColor="text1"/>
          <w:sz w:val="28"/>
          <w:szCs w:val="28"/>
        </w:rPr>
        <w:t>По статистическим данным численность постоянного населения на 2022 год составляла 31880 чел.</w:t>
      </w:r>
    </w:p>
    <w:p w:rsidR="00331D68" w:rsidRPr="00BA29F7" w:rsidRDefault="00331D68" w:rsidP="00331D68">
      <w:pPr>
        <w:pStyle w:val="ac"/>
        <w:ind w:firstLine="708"/>
        <w:jc w:val="both"/>
        <w:rPr>
          <w:rFonts w:ascii="Times New Roman" w:hAnsi="Times New Roman" w:cs="Times New Roman"/>
          <w:color w:val="000000" w:themeColor="text1"/>
          <w:sz w:val="28"/>
          <w:szCs w:val="28"/>
        </w:rPr>
      </w:pPr>
      <w:r w:rsidRPr="00BA29F7">
        <w:rPr>
          <w:rFonts w:ascii="Times New Roman" w:hAnsi="Times New Roman" w:cs="Times New Roman"/>
          <w:color w:val="000000" w:themeColor="text1"/>
          <w:sz w:val="28"/>
          <w:szCs w:val="28"/>
        </w:rPr>
        <w:t>Согласно экспертной оценке</w:t>
      </w:r>
      <w:r w:rsidR="00BA29F7" w:rsidRPr="00BA29F7">
        <w:rPr>
          <w:rFonts w:ascii="Times New Roman" w:hAnsi="Times New Roman" w:cs="Times New Roman"/>
          <w:color w:val="000000" w:themeColor="text1"/>
          <w:sz w:val="28"/>
          <w:szCs w:val="28"/>
        </w:rPr>
        <w:t>, численность населения</w:t>
      </w:r>
      <w:r w:rsidRPr="00BA29F7">
        <w:rPr>
          <w:rFonts w:ascii="Times New Roman" w:hAnsi="Times New Roman" w:cs="Times New Roman"/>
          <w:color w:val="000000" w:themeColor="text1"/>
          <w:sz w:val="28"/>
          <w:szCs w:val="28"/>
        </w:rPr>
        <w:t xml:space="preserve"> по состоянию на 1 января 202</w:t>
      </w:r>
      <w:r w:rsidR="00BA29F7" w:rsidRPr="00BA29F7">
        <w:rPr>
          <w:rFonts w:ascii="Times New Roman" w:hAnsi="Times New Roman" w:cs="Times New Roman"/>
          <w:color w:val="000000" w:themeColor="text1"/>
          <w:sz w:val="28"/>
          <w:szCs w:val="28"/>
        </w:rPr>
        <w:t>5</w:t>
      </w:r>
      <w:r w:rsidRPr="00BA29F7">
        <w:rPr>
          <w:rFonts w:ascii="Times New Roman" w:hAnsi="Times New Roman" w:cs="Times New Roman"/>
          <w:color w:val="000000" w:themeColor="text1"/>
          <w:sz w:val="28"/>
          <w:szCs w:val="28"/>
        </w:rPr>
        <w:t xml:space="preserve"> г., на территории городского округа </w:t>
      </w:r>
      <w:r w:rsidR="00BA29F7" w:rsidRPr="00BA29F7">
        <w:rPr>
          <w:rFonts w:ascii="Times New Roman" w:hAnsi="Times New Roman" w:cs="Times New Roman"/>
          <w:color w:val="000000" w:themeColor="text1"/>
          <w:sz w:val="28"/>
          <w:szCs w:val="28"/>
        </w:rPr>
        <w:t>составляла</w:t>
      </w:r>
      <w:r w:rsidRPr="00BA29F7">
        <w:rPr>
          <w:rFonts w:ascii="Times New Roman" w:hAnsi="Times New Roman" w:cs="Times New Roman"/>
          <w:color w:val="000000" w:themeColor="text1"/>
          <w:sz w:val="28"/>
          <w:szCs w:val="28"/>
        </w:rPr>
        <w:t xml:space="preserve"> 3</w:t>
      </w:r>
      <w:r w:rsidR="00BA29F7" w:rsidRPr="00BA29F7">
        <w:rPr>
          <w:rFonts w:ascii="Times New Roman" w:hAnsi="Times New Roman" w:cs="Times New Roman"/>
          <w:color w:val="000000" w:themeColor="text1"/>
          <w:sz w:val="28"/>
          <w:szCs w:val="28"/>
        </w:rPr>
        <w:t>1</w:t>
      </w:r>
      <w:r w:rsidRPr="00BA29F7">
        <w:rPr>
          <w:rFonts w:ascii="Times New Roman" w:hAnsi="Times New Roman" w:cs="Times New Roman"/>
          <w:color w:val="000000" w:themeColor="text1"/>
          <w:sz w:val="28"/>
          <w:szCs w:val="28"/>
        </w:rPr>
        <w:t>,9 тыс. чел.</w:t>
      </w:r>
    </w:p>
    <w:p w:rsidR="00331D68" w:rsidRDefault="00331D68" w:rsidP="00331D68">
      <w:pPr>
        <w:pStyle w:val="ac"/>
        <w:ind w:firstLine="708"/>
        <w:jc w:val="both"/>
        <w:rPr>
          <w:rFonts w:ascii="Times New Roman" w:hAnsi="Times New Roman" w:cs="Times New Roman"/>
          <w:color w:val="000000" w:themeColor="text1"/>
          <w:sz w:val="28"/>
          <w:szCs w:val="28"/>
        </w:rPr>
      </w:pPr>
      <w:r w:rsidRPr="00BA29F7">
        <w:rPr>
          <w:rFonts w:ascii="Times New Roman" w:hAnsi="Times New Roman" w:cs="Times New Roman"/>
          <w:color w:val="000000" w:themeColor="text1"/>
          <w:sz w:val="28"/>
          <w:szCs w:val="28"/>
        </w:rPr>
        <w:t xml:space="preserve">Указанные данные являются экспертной оценкой </w:t>
      </w:r>
      <w:proofErr w:type="gramStart"/>
      <w:r w:rsidRPr="00BA29F7">
        <w:rPr>
          <w:rFonts w:ascii="Times New Roman" w:hAnsi="Times New Roman" w:cs="Times New Roman"/>
          <w:color w:val="000000" w:themeColor="text1"/>
          <w:sz w:val="28"/>
          <w:szCs w:val="28"/>
        </w:rPr>
        <w:t>численности населения, предоставленной территориальным органом Федеральной службы государственной статистики по Луганской Народной Республике и сформированы</w:t>
      </w:r>
      <w:proofErr w:type="gramEnd"/>
      <w:r w:rsidRPr="00BA29F7">
        <w:rPr>
          <w:rFonts w:ascii="Times New Roman" w:hAnsi="Times New Roman" w:cs="Times New Roman"/>
          <w:color w:val="000000" w:themeColor="text1"/>
          <w:sz w:val="28"/>
          <w:szCs w:val="28"/>
        </w:rPr>
        <w:t xml:space="preserve"> экспертным путем. Оценка общей численности населения будет возможна после проведения и обработки результатов следующей переписи населения.</w:t>
      </w:r>
      <w:r w:rsidR="00BA29F7">
        <w:rPr>
          <w:rFonts w:ascii="Times New Roman" w:hAnsi="Times New Roman" w:cs="Times New Roman"/>
          <w:color w:val="000000" w:themeColor="text1"/>
          <w:sz w:val="28"/>
          <w:szCs w:val="28"/>
        </w:rPr>
        <w:t xml:space="preserve"> </w:t>
      </w:r>
    </w:p>
    <w:p w:rsidR="00BA29F7" w:rsidRPr="00BA29F7" w:rsidRDefault="00BA29F7" w:rsidP="00331D68">
      <w:pPr>
        <w:pStyle w:val="ac"/>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Согласно Распоряжению Правительства Российской Федерации от 25.12.2025 г. №4039-р</w:t>
      </w:r>
      <w:r w:rsidR="003F4B9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распространение официальной статистической информации приостанавливается</w:t>
      </w:r>
      <w:r w:rsidR="003F4B94">
        <w:rPr>
          <w:rFonts w:ascii="Times New Roman" w:hAnsi="Times New Roman" w:cs="Times New Roman"/>
          <w:color w:val="000000" w:themeColor="text1"/>
          <w:sz w:val="28"/>
          <w:szCs w:val="28"/>
        </w:rPr>
        <w:t xml:space="preserve"> до 01 апреля 2027 г.</w:t>
      </w:r>
    </w:p>
    <w:p w:rsidR="00331D68" w:rsidRPr="00BA29F7" w:rsidRDefault="00BC0000" w:rsidP="00331D68">
      <w:pPr>
        <w:pStyle w:val="ac"/>
        <w:ind w:firstLine="708"/>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Безусловно</w:t>
      </w:r>
      <w:proofErr w:type="gramEnd"/>
      <w:r>
        <w:rPr>
          <w:rFonts w:ascii="Times New Roman" w:hAnsi="Times New Roman" w:cs="Times New Roman"/>
          <w:color w:val="000000" w:themeColor="text1"/>
          <w:sz w:val="28"/>
          <w:szCs w:val="28"/>
        </w:rPr>
        <w:t xml:space="preserve"> ч</w:t>
      </w:r>
      <w:r w:rsidR="00331D68" w:rsidRPr="00BA29F7">
        <w:rPr>
          <w:rFonts w:ascii="Times New Roman" w:hAnsi="Times New Roman" w:cs="Times New Roman"/>
          <w:color w:val="000000" w:themeColor="text1"/>
          <w:sz w:val="28"/>
          <w:szCs w:val="28"/>
        </w:rPr>
        <w:t xml:space="preserve">еловеческий потенциал является одним из основных ресурсов развития общества. </w:t>
      </w:r>
    </w:p>
    <w:p w:rsidR="00331D68" w:rsidRPr="006F06BA" w:rsidRDefault="00331D68" w:rsidP="00331D68">
      <w:pPr>
        <w:pStyle w:val="ac"/>
        <w:ind w:firstLine="708"/>
        <w:jc w:val="both"/>
        <w:rPr>
          <w:rFonts w:ascii="Times New Roman" w:hAnsi="Times New Roman" w:cs="Times New Roman"/>
          <w:color w:val="FF0000"/>
          <w:sz w:val="28"/>
          <w:szCs w:val="28"/>
        </w:rPr>
      </w:pPr>
      <w:r w:rsidRPr="00AA5A4B">
        <w:rPr>
          <w:rFonts w:ascii="Times New Roman" w:hAnsi="Times New Roman" w:cs="Times New Roman"/>
          <w:color w:val="000000" w:themeColor="text1"/>
          <w:sz w:val="28"/>
          <w:szCs w:val="28"/>
        </w:rPr>
        <w:t>Среднесписочная численность работников (без внешних совместителей)</w:t>
      </w:r>
      <w:r w:rsidR="00AA5A4B" w:rsidRPr="00AA5A4B">
        <w:rPr>
          <w:rFonts w:ascii="Times New Roman" w:hAnsi="Times New Roman" w:cs="Times New Roman"/>
          <w:color w:val="000000" w:themeColor="text1"/>
          <w:sz w:val="28"/>
          <w:szCs w:val="28"/>
        </w:rPr>
        <w:t xml:space="preserve"> </w:t>
      </w:r>
      <w:r w:rsidRPr="00AA5A4B">
        <w:rPr>
          <w:rFonts w:ascii="Times New Roman" w:hAnsi="Times New Roman" w:cs="Times New Roman"/>
          <w:color w:val="000000" w:themeColor="text1"/>
          <w:sz w:val="28"/>
          <w:szCs w:val="28"/>
        </w:rPr>
        <w:t>по муниципальному образованию городской округ город Кировск</w:t>
      </w:r>
      <w:r w:rsidR="00AA5A4B">
        <w:rPr>
          <w:rFonts w:ascii="Times New Roman" w:hAnsi="Times New Roman" w:cs="Times New Roman"/>
          <w:color w:val="000000" w:themeColor="text1"/>
          <w:sz w:val="28"/>
          <w:szCs w:val="28"/>
        </w:rPr>
        <w:t xml:space="preserve"> </w:t>
      </w:r>
      <w:r w:rsidRPr="00AA5A4B">
        <w:rPr>
          <w:rFonts w:ascii="Times New Roman" w:hAnsi="Times New Roman" w:cs="Times New Roman"/>
          <w:color w:val="000000" w:themeColor="text1"/>
          <w:sz w:val="28"/>
          <w:szCs w:val="28"/>
        </w:rPr>
        <w:t>за период январь-</w:t>
      </w:r>
      <w:r w:rsidR="00AA5A4B" w:rsidRPr="00AA5A4B">
        <w:rPr>
          <w:rFonts w:ascii="Times New Roman" w:hAnsi="Times New Roman" w:cs="Times New Roman"/>
          <w:color w:val="000000" w:themeColor="text1"/>
          <w:sz w:val="28"/>
          <w:szCs w:val="28"/>
        </w:rPr>
        <w:t>сентябрь</w:t>
      </w:r>
      <w:r w:rsidRPr="00AA5A4B">
        <w:rPr>
          <w:rFonts w:ascii="Times New Roman" w:hAnsi="Times New Roman" w:cs="Times New Roman"/>
          <w:color w:val="000000" w:themeColor="text1"/>
          <w:sz w:val="28"/>
          <w:szCs w:val="28"/>
        </w:rPr>
        <w:t xml:space="preserve"> 202</w:t>
      </w:r>
      <w:r w:rsidR="00AA5A4B" w:rsidRPr="00AA5A4B">
        <w:rPr>
          <w:rFonts w:ascii="Times New Roman" w:hAnsi="Times New Roman" w:cs="Times New Roman"/>
          <w:color w:val="000000" w:themeColor="text1"/>
          <w:sz w:val="28"/>
          <w:szCs w:val="28"/>
        </w:rPr>
        <w:t>5</w:t>
      </w:r>
      <w:r w:rsidRPr="00AA5A4B">
        <w:rPr>
          <w:rFonts w:ascii="Times New Roman" w:hAnsi="Times New Roman" w:cs="Times New Roman"/>
          <w:color w:val="000000" w:themeColor="text1"/>
          <w:sz w:val="28"/>
          <w:szCs w:val="28"/>
        </w:rPr>
        <w:t xml:space="preserve"> года составляет 15</w:t>
      </w:r>
      <w:r w:rsidR="00AA5A4B" w:rsidRPr="00AA5A4B">
        <w:rPr>
          <w:rFonts w:ascii="Times New Roman" w:hAnsi="Times New Roman" w:cs="Times New Roman"/>
          <w:color w:val="000000" w:themeColor="text1"/>
          <w:sz w:val="28"/>
          <w:szCs w:val="28"/>
        </w:rPr>
        <w:t>29</w:t>
      </w:r>
      <w:r w:rsidRPr="00AA5A4B">
        <w:rPr>
          <w:rFonts w:ascii="Times New Roman" w:hAnsi="Times New Roman" w:cs="Times New Roman"/>
          <w:color w:val="000000" w:themeColor="text1"/>
          <w:sz w:val="28"/>
          <w:szCs w:val="28"/>
        </w:rPr>
        <w:t xml:space="preserve"> человека,</w:t>
      </w:r>
      <w:r w:rsidRPr="006F06BA">
        <w:rPr>
          <w:rFonts w:ascii="Times New Roman" w:hAnsi="Times New Roman" w:cs="Times New Roman"/>
          <w:color w:val="FF0000"/>
          <w:sz w:val="28"/>
          <w:szCs w:val="28"/>
        </w:rPr>
        <w:t xml:space="preserve"> </w:t>
      </w:r>
      <w:r w:rsidRPr="00F937A6">
        <w:rPr>
          <w:rFonts w:ascii="Times New Roman" w:hAnsi="Times New Roman" w:cs="Times New Roman"/>
          <w:color w:val="000000" w:themeColor="text1"/>
          <w:sz w:val="28"/>
          <w:szCs w:val="28"/>
        </w:rPr>
        <w:t xml:space="preserve">что на </w:t>
      </w:r>
      <w:r w:rsidR="00F937A6" w:rsidRPr="00F937A6">
        <w:rPr>
          <w:rFonts w:ascii="Times New Roman" w:hAnsi="Times New Roman" w:cs="Times New Roman"/>
          <w:color w:val="000000" w:themeColor="text1"/>
          <w:sz w:val="28"/>
          <w:szCs w:val="28"/>
        </w:rPr>
        <w:t>1</w:t>
      </w:r>
      <w:r w:rsidRPr="00F937A6">
        <w:rPr>
          <w:rFonts w:ascii="Times New Roman" w:hAnsi="Times New Roman" w:cs="Times New Roman"/>
          <w:color w:val="000000" w:themeColor="text1"/>
          <w:sz w:val="28"/>
          <w:szCs w:val="28"/>
        </w:rPr>
        <w:t>,</w:t>
      </w:r>
      <w:r w:rsidR="00F937A6" w:rsidRPr="00F937A6">
        <w:rPr>
          <w:rFonts w:ascii="Times New Roman" w:hAnsi="Times New Roman" w:cs="Times New Roman"/>
          <w:color w:val="000000" w:themeColor="text1"/>
          <w:sz w:val="28"/>
          <w:szCs w:val="28"/>
        </w:rPr>
        <w:t>04</w:t>
      </w:r>
      <w:r w:rsidRPr="00F937A6">
        <w:rPr>
          <w:rFonts w:ascii="Times New Roman" w:hAnsi="Times New Roman" w:cs="Times New Roman"/>
          <w:color w:val="000000" w:themeColor="text1"/>
          <w:sz w:val="28"/>
          <w:szCs w:val="28"/>
        </w:rPr>
        <w:t xml:space="preserve"> %</w:t>
      </w:r>
      <w:r w:rsidR="00F937A6" w:rsidRPr="00F937A6">
        <w:rPr>
          <w:rFonts w:ascii="Times New Roman" w:hAnsi="Times New Roman" w:cs="Times New Roman"/>
          <w:color w:val="000000" w:themeColor="text1"/>
          <w:sz w:val="28"/>
          <w:szCs w:val="28"/>
        </w:rPr>
        <w:t xml:space="preserve"> меньше показателя аналогичного периода</w:t>
      </w:r>
      <w:r w:rsidRPr="00F937A6">
        <w:rPr>
          <w:rFonts w:ascii="Times New Roman" w:hAnsi="Times New Roman" w:cs="Times New Roman"/>
          <w:color w:val="000000" w:themeColor="text1"/>
          <w:sz w:val="28"/>
          <w:szCs w:val="28"/>
        </w:rPr>
        <w:t>.</w:t>
      </w:r>
      <w:r w:rsidR="00F937A6" w:rsidRPr="00F937A6">
        <w:rPr>
          <w:rFonts w:ascii="Times New Roman" w:hAnsi="Times New Roman" w:cs="Times New Roman"/>
          <w:color w:val="000000" w:themeColor="text1"/>
          <w:sz w:val="28"/>
          <w:szCs w:val="28"/>
        </w:rPr>
        <w:t xml:space="preserve"> </w:t>
      </w:r>
      <w:r w:rsidR="00F937A6">
        <w:rPr>
          <w:rFonts w:ascii="Times New Roman" w:hAnsi="Times New Roman" w:cs="Times New Roman"/>
          <w:color w:val="000000" w:themeColor="text1"/>
          <w:sz w:val="28"/>
          <w:szCs w:val="28"/>
        </w:rPr>
        <w:t>А</w:t>
      </w:r>
      <w:r w:rsidR="00F937A6" w:rsidRPr="00F937A6">
        <w:rPr>
          <w:rFonts w:ascii="Times New Roman" w:hAnsi="Times New Roman" w:cs="Times New Roman"/>
          <w:color w:val="000000" w:themeColor="text1"/>
          <w:sz w:val="28"/>
          <w:szCs w:val="28"/>
        </w:rPr>
        <w:t xml:space="preserve">налогичный показатель за январь-сентябрь 2024 </w:t>
      </w:r>
      <w:r w:rsidR="00F937A6">
        <w:rPr>
          <w:rFonts w:ascii="Times New Roman" w:hAnsi="Times New Roman" w:cs="Times New Roman"/>
          <w:color w:val="000000" w:themeColor="text1"/>
          <w:sz w:val="28"/>
          <w:szCs w:val="28"/>
        </w:rPr>
        <w:t>составил</w:t>
      </w:r>
      <w:r w:rsidR="00F937A6" w:rsidRPr="00F937A6">
        <w:rPr>
          <w:rFonts w:ascii="Times New Roman" w:hAnsi="Times New Roman" w:cs="Times New Roman"/>
          <w:color w:val="000000" w:themeColor="text1"/>
          <w:sz w:val="28"/>
          <w:szCs w:val="28"/>
        </w:rPr>
        <w:t xml:space="preserve"> 1545 человек</w:t>
      </w:r>
    </w:p>
    <w:p w:rsidR="00966BB5" w:rsidRDefault="00AA5A4B" w:rsidP="0010466A">
      <w:pPr>
        <w:pStyle w:val="ac"/>
        <w:ind w:firstLine="708"/>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Аналогичный показатель </w:t>
      </w:r>
      <w:r w:rsidRPr="00351A7D">
        <w:rPr>
          <w:rFonts w:ascii="Times New Roman" w:hAnsi="Times New Roman" w:cs="Times New Roman"/>
          <w:color w:val="000000" w:themeColor="text1"/>
          <w:sz w:val="28"/>
          <w:szCs w:val="28"/>
        </w:rPr>
        <w:t>за период январь-октябрь 2024 года составля</w:t>
      </w:r>
      <w:r>
        <w:rPr>
          <w:rFonts w:ascii="Times New Roman" w:hAnsi="Times New Roman" w:cs="Times New Roman"/>
          <w:color w:val="000000" w:themeColor="text1"/>
          <w:sz w:val="28"/>
          <w:szCs w:val="28"/>
        </w:rPr>
        <w:t>л</w:t>
      </w:r>
      <w:r w:rsidRPr="00351A7D">
        <w:rPr>
          <w:rFonts w:ascii="Times New Roman" w:hAnsi="Times New Roman" w:cs="Times New Roman"/>
          <w:color w:val="000000" w:themeColor="text1"/>
          <w:sz w:val="28"/>
          <w:szCs w:val="28"/>
        </w:rPr>
        <w:t xml:space="preserve"> 1543 человека</w:t>
      </w:r>
      <w:r>
        <w:rPr>
          <w:rFonts w:ascii="Times New Roman" w:hAnsi="Times New Roman" w:cs="Times New Roman"/>
          <w:color w:val="000000" w:themeColor="text1"/>
          <w:sz w:val="28"/>
          <w:szCs w:val="28"/>
        </w:rPr>
        <w:t>.</w:t>
      </w:r>
    </w:p>
    <w:p w:rsidR="00966BB5" w:rsidRPr="00966BB5" w:rsidRDefault="00966BB5" w:rsidP="0010466A">
      <w:pPr>
        <w:pStyle w:val="ac"/>
        <w:ind w:firstLine="708"/>
        <w:jc w:val="both"/>
        <w:rPr>
          <w:rFonts w:ascii="Times New Roman" w:hAnsi="Times New Roman" w:cs="Times New Roman"/>
          <w:b/>
          <w:color w:val="000000" w:themeColor="text1"/>
          <w:sz w:val="28"/>
          <w:szCs w:val="28"/>
          <w:u w:val="single"/>
        </w:rPr>
      </w:pPr>
      <w:r w:rsidRPr="00966BB5">
        <w:rPr>
          <w:rFonts w:ascii="Times New Roman" w:hAnsi="Times New Roman" w:cs="Times New Roman"/>
          <w:b/>
          <w:color w:val="000000" w:themeColor="text1"/>
          <w:sz w:val="28"/>
          <w:szCs w:val="28"/>
          <w:u w:val="single"/>
        </w:rPr>
        <w:t>Общая экономическая ситуация</w:t>
      </w:r>
    </w:p>
    <w:p w:rsidR="00966BB5" w:rsidRPr="00FF57E8" w:rsidRDefault="00966BB5" w:rsidP="00966BB5">
      <w:pPr>
        <w:spacing w:after="0" w:line="240" w:lineRule="auto"/>
        <w:ind w:firstLine="709"/>
        <w:jc w:val="both"/>
        <w:rPr>
          <w:rFonts w:ascii="Times New Roman" w:eastAsia="Calibri" w:hAnsi="Times New Roman"/>
          <w:b/>
          <w:sz w:val="28"/>
          <w:szCs w:val="24"/>
        </w:rPr>
      </w:pPr>
      <w:r w:rsidRPr="00FF57E8">
        <w:rPr>
          <w:rFonts w:ascii="Times New Roman" w:eastAsia="Calibri" w:hAnsi="Times New Roman"/>
          <w:sz w:val="28"/>
          <w:szCs w:val="28"/>
        </w:rPr>
        <w:t xml:space="preserve">Промышленный комплекс муниципального образования городской округ город Кировск Луганской Народной представлен отраслями </w:t>
      </w:r>
      <w:r w:rsidRPr="00FF57E8">
        <w:rPr>
          <w:rFonts w:ascii="Times New Roman" w:eastAsia="Calibri" w:hAnsi="Times New Roman"/>
          <w:sz w:val="28"/>
          <w:szCs w:val="24"/>
        </w:rPr>
        <w:t xml:space="preserve">перерабатывающей промышленности. </w:t>
      </w:r>
    </w:p>
    <w:p w:rsidR="00966BB5" w:rsidRPr="00FF57E8" w:rsidRDefault="00966BB5" w:rsidP="00966BB5">
      <w:pPr>
        <w:spacing w:after="0" w:line="240" w:lineRule="auto"/>
        <w:ind w:firstLine="709"/>
        <w:jc w:val="both"/>
        <w:rPr>
          <w:rFonts w:ascii="Times New Roman" w:eastAsia="Calibri" w:hAnsi="Times New Roman"/>
          <w:sz w:val="28"/>
          <w:szCs w:val="28"/>
        </w:rPr>
      </w:pPr>
      <w:r w:rsidRPr="00966BB5">
        <w:rPr>
          <w:rFonts w:ascii="Times New Roman" w:eastAsia="Calibri" w:hAnsi="Times New Roman"/>
          <w:sz w:val="28"/>
          <w:szCs w:val="28"/>
        </w:rPr>
        <w:t>Перерабатывающая промышленность</w:t>
      </w:r>
      <w:r w:rsidRPr="00FF57E8">
        <w:rPr>
          <w:rFonts w:ascii="Times New Roman" w:eastAsia="Calibri" w:hAnsi="Times New Roman"/>
          <w:sz w:val="28"/>
          <w:szCs w:val="28"/>
        </w:rPr>
        <w:t xml:space="preserve"> является одной из ведущих отраслей экономики городского округа. Основными отраслями перерабатывающей промышленности являются: пищевая промышленность, машиностроение и легкая промышленность. </w:t>
      </w:r>
    </w:p>
    <w:p w:rsidR="00966BB5" w:rsidRPr="00490887" w:rsidRDefault="00966BB5" w:rsidP="00966BB5">
      <w:pPr>
        <w:spacing w:after="0" w:line="240" w:lineRule="auto"/>
        <w:ind w:firstLine="709"/>
        <w:jc w:val="both"/>
        <w:rPr>
          <w:rFonts w:ascii="Times New Roman" w:eastAsia="Calibri" w:hAnsi="Times New Roman"/>
          <w:color w:val="000000" w:themeColor="text1"/>
          <w:sz w:val="28"/>
          <w:szCs w:val="28"/>
        </w:rPr>
      </w:pPr>
      <w:r w:rsidRPr="00490887">
        <w:rPr>
          <w:rFonts w:ascii="Times New Roman" w:eastAsia="Calibri" w:hAnsi="Times New Roman"/>
          <w:color w:val="000000" w:themeColor="text1"/>
          <w:sz w:val="28"/>
          <w:szCs w:val="28"/>
        </w:rPr>
        <w:t xml:space="preserve">Объем реализации продукции перерабатывающей промышленности за 2025 год составляет 11,0 млн. руб., что составляет 79,5 % показателя аналогичного периода 2024 года. </w:t>
      </w:r>
    </w:p>
    <w:p w:rsidR="00966BB5" w:rsidRPr="00FF57E8" w:rsidRDefault="00966BB5" w:rsidP="00966BB5">
      <w:pPr>
        <w:spacing w:after="0" w:line="240" w:lineRule="auto"/>
        <w:ind w:firstLine="709"/>
        <w:jc w:val="both"/>
        <w:rPr>
          <w:rFonts w:ascii="Times New Roman" w:eastAsia="Calibri" w:hAnsi="Times New Roman"/>
          <w:color w:val="000000"/>
          <w:sz w:val="28"/>
          <w:szCs w:val="28"/>
        </w:rPr>
      </w:pPr>
      <w:r w:rsidRPr="00966BB5">
        <w:rPr>
          <w:rFonts w:ascii="Times New Roman" w:eastAsia="Calibri" w:hAnsi="Times New Roman"/>
          <w:bCs/>
          <w:iCs/>
          <w:color w:val="000000"/>
          <w:sz w:val="28"/>
          <w:szCs w:val="28"/>
        </w:rPr>
        <w:t>Легкая промышленность</w:t>
      </w:r>
      <w:r w:rsidRPr="00FF57E8">
        <w:rPr>
          <w:rFonts w:ascii="Times New Roman" w:eastAsia="Calibri" w:hAnsi="Times New Roman"/>
          <w:color w:val="000000"/>
          <w:sz w:val="28"/>
          <w:szCs w:val="28"/>
        </w:rPr>
        <w:t xml:space="preserve"> на территории городского округа представлена ИП </w:t>
      </w:r>
      <w:proofErr w:type="spellStart"/>
      <w:r w:rsidRPr="00FF57E8">
        <w:rPr>
          <w:rFonts w:ascii="Times New Roman" w:eastAsia="Calibri" w:hAnsi="Times New Roman"/>
          <w:color w:val="000000"/>
          <w:sz w:val="28"/>
          <w:szCs w:val="28"/>
        </w:rPr>
        <w:t>Павлюк</w:t>
      </w:r>
      <w:proofErr w:type="spellEnd"/>
      <w:r w:rsidRPr="00FF57E8">
        <w:rPr>
          <w:rFonts w:ascii="Times New Roman" w:eastAsia="Calibri" w:hAnsi="Times New Roman"/>
          <w:color w:val="000000"/>
          <w:sz w:val="28"/>
          <w:szCs w:val="28"/>
        </w:rPr>
        <w:t xml:space="preserve"> А.И. (швейный цех «Александра» по пошиву постельного белья, одеял, подушек и пр.) и ПАО «КИФАДО» (производство товаров народного потребления, в т.ч. верхней одежды с использованием давальческого сырья; оптовая, розничная и комиссионная торговля продукцией собственного производства). </w:t>
      </w:r>
    </w:p>
    <w:p w:rsidR="00966BB5" w:rsidRPr="00FF57E8" w:rsidRDefault="00966BB5" w:rsidP="00966BB5">
      <w:pPr>
        <w:spacing w:after="0" w:line="240" w:lineRule="auto"/>
        <w:ind w:firstLine="709"/>
        <w:jc w:val="both"/>
        <w:rPr>
          <w:rFonts w:ascii="Times New Roman" w:eastAsia="Calibri" w:hAnsi="Times New Roman"/>
          <w:color w:val="000000"/>
          <w:sz w:val="28"/>
          <w:szCs w:val="28"/>
        </w:rPr>
      </w:pPr>
      <w:r w:rsidRPr="00FF57E8">
        <w:rPr>
          <w:rFonts w:ascii="Times New Roman" w:eastAsia="Calibri" w:hAnsi="Times New Roman"/>
          <w:color w:val="000000"/>
          <w:sz w:val="28"/>
          <w:szCs w:val="28"/>
        </w:rPr>
        <w:t xml:space="preserve">В начале июля 2021 года работа предприятия ПАО «КИФАДО» остановлена (осуществляется только охрана помещений). </w:t>
      </w:r>
    </w:p>
    <w:p w:rsidR="00966BB5" w:rsidRPr="00FF57E8" w:rsidRDefault="00966BB5" w:rsidP="00966BB5">
      <w:pPr>
        <w:spacing w:after="0" w:line="240" w:lineRule="auto"/>
        <w:ind w:firstLine="709"/>
        <w:jc w:val="both"/>
        <w:rPr>
          <w:rFonts w:ascii="Times New Roman" w:eastAsia="Calibri" w:hAnsi="Times New Roman"/>
          <w:color w:val="000000"/>
          <w:sz w:val="28"/>
          <w:szCs w:val="28"/>
        </w:rPr>
      </w:pPr>
      <w:r w:rsidRPr="00FF57E8">
        <w:rPr>
          <w:rFonts w:ascii="Times New Roman" w:eastAsia="Calibri" w:hAnsi="Times New Roman"/>
          <w:color w:val="000000"/>
          <w:sz w:val="28"/>
          <w:szCs w:val="28"/>
        </w:rPr>
        <w:lastRenderedPageBreak/>
        <w:t xml:space="preserve">Объем реализованной </w:t>
      </w:r>
      <w:r w:rsidR="007F404F">
        <w:rPr>
          <w:rFonts w:ascii="Times New Roman" w:eastAsia="Calibri" w:hAnsi="Times New Roman"/>
          <w:color w:val="000000"/>
          <w:sz w:val="28"/>
          <w:szCs w:val="28"/>
        </w:rPr>
        <w:t>продукции данной отрасли за 2025</w:t>
      </w:r>
      <w:r w:rsidRPr="00FF57E8">
        <w:rPr>
          <w:rFonts w:ascii="Times New Roman" w:eastAsia="Calibri" w:hAnsi="Times New Roman"/>
          <w:color w:val="000000"/>
          <w:sz w:val="28"/>
          <w:szCs w:val="28"/>
        </w:rPr>
        <w:t xml:space="preserve"> год составил 52,4 % показателя аналогичного периода 2024 года. Снижение показателей у ИП </w:t>
      </w:r>
      <w:proofErr w:type="spellStart"/>
      <w:r w:rsidRPr="00FF57E8">
        <w:rPr>
          <w:rFonts w:ascii="Times New Roman" w:eastAsia="Calibri" w:hAnsi="Times New Roman"/>
          <w:color w:val="000000"/>
          <w:sz w:val="28"/>
          <w:szCs w:val="28"/>
        </w:rPr>
        <w:t>Павлюк</w:t>
      </w:r>
      <w:proofErr w:type="spellEnd"/>
      <w:r w:rsidRPr="00FF57E8">
        <w:rPr>
          <w:rFonts w:ascii="Times New Roman" w:eastAsia="Calibri" w:hAnsi="Times New Roman"/>
          <w:color w:val="000000"/>
          <w:sz w:val="28"/>
          <w:szCs w:val="28"/>
        </w:rPr>
        <w:t xml:space="preserve"> А.И. связано с внедрением на территорию </w:t>
      </w:r>
      <w:proofErr w:type="spellStart"/>
      <w:r w:rsidRPr="00FF57E8">
        <w:rPr>
          <w:rFonts w:ascii="Times New Roman" w:eastAsia="Calibri" w:hAnsi="Times New Roman"/>
          <w:color w:val="000000"/>
          <w:sz w:val="28"/>
          <w:szCs w:val="28"/>
        </w:rPr>
        <w:t>маркетплейсов</w:t>
      </w:r>
      <w:proofErr w:type="spellEnd"/>
      <w:r w:rsidRPr="00FF57E8">
        <w:rPr>
          <w:rFonts w:ascii="Times New Roman" w:eastAsia="Calibri" w:hAnsi="Times New Roman"/>
          <w:color w:val="000000"/>
          <w:sz w:val="28"/>
          <w:szCs w:val="28"/>
        </w:rPr>
        <w:t>, высокой конкуренцией на рынке сбыта продукции, а также нехваткой работников основного производства.</w:t>
      </w:r>
    </w:p>
    <w:p w:rsidR="00966BB5" w:rsidRPr="00FF57E8" w:rsidRDefault="00966BB5" w:rsidP="00966BB5">
      <w:pPr>
        <w:shd w:val="clear" w:color="auto" w:fill="FFFFFF"/>
        <w:tabs>
          <w:tab w:val="left" w:pos="851"/>
        </w:tabs>
        <w:spacing w:after="0" w:line="240" w:lineRule="auto"/>
        <w:jc w:val="both"/>
        <w:rPr>
          <w:rFonts w:ascii="Times New Roman" w:eastAsia="Calibri" w:hAnsi="Times New Roman"/>
          <w:b/>
          <w:sz w:val="28"/>
          <w:szCs w:val="28"/>
        </w:rPr>
      </w:pPr>
      <w:r w:rsidRPr="00FF57E8">
        <w:rPr>
          <w:rFonts w:ascii="Times New Roman" w:eastAsia="Calibri" w:hAnsi="Times New Roman"/>
          <w:color w:val="000000"/>
          <w:sz w:val="28"/>
          <w:szCs w:val="28"/>
        </w:rPr>
        <w:tab/>
      </w:r>
      <w:r w:rsidRPr="002D4D03">
        <w:rPr>
          <w:rFonts w:ascii="Times New Roman" w:eastAsia="Calibri" w:hAnsi="Times New Roman"/>
          <w:iCs/>
          <w:sz w:val="28"/>
          <w:szCs w:val="28"/>
        </w:rPr>
        <w:t>Машиностроение</w:t>
      </w:r>
      <w:r w:rsidR="007F404F" w:rsidRPr="002D4D03">
        <w:rPr>
          <w:rFonts w:ascii="Times New Roman" w:eastAsia="Calibri" w:hAnsi="Times New Roman"/>
          <w:iCs/>
          <w:sz w:val="28"/>
          <w:szCs w:val="28"/>
        </w:rPr>
        <w:t xml:space="preserve"> </w:t>
      </w:r>
      <w:r w:rsidRPr="00FF57E8">
        <w:rPr>
          <w:rFonts w:ascii="Times New Roman" w:eastAsia="Calibri" w:hAnsi="Times New Roman"/>
          <w:sz w:val="28"/>
          <w:szCs w:val="28"/>
        </w:rPr>
        <w:t xml:space="preserve">на территории города представлено                   </w:t>
      </w:r>
      <w:r w:rsidR="002D4D03">
        <w:rPr>
          <w:rFonts w:ascii="Times New Roman" w:eastAsia="Calibri" w:hAnsi="Times New Roman"/>
          <w:sz w:val="28"/>
          <w:szCs w:val="28"/>
        </w:rPr>
        <w:t xml:space="preserve">                       АО «ККЗ «</w:t>
      </w:r>
      <w:proofErr w:type="spellStart"/>
      <w:r w:rsidR="002D4D03">
        <w:rPr>
          <w:rFonts w:ascii="Times New Roman" w:eastAsia="Calibri" w:hAnsi="Times New Roman"/>
          <w:sz w:val="28"/>
          <w:szCs w:val="28"/>
        </w:rPr>
        <w:t>Центрокуз</w:t>
      </w:r>
      <w:proofErr w:type="spellEnd"/>
      <w:r w:rsidR="002D4D03">
        <w:rPr>
          <w:rFonts w:ascii="Times New Roman" w:eastAsia="Calibri" w:hAnsi="Times New Roman"/>
          <w:sz w:val="28"/>
          <w:szCs w:val="28"/>
        </w:rPr>
        <w:t>»</w:t>
      </w:r>
      <w:r w:rsidRPr="00FF57E8">
        <w:rPr>
          <w:rFonts w:ascii="Times New Roman" w:eastAsia="Calibri" w:hAnsi="Times New Roman"/>
          <w:sz w:val="28"/>
          <w:szCs w:val="28"/>
        </w:rPr>
        <w:t xml:space="preserve"> - горячие штамповки для предприятий машиностроения, нефтегазовой, горнодобывающей отрасли, железнодорожного и автомобильного транспорта. </w:t>
      </w:r>
      <w:r w:rsidR="00DD7D99" w:rsidRPr="00FF57E8">
        <w:rPr>
          <w:rFonts w:ascii="Times New Roman" w:eastAsia="Calibri" w:hAnsi="Times New Roman"/>
          <w:sz w:val="28"/>
          <w:szCs w:val="28"/>
        </w:rPr>
        <w:t>Деятельность приостановлена.</w:t>
      </w:r>
    </w:p>
    <w:p w:rsidR="00966BB5" w:rsidRPr="00FF57E8" w:rsidRDefault="00966BB5" w:rsidP="00966BB5">
      <w:pPr>
        <w:spacing w:after="0" w:line="240" w:lineRule="auto"/>
        <w:ind w:firstLine="708"/>
        <w:jc w:val="center"/>
        <w:rPr>
          <w:rFonts w:ascii="Times New Roman" w:eastAsia="Calibri" w:hAnsi="Times New Roman"/>
          <w:sz w:val="28"/>
          <w:szCs w:val="24"/>
        </w:rPr>
      </w:pPr>
      <w:r w:rsidRPr="00FF57E8">
        <w:rPr>
          <w:rFonts w:ascii="Times New Roman" w:eastAsia="Calibri" w:hAnsi="Times New Roman"/>
          <w:sz w:val="28"/>
          <w:szCs w:val="24"/>
        </w:rPr>
        <w:t>Основной вид продукции</w:t>
      </w:r>
    </w:p>
    <w:p w:rsidR="00966BB5" w:rsidRPr="00FF57E8" w:rsidRDefault="00966BB5" w:rsidP="00966BB5">
      <w:pPr>
        <w:spacing w:after="0" w:line="240" w:lineRule="auto"/>
        <w:ind w:firstLine="708"/>
        <w:jc w:val="both"/>
        <w:rPr>
          <w:rFonts w:ascii="Times New Roman" w:eastAsia="Calibri" w:hAnsi="Times New Roman"/>
          <w:sz w:val="28"/>
          <w:szCs w:val="28"/>
        </w:rPr>
      </w:pPr>
    </w:p>
    <w:tbl>
      <w:tblPr>
        <w:tblStyle w:val="12"/>
        <w:tblW w:w="0" w:type="auto"/>
        <w:tblLayout w:type="fixed"/>
        <w:tblLook w:val="04A0"/>
      </w:tblPr>
      <w:tblGrid>
        <w:gridCol w:w="2547"/>
        <w:gridCol w:w="2977"/>
        <w:gridCol w:w="2551"/>
        <w:gridCol w:w="1413"/>
      </w:tblGrid>
      <w:tr w:rsidR="00966BB5" w:rsidRPr="00FF57E8" w:rsidTr="001D46E4">
        <w:tc>
          <w:tcPr>
            <w:tcW w:w="2547" w:type="dxa"/>
            <w:vAlign w:val="center"/>
          </w:tcPr>
          <w:p w:rsidR="00966BB5" w:rsidRPr="00FF57E8" w:rsidRDefault="00966BB5" w:rsidP="001D46E4">
            <w:pPr>
              <w:jc w:val="center"/>
              <w:rPr>
                <w:i/>
                <w:szCs w:val="28"/>
              </w:rPr>
            </w:pPr>
            <w:r w:rsidRPr="00FF57E8">
              <w:rPr>
                <w:i/>
                <w:szCs w:val="28"/>
              </w:rPr>
              <w:t>Горное направление</w:t>
            </w:r>
          </w:p>
        </w:tc>
        <w:tc>
          <w:tcPr>
            <w:tcW w:w="2977" w:type="dxa"/>
            <w:vAlign w:val="center"/>
          </w:tcPr>
          <w:p w:rsidR="00966BB5" w:rsidRPr="00FF57E8" w:rsidRDefault="00966BB5" w:rsidP="001D46E4">
            <w:pPr>
              <w:jc w:val="center"/>
              <w:rPr>
                <w:i/>
                <w:szCs w:val="28"/>
              </w:rPr>
            </w:pPr>
            <w:r w:rsidRPr="00FF57E8">
              <w:rPr>
                <w:i/>
                <w:szCs w:val="28"/>
              </w:rPr>
              <w:t>Железнодорожное направление</w:t>
            </w:r>
          </w:p>
        </w:tc>
        <w:tc>
          <w:tcPr>
            <w:tcW w:w="2551" w:type="dxa"/>
            <w:vAlign w:val="center"/>
          </w:tcPr>
          <w:p w:rsidR="00966BB5" w:rsidRPr="00FF57E8" w:rsidRDefault="00966BB5" w:rsidP="001D46E4">
            <w:pPr>
              <w:jc w:val="center"/>
              <w:rPr>
                <w:i/>
                <w:szCs w:val="28"/>
              </w:rPr>
            </w:pPr>
            <w:r w:rsidRPr="00FF57E8">
              <w:rPr>
                <w:i/>
                <w:szCs w:val="28"/>
              </w:rPr>
              <w:t>Машиностроение</w:t>
            </w:r>
          </w:p>
        </w:tc>
        <w:tc>
          <w:tcPr>
            <w:tcW w:w="1413" w:type="dxa"/>
            <w:vAlign w:val="center"/>
          </w:tcPr>
          <w:p w:rsidR="00966BB5" w:rsidRPr="00FF57E8" w:rsidRDefault="00966BB5" w:rsidP="001D46E4">
            <w:pPr>
              <w:jc w:val="center"/>
              <w:rPr>
                <w:i/>
                <w:szCs w:val="28"/>
              </w:rPr>
            </w:pPr>
            <w:r w:rsidRPr="00FF57E8">
              <w:rPr>
                <w:i/>
                <w:szCs w:val="28"/>
              </w:rPr>
              <w:t>Прочее</w:t>
            </w:r>
          </w:p>
        </w:tc>
      </w:tr>
      <w:tr w:rsidR="00966BB5" w:rsidRPr="00FF57E8" w:rsidTr="001D46E4">
        <w:tc>
          <w:tcPr>
            <w:tcW w:w="2547" w:type="dxa"/>
            <w:vAlign w:val="center"/>
          </w:tcPr>
          <w:p w:rsidR="00966BB5" w:rsidRPr="00FF57E8" w:rsidRDefault="00966BB5" w:rsidP="001D46E4">
            <w:pPr>
              <w:contextualSpacing/>
              <w:rPr>
                <w:szCs w:val="28"/>
              </w:rPr>
            </w:pPr>
            <w:r w:rsidRPr="00FF57E8">
              <w:rPr>
                <w:szCs w:val="28"/>
              </w:rPr>
              <w:t>венцы</w:t>
            </w:r>
          </w:p>
        </w:tc>
        <w:tc>
          <w:tcPr>
            <w:tcW w:w="2977" w:type="dxa"/>
            <w:vAlign w:val="center"/>
          </w:tcPr>
          <w:p w:rsidR="00966BB5" w:rsidRPr="00FF57E8" w:rsidRDefault="00966BB5" w:rsidP="001D46E4">
            <w:pPr>
              <w:contextualSpacing/>
              <w:rPr>
                <w:szCs w:val="28"/>
              </w:rPr>
            </w:pPr>
            <w:r w:rsidRPr="00FF57E8">
              <w:rPr>
                <w:szCs w:val="28"/>
              </w:rPr>
              <w:t>пятник</w:t>
            </w:r>
          </w:p>
        </w:tc>
        <w:tc>
          <w:tcPr>
            <w:tcW w:w="2551" w:type="dxa"/>
            <w:vAlign w:val="center"/>
          </w:tcPr>
          <w:p w:rsidR="00966BB5" w:rsidRPr="00FF57E8" w:rsidRDefault="00966BB5" w:rsidP="001D46E4">
            <w:pPr>
              <w:contextualSpacing/>
              <w:rPr>
                <w:szCs w:val="28"/>
              </w:rPr>
            </w:pPr>
            <w:r w:rsidRPr="00FF57E8">
              <w:rPr>
                <w:szCs w:val="28"/>
              </w:rPr>
              <w:t>колеса</w:t>
            </w:r>
          </w:p>
        </w:tc>
        <w:tc>
          <w:tcPr>
            <w:tcW w:w="1413" w:type="dxa"/>
            <w:vAlign w:val="center"/>
          </w:tcPr>
          <w:p w:rsidR="00966BB5" w:rsidRPr="00FF57E8" w:rsidRDefault="00966BB5" w:rsidP="001D46E4">
            <w:pPr>
              <w:contextualSpacing/>
              <w:rPr>
                <w:szCs w:val="28"/>
              </w:rPr>
            </w:pPr>
            <w:r w:rsidRPr="00FF57E8">
              <w:rPr>
                <w:szCs w:val="28"/>
              </w:rPr>
              <w:t>щиты</w:t>
            </w:r>
          </w:p>
        </w:tc>
      </w:tr>
      <w:tr w:rsidR="00966BB5" w:rsidRPr="00FF57E8" w:rsidTr="001D46E4">
        <w:tc>
          <w:tcPr>
            <w:tcW w:w="2547" w:type="dxa"/>
            <w:vAlign w:val="center"/>
          </w:tcPr>
          <w:p w:rsidR="00966BB5" w:rsidRPr="00FF57E8" w:rsidRDefault="00966BB5" w:rsidP="001D46E4">
            <w:pPr>
              <w:contextualSpacing/>
              <w:rPr>
                <w:szCs w:val="28"/>
              </w:rPr>
            </w:pPr>
            <w:r w:rsidRPr="00FF57E8">
              <w:rPr>
                <w:szCs w:val="28"/>
              </w:rPr>
              <w:t>ступицы</w:t>
            </w:r>
          </w:p>
        </w:tc>
        <w:tc>
          <w:tcPr>
            <w:tcW w:w="2977" w:type="dxa"/>
            <w:vAlign w:val="center"/>
          </w:tcPr>
          <w:p w:rsidR="00966BB5" w:rsidRPr="00FF57E8" w:rsidRDefault="00966BB5" w:rsidP="001D46E4">
            <w:pPr>
              <w:contextualSpacing/>
              <w:rPr>
                <w:szCs w:val="28"/>
              </w:rPr>
            </w:pPr>
            <w:r w:rsidRPr="00FF57E8">
              <w:rPr>
                <w:szCs w:val="28"/>
              </w:rPr>
              <w:t>клин тягового хомута</w:t>
            </w:r>
          </w:p>
        </w:tc>
        <w:tc>
          <w:tcPr>
            <w:tcW w:w="2551" w:type="dxa"/>
            <w:vAlign w:val="center"/>
          </w:tcPr>
          <w:p w:rsidR="00966BB5" w:rsidRPr="00FF57E8" w:rsidRDefault="00966BB5" w:rsidP="001D46E4">
            <w:pPr>
              <w:contextualSpacing/>
              <w:rPr>
                <w:szCs w:val="28"/>
              </w:rPr>
            </w:pPr>
            <w:r w:rsidRPr="00FF57E8">
              <w:rPr>
                <w:szCs w:val="28"/>
              </w:rPr>
              <w:t>фланцы</w:t>
            </w:r>
          </w:p>
        </w:tc>
        <w:tc>
          <w:tcPr>
            <w:tcW w:w="1413" w:type="dxa"/>
            <w:vAlign w:val="center"/>
          </w:tcPr>
          <w:p w:rsidR="00966BB5" w:rsidRPr="00FF57E8" w:rsidRDefault="00966BB5" w:rsidP="001D46E4">
            <w:pPr>
              <w:contextualSpacing/>
              <w:rPr>
                <w:szCs w:val="28"/>
              </w:rPr>
            </w:pPr>
            <w:r w:rsidRPr="00FF57E8">
              <w:rPr>
                <w:szCs w:val="28"/>
              </w:rPr>
              <w:t>втулки</w:t>
            </w:r>
          </w:p>
        </w:tc>
      </w:tr>
      <w:tr w:rsidR="00966BB5" w:rsidRPr="00FF57E8" w:rsidTr="001D46E4">
        <w:tc>
          <w:tcPr>
            <w:tcW w:w="2547" w:type="dxa"/>
            <w:vAlign w:val="center"/>
          </w:tcPr>
          <w:p w:rsidR="00966BB5" w:rsidRPr="00FF57E8" w:rsidRDefault="00966BB5" w:rsidP="001D46E4">
            <w:pPr>
              <w:contextualSpacing/>
              <w:rPr>
                <w:szCs w:val="28"/>
              </w:rPr>
            </w:pPr>
            <w:proofErr w:type="spellStart"/>
            <w:proofErr w:type="gramStart"/>
            <w:r w:rsidRPr="00FF57E8">
              <w:rPr>
                <w:szCs w:val="28"/>
              </w:rPr>
              <w:t>вал-шестерни</w:t>
            </w:r>
            <w:proofErr w:type="spellEnd"/>
            <w:proofErr w:type="gramEnd"/>
            <w:r w:rsidRPr="00FF57E8">
              <w:rPr>
                <w:szCs w:val="28"/>
              </w:rPr>
              <w:t xml:space="preserve"> и др.</w:t>
            </w:r>
          </w:p>
        </w:tc>
        <w:tc>
          <w:tcPr>
            <w:tcW w:w="2977" w:type="dxa"/>
            <w:vAlign w:val="center"/>
          </w:tcPr>
          <w:p w:rsidR="00966BB5" w:rsidRPr="00FF57E8" w:rsidRDefault="00966BB5" w:rsidP="001D46E4">
            <w:pPr>
              <w:contextualSpacing/>
              <w:rPr>
                <w:szCs w:val="28"/>
              </w:rPr>
            </w:pPr>
            <w:r w:rsidRPr="00FF57E8">
              <w:rPr>
                <w:szCs w:val="28"/>
              </w:rPr>
              <w:t>пластины и др.</w:t>
            </w:r>
          </w:p>
        </w:tc>
        <w:tc>
          <w:tcPr>
            <w:tcW w:w="2551" w:type="dxa"/>
            <w:vAlign w:val="center"/>
          </w:tcPr>
          <w:p w:rsidR="00966BB5" w:rsidRPr="00FF57E8" w:rsidRDefault="00966BB5" w:rsidP="001D46E4">
            <w:pPr>
              <w:contextualSpacing/>
              <w:rPr>
                <w:szCs w:val="28"/>
              </w:rPr>
            </w:pPr>
            <w:r w:rsidRPr="00FF57E8">
              <w:rPr>
                <w:szCs w:val="28"/>
              </w:rPr>
              <w:t>крышки и др.</w:t>
            </w:r>
          </w:p>
        </w:tc>
        <w:tc>
          <w:tcPr>
            <w:tcW w:w="1413" w:type="dxa"/>
            <w:vAlign w:val="center"/>
          </w:tcPr>
          <w:p w:rsidR="00966BB5" w:rsidRPr="00FF57E8" w:rsidRDefault="00966BB5" w:rsidP="001D46E4">
            <w:pPr>
              <w:contextualSpacing/>
              <w:rPr>
                <w:szCs w:val="28"/>
              </w:rPr>
            </w:pPr>
            <w:r w:rsidRPr="00FF57E8">
              <w:rPr>
                <w:szCs w:val="28"/>
              </w:rPr>
              <w:t>обоймы</w:t>
            </w:r>
          </w:p>
        </w:tc>
      </w:tr>
    </w:tbl>
    <w:p w:rsidR="00966BB5" w:rsidRPr="00FF57E8" w:rsidRDefault="00966BB5" w:rsidP="00966BB5">
      <w:pPr>
        <w:spacing w:after="0" w:line="240" w:lineRule="auto"/>
        <w:ind w:firstLine="708"/>
        <w:jc w:val="both"/>
        <w:rPr>
          <w:rFonts w:ascii="Times New Roman" w:eastAsia="Calibri" w:hAnsi="Times New Roman"/>
          <w:sz w:val="28"/>
          <w:szCs w:val="28"/>
        </w:rPr>
      </w:pPr>
    </w:p>
    <w:p w:rsidR="00966BB5" w:rsidRPr="00FF57E8" w:rsidRDefault="00966BB5" w:rsidP="00966BB5">
      <w:pPr>
        <w:spacing w:after="0" w:line="240" w:lineRule="auto"/>
        <w:ind w:firstLine="708"/>
        <w:jc w:val="both"/>
        <w:rPr>
          <w:rFonts w:ascii="Times New Roman" w:eastAsia="Calibri" w:hAnsi="Times New Roman"/>
          <w:sz w:val="28"/>
          <w:szCs w:val="28"/>
        </w:rPr>
      </w:pPr>
      <w:r w:rsidRPr="00FF57E8">
        <w:rPr>
          <w:rFonts w:ascii="Times New Roman" w:eastAsia="Calibri" w:hAnsi="Times New Roman"/>
          <w:sz w:val="28"/>
          <w:szCs w:val="28"/>
        </w:rPr>
        <w:t xml:space="preserve">Штатная численность до начала военного конфликта составляла около 1100 человек. </w:t>
      </w:r>
    </w:p>
    <w:p w:rsidR="00966BB5" w:rsidRPr="00FF57E8" w:rsidRDefault="00966BB5" w:rsidP="00966BB5">
      <w:pPr>
        <w:shd w:val="clear" w:color="auto" w:fill="FFFFFF"/>
        <w:tabs>
          <w:tab w:val="left" w:pos="709"/>
          <w:tab w:val="left" w:pos="993"/>
        </w:tabs>
        <w:spacing w:after="0" w:line="240" w:lineRule="auto"/>
        <w:jc w:val="both"/>
        <w:rPr>
          <w:rFonts w:ascii="Times New Roman" w:eastAsia="Calibri" w:hAnsi="Times New Roman"/>
          <w:sz w:val="28"/>
          <w:szCs w:val="28"/>
        </w:rPr>
      </w:pPr>
      <w:r w:rsidRPr="00FF57E8">
        <w:rPr>
          <w:rFonts w:ascii="Times New Roman" w:eastAsia="Calibri" w:hAnsi="Times New Roman"/>
          <w:sz w:val="28"/>
          <w:szCs w:val="28"/>
        </w:rPr>
        <w:tab/>
        <w:t xml:space="preserve">Все энергетическое оборудование предприятия было остановлено в аварийном режиме из-за повреждения воздушной линии ВЛ-110 </w:t>
      </w:r>
      <w:proofErr w:type="spellStart"/>
      <w:r w:rsidRPr="00FF57E8">
        <w:rPr>
          <w:rFonts w:ascii="Times New Roman" w:eastAsia="Calibri" w:hAnsi="Times New Roman"/>
          <w:sz w:val="28"/>
          <w:szCs w:val="28"/>
        </w:rPr>
        <w:t>Квт</w:t>
      </w:r>
      <w:proofErr w:type="spellEnd"/>
      <w:r w:rsidRPr="00FF57E8">
        <w:rPr>
          <w:rFonts w:ascii="Times New Roman" w:eastAsia="Calibri" w:hAnsi="Times New Roman"/>
          <w:sz w:val="28"/>
          <w:szCs w:val="28"/>
        </w:rPr>
        <w:t xml:space="preserve"> Михайловка – </w:t>
      </w:r>
      <w:proofErr w:type="spellStart"/>
      <w:r w:rsidRPr="00FF57E8">
        <w:rPr>
          <w:rFonts w:ascii="Times New Roman" w:eastAsia="Calibri" w:hAnsi="Times New Roman"/>
          <w:sz w:val="28"/>
          <w:szCs w:val="28"/>
        </w:rPr>
        <w:t>Центрокуз</w:t>
      </w:r>
      <w:proofErr w:type="spellEnd"/>
      <w:r w:rsidRPr="00FF57E8">
        <w:rPr>
          <w:rFonts w:ascii="Times New Roman" w:eastAsia="Calibri" w:hAnsi="Times New Roman"/>
          <w:sz w:val="28"/>
          <w:szCs w:val="28"/>
        </w:rPr>
        <w:t xml:space="preserve"> в результате обстрела со стороны ВСУ. Необходимы восстановительные работы энергетического комплекса, зданий, сооружений, технологического оборудования. В настоящее время работниками предприятия проводятся восстановительные работы.</w:t>
      </w:r>
    </w:p>
    <w:p w:rsidR="00966BB5" w:rsidRPr="00FF57E8" w:rsidRDefault="00966BB5" w:rsidP="00966BB5">
      <w:pPr>
        <w:spacing w:after="0" w:line="240" w:lineRule="auto"/>
        <w:ind w:firstLine="708"/>
        <w:jc w:val="both"/>
        <w:rPr>
          <w:rFonts w:ascii="Times New Roman" w:eastAsia="Calibri" w:hAnsi="Times New Roman"/>
          <w:color w:val="000000"/>
          <w:sz w:val="28"/>
          <w:szCs w:val="28"/>
        </w:rPr>
      </w:pPr>
      <w:r w:rsidRPr="007A4846">
        <w:rPr>
          <w:rFonts w:ascii="Times New Roman" w:eastAsia="Calibri" w:hAnsi="Times New Roman"/>
          <w:color w:val="000000"/>
          <w:sz w:val="28"/>
          <w:szCs w:val="28"/>
        </w:rPr>
        <w:t xml:space="preserve">Несмотря на негативные тенденции в ведущей отрасли экономики города, </w:t>
      </w:r>
      <w:r w:rsidRPr="007A4846">
        <w:rPr>
          <w:rFonts w:ascii="Times New Roman" w:eastAsia="Calibri" w:hAnsi="Times New Roman"/>
          <w:iCs/>
          <w:color w:val="000000"/>
          <w:sz w:val="28"/>
          <w:szCs w:val="28"/>
        </w:rPr>
        <w:t>в пищевой отрасли</w:t>
      </w:r>
      <w:r w:rsidRPr="007A4846">
        <w:rPr>
          <w:rFonts w:ascii="Times New Roman" w:eastAsia="Calibri" w:hAnsi="Times New Roman"/>
          <w:color w:val="000000"/>
          <w:sz w:val="28"/>
          <w:szCs w:val="28"/>
        </w:rPr>
        <w:t>, которая ориентирована на внутренний рынок, за 2025 год показатель объема реализованной продукции хлебобулочных изделий составил 7,3 млн. рос</w:t>
      </w:r>
      <w:proofErr w:type="gramStart"/>
      <w:r w:rsidRPr="007A4846">
        <w:rPr>
          <w:rFonts w:ascii="Times New Roman" w:eastAsia="Calibri" w:hAnsi="Times New Roman"/>
          <w:color w:val="000000"/>
          <w:sz w:val="28"/>
          <w:szCs w:val="28"/>
        </w:rPr>
        <w:t>.</w:t>
      </w:r>
      <w:proofErr w:type="gramEnd"/>
      <w:r w:rsidRPr="007A4846">
        <w:rPr>
          <w:rFonts w:ascii="Times New Roman" w:eastAsia="Calibri" w:hAnsi="Times New Roman"/>
          <w:color w:val="000000"/>
          <w:sz w:val="28"/>
          <w:szCs w:val="28"/>
        </w:rPr>
        <w:t xml:space="preserve"> </w:t>
      </w:r>
      <w:proofErr w:type="gramStart"/>
      <w:r w:rsidRPr="007A4846">
        <w:rPr>
          <w:rFonts w:ascii="Times New Roman" w:eastAsia="Calibri" w:hAnsi="Times New Roman"/>
          <w:color w:val="000000"/>
          <w:sz w:val="28"/>
          <w:szCs w:val="28"/>
        </w:rPr>
        <w:t>р</w:t>
      </w:r>
      <w:proofErr w:type="gramEnd"/>
      <w:r w:rsidRPr="007A4846">
        <w:rPr>
          <w:rFonts w:ascii="Times New Roman" w:eastAsia="Calibri" w:hAnsi="Times New Roman"/>
          <w:color w:val="000000"/>
          <w:sz w:val="28"/>
          <w:szCs w:val="28"/>
        </w:rPr>
        <w:t>уб., что на 7,4 % больше показателя аналогичного периода 2024 года. Данные показатели обусловлены</w:t>
      </w:r>
      <w:r w:rsidR="002D4D03" w:rsidRPr="007A4846">
        <w:rPr>
          <w:rFonts w:ascii="Times New Roman" w:eastAsia="Calibri" w:hAnsi="Times New Roman"/>
          <w:color w:val="000000"/>
          <w:sz w:val="28"/>
          <w:szCs w:val="28"/>
        </w:rPr>
        <w:t xml:space="preserve"> стабильной работой предприятия </w:t>
      </w:r>
      <w:r w:rsidRPr="007A4846">
        <w:rPr>
          <w:rFonts w:ascii="Times New Roman" w:eastAsia="Calibri" w:hAnsi="Times New Roman"/>
          <w:color w:val="000000"/>
          <w:sz w:val="28"/>
          <w:szCs w:val="28"/>
        </w:rPr>
        <w:t>ИП Шевчук Н.А. (мини пекарня по производству хлеба и хлебобулочных изделий).</w:t>
      </w:r>
    </w:p>
    <w:p w:rsidR="008503BD" w:rsidRPr="00FF57E8" w:rsidRDefault="008503BD" w:rsidP="008503BD">
      <w:pPr>
        <w:tabs>
          <w:tab w:val="left" w:pos="709"/>
        </w:tabs>
        <w:spacing w:after="0" w:line="240" w:lineRule="auto"/>
        <w:jc w:val="both"/>
        <w:rPr>
          <w:rFonts w:ascii="Times New Roman" w:eastAsia="Calibri" w:hAnsi="Times New Roman"/>
          <w:sz w:val="28"/>
          <w:szCs w:val="28"/>
        </w:rPr>
      </w:pPr>
      <w:r>
        <w:rPr>
          <w:rFonts w:ascii="Times New Roman" w:eastAsia="Calibri" w:hAnsi="Times New Roman"/>
          <w:b/>
          <w:sz w:val="28"/>
          <w:szCs w:val="28"/>
        </w:rPr>
        <w:tab/>
      </w:r>
      <w:r w:rsidRPr="008503BD">
        <w:rPr>
          <w:rFonts w:ascii="Times New Roman" w:eastAsia="Calibri" w:hAnsi="Times New Roman"/>
          <w:sz w:val="28"/>
          <w:szCs w:val="28"/>
        </w:rPr>
        <w:t>Малое и среднее предпринимательство</w:t>
      </w:r>
      <w:r w:rsidRPr="00FF57E8">
        <w:rPr>
          <w:rFonts w:ascii="Times New Roman" w:eastAsia="Calibri" w:hAnsi="Times New Roman"/>
          <w:b/>
          <w:sz w:val="28"/>
          <w:szCs w:val="28"/>
        </w:rPr>
        <w:t xml:space="preserve"> – </w:t>
      </w:r>
      <w:r w:rsidRPr="00FF57E8">
        <w:rPr>
          <w:rFonts w:ascii="Times New Roman" w:eastAsia="Calibri" w:hAnsi="Times New Roman"/>
          <w:sz w:val="28"/>
          <w:szCs w:val="28"/>
        </w:rPr>
        <w:t>один из важных сегментов экономики, способствующий решению многих социальных проблем, прежде всего, обеспечению занятости населения, созданию новых рабочих мест, уменьшению безработицы, насыщению рынка необходимыми товарами и услугами, созданию здоровой конкуренции, пополнению бюджета.</w:t>
      </w:r>
    </w:p>
    <w:p w:rsidR="008503BD" w:rsidRPr="00FF57E8" w:rsidRDefault="008503BD" w:rsidP="008503BD">
      <w:pPr>
        <w:spacing w:after="0" w:line="240" w:lineRule="auto"/>
        <w:ind w:left="150"/>
        <w:jc w:val="both"/>
        <w:rPr>
          <w:rFonts w:ascii="Times New Roman" w:eastAsia="Calibri" w:hAnsi="Times New Roman"/>
          <w:sz w:val="28"/>
          <w:szCs w:val="28"/>
        </w:rPr>
      </w:pPr>
      <w:r w:rsidRPr="00FF57E8">
        <w:rPr>
          <w:rFonts w:ascii="Times New Roman" w:eastAsia="Calibri" w:hAnsi="Times New Roman"/>
          <w:color w:val="FF0000"/>
          <w:sz w:val="28"/>
          <w:szCs w:val="28"/>
        </w:rPr>
        <w:tab/>
      </w:r>
      <w:r w:rsidRPr="00FF57E8">
        <w:rPr>
          <w:rFonts w:ascii="Times New Roman" w:eastAsia="Calibri" w:hAnsi="Times New Roman"/>
          <w:sz w:val="28"/>
          <w:szCs w:val="28"/>
        </w:rPr>
        <w:t xml:space="preserve">Экономика города представлена предприятиями малого бизнеса, с разделением </w:t>
      </w:r>
      <w:proofErr w:type="gramStart"/>
      <w:r w:rsidRPr="00FF57E8">
        <w:rPr>
          <w:rFonts w:ascii="Times New Roman" w:eastAsia="Calibri" w:hAnsi="Times New Roman"/>
          <w:sz w:val="28"/>
          <w:szCs w:val="28"/>
        </w:rPr>
        <w:t>на</w:t>
      </w:r>
      <w:proofErr w:type="gramEnd"/>
      <w:r w:rsidRPr="00FF57E8">
        <w:rPr>
          <w:rFonts w:ascii="Times New Roman" w:eastAsia="Calibri" w:hAnsi="Times New Roman"/>
          <w:sz w:val="28"/>
          <w:szCs w:val="28"/>
        </w:rPr>
        <w:t>:</w:t>
      </w:r>
    </w:p>
    <w:p w:rsidR="008503BD" w:rsidRPr="00FF57E8" w:rsidRDefault="008503BD" w:rsidP="008503BD">
      <w:pPr>
        <w:numPr>
          <w:ilvl w:val="0"/>
          <w:numId w:val="5"/>
        </w:numPr>
        <w:spacing w:after="0" w:line="240" w:lineRule="auto"/>
        <w:jc w:val="both"/>
        <w:rPr>
          <w:rFonts w:ascii="Times New Roman" w:eastAsia="Calibri" w:hAnsi="Times New Roman"/>
          <w:sz w:val="28"/>
          <w:szCs w:val="28"/>
        </w:rPr>
      </w:pPr>
      <w:r w:rsidRPr="00FF57E8">
        <w:rPr>
          <w:rFonts w:ascii="Times New Roman" w:eastAsia="Calibri" w:hAnsi="Times New Roman"/>
          <w:sz w:val="28"/>
          <w:szCs w:val="28"/>
        </w:rPr>
        <w:t>сельхозпроизводители;</w:t>
      </w:r>
    </w:p>
    <w:p w:rsidR="008503BD" w:rsidRPr="00FF57E8" w:rsidRDefault="008503BD" w:rsidP="008503BD">
      <w:pPr>
        <w:numPr>
          <w:ilvl w:val="0"/>
          <w:numId w:val="5"/>
        </w:numPr>
        <w:spacing w:after="0" w:line="240" w:lineRule="auto"/>
        <w:jc w:val="both"/>
        <w:rPr>
          <w:rFonts w:ascii="Times New Roman" w:eastAsia="Calibri" w:hAnsi="Times New Roman"/>
          <w:color w:val="FF0000"/>
          <w:sz w:val="28"/>
          <w:szCs w:val="28"/>
        </w:rPr>
      </w:pPr>
      <w:r w:rsidRPr="00FF57E8">
        <w:rPr>
          <w:rFonts w:ascii="Times New Roman" w:eastAsia="Calibri" w:hAnsi="Times New Roman"/>
          <w:sz w:val="28"/>
          <w:szCs w:val="28"/>
        </w:rPr>
        <w:t>хозяйствующие субъекты (с незначительными объемами доходов).</w:t>
      </w:r>
    </w:p>
    <w:p w:rsidR="008503BD" w:rsidRPr="00FF57E8" w:rsidRDefault="008503BD" w:rsidP="008503BD">
      <w:pPr>
        <w:spacing w:after="0" w:line="240" w:lineRule="auto"/>
        <w:jc w:val="both"/>
        <w:rPr>
          <w:rFonts w:ascii="Times New Roman" w:eastAsia="Calibri" w:hAnsi="Times New Roman"/>
          <w:sz w:val="28"/>
          <w:szCs w:val="28"/>
        </w:rPr>
      </w:pPr>
      <w:r w:rsidRPr="00FF57E8">
        <w:rPr>
          <w:rFonts w:ascii="Times New Roman" w:eastAsia="Calibri" w:hAnsi="Times New Roman"/>
          <w:sz w:val="28"/>
          <w:szCs w:val="28"/>
        </w:rPr>
        <w:tab/>
        <w:t xml:space="preserve">Крупные плательщики налогов и сборов на территории городского округа отсутствуют. Все налогоплательщики, состоящие на налоговом учете, </w:t>
      </w:r>
      <w:r w:rsidRPr="00FF57E8">
        <w:rPr>
          <w:rFonts w:ascii="Times New Roman" w:eastAsia="Calibri" w:hAnsi="Times New Roman"/>
          <w:sz w:val="28"/>
          <w:szCs w:val="28"/>
        </w:rPr>
        <w:lastRenderedPageBreak/>
        <w:t>относятся к малому бизнесу, из-за незначительных объемов валовых доходов от осуществления хозяйственной деятельности.</w:t>
      </w:r>
    </w:p>
    <w:p w:rsidR="008503BD" w:rsidRPr="00FF57E8" w:rsidRDefault="008503BD" w:rsidP="008503BD">
      <w:pPr>
        <w:spacing w:after="0" w:line="240" w:lineRule="auto"/>
        <w:jc w:val="both"/>
        <w:rPr>
          <w:rFonts w:ascii="Times New Roman" w:eastAsia="Calibri" w:hAnsi="Times New Roman"/>
          <w:sz w:val="28"/>
          <w:szCs w:val="28"/>
        </w:rPr>
      </w:pPr>
      <w:r w:rsidRPr="00FF57E8">
        <w:rPr>
          <w:rFonts w:ascii="Times New Roman" w:eastAsia="Calibri" w:hAnsi="Times New Roman"/>
          <w:sz w:val="28"/>
          <w:szCs w:val="28"/>
        </w:rPr>
        <w:tab/>
        <w:t>Согласно данных Единого реестра малого и среднего предпринимательства, опубликованного на официальном сайте ФНС, в отчетном периоде количество юридических лиц (МСП) составляет 23 единицы, количество зарегистрированных индивидуальных предпринимателей по состоянию на 01.01.2026 – 334 человека, что на 30,0 % больше аналогичного периода 2024 года. Увеличение показателя произошло за счет перерегистрации предпринимателей в законодательное поле Российской Федерации, а также регистрации новых субъектов хозяйствования.</w:t>
      </w:r>
    </w:p>
    <w:p w:rsidR="008503BD" w:rsidRPr="00FF57E8" w:rsidRDefault="008503BD" w:rsidP="008503BD">
      <w:pPr>
        <w:spacing w:after="0" w:line="240" w:lineRule="auto"/>
        <w:ind w:firstLine="708"/>
        <w:jc w:val="both"/>
        <w:rPr>
          <w:rFonts w:ascii="Times New Roman" w:eastAsia="Calibri" w:hAnsi="Times New Roman"/>
          <w:sz w:val="28"/>
          <w:szCs w:val="28"/>
        </w:rPr>
      </w:pPr>
      <w:r w:rsidRPr="00FF57E8">
        <w:rPr>
          <w:rFonts w:ascii="Times New Roman" w:eastAsia="Calibri" w:hAnsi="Times New Roman"/>
          <w:sz w:val="28"/>
          <w:szCs w:val="28"/>
        </w:rPr>
        <w:t xml:space="preserve">Темпы роста валовых доходов от реализации товаров, работ (услуг) субъектов малого предпринимательства значительно снизился.  Причиной послужило отсутствие ведения производственной деятельности </w:t>
      </w:r>
      <w:proofErr w:type="spellStart"/>
      <w:r w:rsidRPr="00FF57E8">
        <w:rPr>
          <w:rFonts w:ascii="Times New Roman" w:eastAsia="Calibri" w:hAnsi="Times New Roman"/>
          <w:sz w:val="28"/>
          <w:szCs w:val="28"/>
        </w:rPr>
        <w:t>бюджетообразующего</w:t>
      </w:r>
      <w:proofErr w:type="spellEnd"/>
      <w:r w:rsidRPr="00FF57E8">
        <w:rPr>
          <w:rFonts w:ascii="Times New Roman" w:eastAsia="Calibri" w:hAnsi="Times New Roman"/>
          <w:sz w:val="28"/>
          <w:szCs w:val="28"/>
        </w:rPr>
        <w:t xml:space="preserve"> предприятия города - АО «ККЗ «</w:t>
      </w:r>
      <w:proofErr w:type="spellStart"/>
      <w:r w:rsidRPr="00FF57E8">
        <w:rPr>
          <w:rFonts w:ascii="Times New Roman" w:eastAsia="Calibri" w:hAnsi="Times New Roman"/>
          <w:sz w:val="28"/>
          <w:szCs w:val="28"/>
        </w:rPr>
        <w:t>Центрокуз</w:t>
      </w:r>
      <w:proofErr w:type="spellEnd"/>
      <w:r w:rsidRPr="00FF57E8">
        <w:rPr>
          <w:rFonts w:ascii="Times New Roman" w:eastAsia="Calibri" w:hAnsi="Times New Roman"/>
          <w:sz w:val="28"/>
          <w:szCs w:val="28"/>
        </w:rPr>
        <w:t>» (на предприятии повреждены высоковольтные линии электропередач, работники основных профессий мобилизованы). В отчетном периоде силами работников АО «ККЗ «</w:t>
      </w:r>
      <w:proofErr w:type="spellStart"/>
      <w:r w:rsidRPr="00FF57E8">
        <w:rPr>
          <w:rFonts w:ascii="Times New Roman" w:eastAsia="Calibri" w:hAnsi="Times New Roman"/>
          <w:sz w:val="28"/>
          <w:szCs w:val="28"/>
        </w:rPr>
        <w:t>Центрокуз</w:t>
      </w:r>
      <w:proofErr w:type="spellEnd"/>
      <w:r w:rsidRPr="00FF57E8">
        <w:rPr>
          <w:rFonts w:ascii="Times New Roman" w:eastAsia="Calibri" w:hAnsi="Times New Roman"/>
          <w:sz w:val="28"/>
          <w:szCs w:val="28"/>
        </w:rPr>
        <w:t xml:space="preserve">» проводятся мероприятия по восстановлению предприятия.  </w:t>
      </w:r>
    </w:p>
    <w:p w:rsidR="008503BD" w:rsidRPr="00FF57E8" w:rsidRDefault="008503BD" w:rsidP="008503BD">
      <w:pPr>
        <w:spacing w:after="0" w:line="240" w:lineRule="auto"/>
        <w:ind w:firstLine="708"/>
        <w:jc w:val="both"/>
        <w:rPr>
          <w:rFonts w:ascii="Times New Roman" w:eastAsia="Calibri" w:hAnsi="Times New Roman"/>
          <w:sz w:val="28"/>
          <w:szCs w:val="28"/>
        </w:rPr>
      </w:pPr>
      <w:r w:rsidRPr="00FF57E8">
        <w:rPr>
          <w:rFonts w:ascii="Times New Roman" w:eastAsia="Calibri" w:hAnsi="Times New Roman"/>
          <w:sz w:val="28"/>
          <w:szCs w:val="28"/>
        </w:rPr>
        <w:t>С целью реализации государственной политики в сфере поддержки предпринимательства в городе осуществляются мероприятия, направленные на создание благоприятных условий для развития малого и среднего предпринимательства, а также повышение его потенциала:</w:t>
      </w:r>
    </w:p>
    <w:p w:rsidR="008503BD" w:rsidRPr="00FF57E8" w:rsidRDefault="008503BD" w:rsidP="008503BD">
      <w:pPr>
        <w:spacing w:after="0" w:line="240" w:lineRule="auto"/>
        <w:ind w:firstLine="567"/>
        <w:jc w:val="both"/>
        <w:rPr>
          <w:rFonts w:ascii="Times New Roman" w:eastAsia="Calibri" w:hAnsi="Times New Roman"/>
          <w:sz w:val="28"/>
          <w:szCs w:val="24"/>
        </w:rPr>
      </w:pPr>
      <w:r w:rsidRPr="00FF57E8">
        <w:rPr>
          <w:rFonts w:ascii="Times New Roman" w:eastAsia="Calibri" w:hAnsi="Times New Roman"/>
          <w:sz w:val="28"/>
          <w:szCs w:val="24"/>
        </w:rPr>
        <w:t>- проведение разъяснительной работы по ведению предпринимательской деятельности (в том числе с представителями органов государственной власти);</w:t>
      </w:r>
    </w:p>
    <w:p w:rsidR="008503BD" w:rsidRPr="00FF57E8" w:rsidRDefault="008503BD" w:rsidP="008503BD">
      <w:pPr>
        <w:spacing w:after="0" w:line="240" w:lineRule="auto"/>
        <w:ind w:firstLine="567"/>
        <w:jc w:val="both"/>
        <w:rPr>
          <w:rFonts w:ascii="Times New Roman" w:eastAsia="Calibri" w:hAnsi="Times New Roman"/>
          <w:sz w:val="28"/>
          <w:szCs w:val="24"/>
        </w:rPr>
      </w:pPr>
      <w:r w:rsidRPr="00FF57E8">
        <w:rPr>
          <w:rFonts w:ascii="Times New Roman" w:eastAsia="Calibri" w:hAnsi="Times New Roman"/>
          <w:sz w:val="28"/>
          <w:szCs w:val="24"/>
        </w:rPr>
        <w:t>-  размещение законодательных актов в СМИ города для ознакомления;</w:t>
      </w:r>
    </w:p>
    <w:p w:rsidR="008503BD" w:rsidRPr="00FF57E8" w:rsidRDefault="008503BD" w:rsidP="008503BD">
      <w:pPr>
        <w:spacing w:after="0" w:line="240" w:lineRule="auto"/>
        <w:ind w:firstLine="567"/>
        <w:jc w:val="both"/>
        <w:rPr>
          <w:rFonts w:ascii="Times New Roman" w:eastAsia="Calibri" w:hAnsi="Times New Roman"/>
          <w:sz w:val="28"/>
          <w:szCs w:val="24"/>
        </w:rPr>
      </w:pPr>
      <w:r w:rsidRPr="00FF57E8">
        <w:rPr>
          <w:rFonts w:ascii="Times New Roman" w:eastAsia="Calibri" w:hAnsi="Times New Roman"/>
          <w:sz w:val="28"/>
          <w:szCs w:val="24"/>
        </w:rPr>
        <w:t>- проведение встреч с представителями бизнеса по вопросам разъяснений действующего законодательства.</w:t>
      </w:r>
    </w:p>
    <w:p w:rsidR="008503BD" w:rsidRPr="00FF57E8" w:rsidRDefault="008503BD" w:rsidP="008503BD">
      <w:pPr>
        <w:spacing w:after="0" w:line="240" w:lineRule="auto"/>
        <w:ind w:firstLine="709"/>
        <w:contextualSpacing/>
        <w:jc w:val="both"/>
        <w:rPr>
          <w:rFonts w:ascii="Times New Roman" w:eastAsia="Calibri" w:hAnsi="Times New Roman"/>
          <w:sz w:val="28"/>
          <w:szCs w:val="28"/>
        </w:rPr>
      </w:pPr>
      <w:r w:rsidRPr="00FF57E8">
        <w:rPr>
          <w:rFonts w:ascii="Times New Roman" w:eastAsia="Calibri" w:hAnsi="Times New Roman"/>
          <w:sz w:val="28"/>
          <w:szCs w:val="28"/>
        </w:rPr>
        <w:t>Развитие потребительского рынка городского округа направлено на удовлетворение спроса населения в продукции продовольственного, непродовольственного назначения и услугах бытового обслуживания.</w:t>
      </w:r>
    </w:p>
    <w:p w:rsidR="008503BD" w:rsidRPr="00FF57E8" w:rsidRDefault="008503BD" w:rsidP="008503BD">
      <w:pPr>
        <w:spacing w:after="0" w:line="240" w:lineRule="auto"/>
        <w:ind w:firstLine="709"/>
        <w:contextualSpacing/>
        <w:jc w:val="both"/>
        <w:rPr>
          <w:rFonts w:ascii="Times New Roman" w:eastAsia="Calibri" w:hAnsi="Times New Roman"/>
          <w:sz w:val="28"/>
          <w:szCs w:val="28"/>
        </w:rPr>
      </w:pPr>
      <w:r w:rsidRPr="00FF57E8">
        <w:rPr>
          <w:rFonts w:ascii="Times New Roman" w:eastAsia="Calibri" w:hAnsi="Times New Roman"/>
          <w:sz w:val="28"/>
          <w:szCs w:val="28"/>
        </w:rPr>
        <w:t>В городе сохраняется высокая насыщенность потребительского рынка всеми группами товаров.</w:t>
      </w:r>
    </w:p>
    <w:p w:rsidR="008503BD" w:rsidRPr="00FF57E8" w:rsidRDefault="008503BD" w:rsidP="008503BD">
      <w:pPr>
        <w:spacing w:after="0" w:line="240" w:lineRule="auto"/>
        <w:jc w:val="both"/>
        <w:rPr>
          <w:rFonts w:ascii="Times New Roman" w:eastAsia="Calibri" w:hAnsi="Times New Roman"/>
          <w:sz w:val="28"/>
          <w:szCs w:val="28"/>
        </w:rPr>
      </w:pPr>
      <w:r w:rsidRPr="00FF57E8">
        <w:rPr>
          <w:rFonts w:ascii="Times New Roman" w:eastAsia="Calibri" w:hAnsi="Times New Roman"/>
          <w:sz w:val="28"/>
          <w:szCs w:val="28"/>
        </w:rPr>
        <w:tab/>
        <w:t>Торговая сеть городского округа представлена:</w:t>
      </w:r>
    </w:p>
    <w:p w:rsidR="008503BD" w:rsidRPr="00FF57E8" w:rsidRDefault="008503BD" w:rsidP="008503BD">
      <w:pPr>
        <w:numPr>
          <w:ilvl w:val="0"/>
          <w:numId w:val="6"/>
        </w:numPr>
        <w:spacing w:after="0" w:line="240" w:lineRule="auto"/>
        <w:ind w:left="0" w:firstLine="426"/>
        <w:contextualSpacing/>
        <w:rPr>
          <w:rFonts w:ascii="Times New Roman" w:eastAsia="Calibri" w:hAnsi="Times New Roman"/>
          <w:sz w:val="28"/>
          <w:szCs w:val="28"/>
        </w:rPr>
      </w:pPr>
      <w:r w:rsidRPr="00FF57E8">
        <w:rPr>
          <w:rFonts w:ascii="Times New Roman" w:eastAsia="Calibri" w:hAnsi="Times New Roman"/>
          <w:sz w:val="28"/>
          <w:szCs w:val="28"/>
        </w:rPr>
        <w:t>наиболее крупные магазины «Уголек», супермаркет «Базар», «Умная хозяйка» - непродовольственная группа товаров.</w:t>
      </w:r>
    </w:p>
    <w:p w:rsidR="008503BD" w:rsidRPr="00FF57E8" w:rsidRDefault="008503BD" w:rsidP="008503BD">
      <w:pPr>
        <w:numPr>
          <w:ilvl w:val="0"/>
          <w:numId w:val="6"/>
        </w:numPr>
        <w:spacing w:after="0" w:line="240" w:lineRule="auto"/>
        <w:ind w:left="0" w:firstLine="426"/>
        <w:contextualSpacing/>
        <w:rPr>
          <w:rFonts w:ascii="Times New Roman" w:eastAsia="Calibri" w:hAnsi="Times New Roman"/>
          <w:sz w:val="28"/>
          <w:szCs w:val="28"/>
        </w:rPr>
      </w:pPr>
      <w:proofErr w:type="spellStart"/>
      <w:r w:rsidRPr="00FF57E8">
        <w:rPr>
          <w:rFonts w:ascii="Times New Roman" w:eastAsia="Calibri" w:hAnsi="Times New Roman"/>
          <w:sz w:val="28"/>
          <w:szCs w:val="28"/>
        </w:rPr>
        <w:t>минимаркет</w:t>
      </w:r>
      <w:proofErr w:type="spellEnd"/>
      <w:r w:rsidRPr="00FF57E8">
        <w:rPr>
          <w:rFonts w:ascii="Times New Roman" w:eastAsia="Calibri" w:hAnsi="Times New Roman"/>
          <w:sz w:val="28"/>
          <w:szCs w:val="28"/>
        </w:rPr>
        <w:t xml:space="preserve"> «Русь»;  </w:t>
      </w:r>
    </w:p>
    <w:p w:rsidR="008503BD" w:rsidRPr="00FF57E8" w:rsidRDefault="008503BD" w:rsidP="008503BD">
      <w:pPr>
        <w:numPr>
          <w:ilvl w:val="0"/>
          <w:numId w:val="6"/>
        </w:numPr>
        <w:spacing w:after="0" w:line="240" w:lineRule="auto"/>
        <w:ind w:left="0" w:firstLine="426"/>
        <w:contextualSpacing/>
        <w:rPr>
          <w:rFonts w:ascii="Times New Roman" w:eastAsia="Calibri" w:hAnsi="Times New Roman"/>
          <w:sz w:val="28"/>
          <w:szCs w:val="28"/>
        </w:rPr>
      </w:pPr>
      <w:r w:rsidRPr="00FF57E8">
        <w:rPr>
          <w:rFonts w:ascii="Times New Roman" w:eastAsia="Calibri" w:hAnsi="Times New Roman"/>
          <w:sz w:val="28"/>
          <w:szCs w:val="28"/>
        </w:rPr>
        <w:t>ООО «Кировск-Сервис» - городской рынок.</w:t>
      </w:r>
    </w:p>
    <w:p w:rsidR="008503BD" w:rsidRPr="00FF57E8" w:rsidRDefault="008503BD" w:rsidP="008503BD">
      <w:pPr>
        <w:numPr>
          <w:ilvl w:val="0"/>
          <w:numId w:val="6"/>
        </w:numPr>
        <w:spacing w:after="0" w:line="240" w:lineRule="auto"/>
        <w:ind w:left="0" w:firstLine="426"/>
        <w:contextualSpacing/>
        <w:jc w:val="both"/>
        <w:rPr>
          <w:rFonts w:ascii="Times New Roman" w:eastAsia="Calibri" w:hAnsi="Times New Roman"/>
          <w:sz w:val="28"/>
          <w:szCs w:val="28"/>
        </w:rPr>
      </w:pPr>
      <w:r w:rsidRPr="00FF57E8">
        <w:rPr>
          <w:rFonts w:ascii="Times New Roman" w:eastAsia="Calibri" w:hAnsi="Times New Roman"/>
          <w:sz w:val="28"/>
          <w:szCs w:val="28"/>
        </w:rPr>
        <w:t xml:space="preserve"> индивидуальные предприниматели, осуществляющи</w:t>
      </w:r>
      <w:r>
        <w:rPr>
          <w:rFonts w:ascii="Times New Roman" w:eastAsia="Calibri" w:hAnsi="Times New Roman"/>
          <w:sz w:val="28"/>
          <w:szCs w:val="28"/>
        </w:rPr>
        <w:t>е</w:t>
      </w:r>
      <w:r w:rsidRPr="00FF57E8">
        <w:rPr>
          <w:rFonts w:ascii="Times New Roman" w:eastAsia="Calibri" w:hAnsi="Times New Roman"/>
          <w:sz w:val="28"/>
          <w:szCs w:val="28"/>
        </w:rPr>
        <w:t xml:space="preserve"> свою хозяйственную деятельность в сфере розничной торговли.</w:t>
      </w:r>
    </w:p>
    <w:p w:rsidR="008503BD" w:rsidRPr="00FF57E8" w:rsidRDefault="008503BD" w:rsidP="008503BD">
      <w:pPr>
        <w:spacing w:after="0" w:line="240" w:lineRule="auto"/>
        <w:ind w:firstLine="709"/>
        <w:contextualSpacing/>
        <w:jc w:val="both"/>
        <w:rPr>
          <w:rFonts w:ascii="Times New Roman" w:eastAsia="Calibri" w:hAnsi="Times New Roman"/>
          <w:sz w:val="28"/>
          <w:szCs w:val="28"/>
        </w:rPr>
      </w:pPr>
      <w:r w:rsidRPr="00FF57E8">
        <w:rPr>
          <w:rFonts w:ascii="Times New Roman" w:eastAsia="Calibri" w:hAnsi="Times New Roman"/>
          <w:sz w:val="28"/>
          <w:szCs w:val="28"/>
        </w:rPr>
        <w:t>В отчетном периоде работниками Администрации проведена инвентаризация субъектов хозяйствования, осуществляющих деятельность на территории муниципального образования городской округ город Кировск. По результатам инвентаризации определено:</w:t>
      </w:r>
    </w:p>
    <w:p w:rsidR="008503BD" w:rsidRPr="00FF57E8" w:rsidRDefault="008503BD" w:rsidP="008503BD">
      <w:pPr>
        <w:spacing w:after="0" w:line="240" w:lineRule="auto"/>
        <w:ind w:firstLine="709"/>
        <w:contextualSpacing/>
        <w:jc w:val="both"/>
        <w:rPr>
          <w:rFonts w:ascii="Times New Roman" w:eastAsia="Calibri" w:hAnsi="Times New Roman"/>
          <w:sz w:val="28"/>
          <w:szCs w:val="28"/>
        </w:rPr>
      </w:pPr>
      <w:r w:rsidRPr="00FF57E8">
        <w:rPr>
          <w:rFonts w:ascii="Times New Roman" w:eastAsia="Calibri" w:hAnsi="Times New Roman"/>
          <w:sz w:val="28"/>
          <w:szCs w:val="28"/>
        </w:rPr>
        <w:lastRenderedPageBreak/>
        <w:t>1) ООО «Кировск – Сервис» (городской рынок) – 1, с количеством торговых мест - 323 ед.</w:t>
      </w:r>
    </w:p>
    <w:p w:rsidR="008503BD" w:rsidRPr="00331D68" w:rsidRDefault="008503BD" w:rsidP="008503BD">
      <w:pPr>
        <w:spacing w:after="0" w:line="240" w:lineRule="auto"/>
        <w:ind w:firstLine="709"/>
        <w:contextualSpacing/>
        <w:jc w:val="both"/>
        <w:rPr>
          <w:rFonts w:ascii="Times New Roman" w:eastAsia="Calibri" w:hAnsi="Times New Roman"/>
          <w:color w:val="000000" w:themeColor="text1"/>
          <w:sz w:val="28"/>
          <w:szCs w:val="28"/>
        </w:rPr>
      </w:pPr>
      <w:r w:rsidRPr="00331D68">
        <w:rPr>
          <w:rFonts w:ascii="Times New Roman" w:eastAsia="Calibri" w:hAnsi="Times New Roman"/>
          <w:color w:val="000000" w:themeColor="text1"/>
          <w:sz w:val="28"/>
          <w:szCs w:val="28"/>
        </w:rPr>
        <w:t>2) Общее количество магазинов – 9</w:t>
      </w:r>
      <w:r w:rsidR="00331D68" w:rsidRPr="00331D68">
        <w:rPr>
          <w:rFonts w:ascii="Times New Roman" w:eastAsia="Calibri" w:hAnsi="Times New Roman"/>
          <w:color w:val="000000" w:themeColor="text1"/>
          <w:sz w:val="28"/>
          <w:szCs w:val="28"/>
        </w:rPr>
        <w:t>1</w:t>
      </w:r>
      <w:r w:rsidRPr="00331D68">
        <w:rPr>
          <w:rFonts w:ascii="Times New Roman" w:eastAsia="Calibri" w:hAnsi="Times New Roman"/>
          <w:color w:val="000000" w:themeColor="text1"/>
          <w:sz w:val="28"/>
          <w:szCs w:val="28"/>
        </w:rPr>
        <w:t xml:space="preserve"> (аналогичный период 2024 года – 86 ед.),</w:t>
      </w:r>
    </w:p>
    <w:p w:rsidR="008503BD" w:rsidRPr="00331D68" w:rsidRDefault="008503BD" w:rsidP="008503BD">
      <w:pPr>
        <w:spacing w:after="0" w:line="240" w:lineRule="auto"/>
        <w:ind w:firstLine="709"/>
        <w:contextualSpacing/>
        <w:jc w:val="both"/>
        <w:rPr>
          <w:rFonts w:ascii="Times New Roman" w:eastAsia="Calibri" w:hAnsi="Times New Roman"/>
          <w:color w:val="000000" w:themeColor="text1"/>
          <w:sz w:val="28"/>
          <w:szCs w:val="28"/>
        </w:rPr>
      </w:pPr>
      <w:r w:rsidRPr="00331D68">
        <w:rPr>
          <w:rFonts w:ascii="Times New Roman" w:eastAsia="Calibri" w:hAnsi="Times New Roman"/>
          <w:color w:val="000000" w:themeColor="text1"/>
          <w:sz w:val="28"/>
          <w:szCs w:val="28"/>
        </w:rPr>
        <w:t>в т.ч. продовольственных – 10;</w:t>
      </w:r>
    </w:p>
    <w:p w:rsidR="008503BD" w:rsidRPr="00331D68" w:rsidRDefault="008503BD" w:rsidP="008503BD">
      <w:pPr>
        <w:spacing w:after="0" w:line="240" w:lineRule="auto"/>
        <w:ind w:firstLine="709"/>
        <w:contextualSpacing/>
        <w:jc w:val="both"/>
        <w:rPr>
          <w:rFonts w:ascii="Times New Roman" w:eastAsia="Calibri" w:hAnsi="Times New Roman"/>
          <w:color w:val="000000" w:themeColor="text1"/>
          <w:sz w:val="28"/>
          <w:szCs w:val="28"/>
        </w:rPr>
      </w:pPr>
      <w:r w:rsidRPr="00331D68">
        <w:rPr>
          <w:rFonts w:ascii="Times New Roman" w:eastAsia="Calibri" w:hAnsi="Times New Roman"/>
          <w:color w:val="000000" w:themeColor="text1"/>
          <w:sz w:val="28"/>
          <w:szCs w:val="28"/>
        </w:rPr>
        <w:t>непродовольственных – 40;</w:t>
      </w:r>
    </w:p>
    <w:p w:rsidR="008503BD" w:rsidRPr="00331D68" w:rsidRDefault="008503BD" w:rsidP="008503BD">
      <w:pPr>
        <w:spacing w:after="0" w:line="240" w:lineRule="auto"/>
        <w:ind w:firstLine="709"/>
        <w:contextualSpacing/>
        <w:jc w:val="both"/>
        <w:rPr>
          <w:rFonts w:ascii="Times New Roman" w:eastAsia="Calibri" w:hAnsi="Times New Roman"/>
          <w:color w:val="000000" w:themeColor="text1"/>
          <w:sz w:val="28"/>
          <w:szCs w:val="28"/>
        </w:rPr>
      </w:pPr>
      <w:r w:rsidRPr="00331D68">
        <w:rPr>
          <w:rFonts w:ascii="Times New Roman" w:eastAsia="Calibri" w:hAnsi="Times New Roman"/>
          <w:color w:val="000000" w:themeColor="text1"/>
          <w:sz w:val="28"/>
          <w:szCs w:val="28"/>
        </w:rPr>
        <w:t>с универсальным ассортиментом -  41.</w:t>
      </w:r>
    </w:p>
    <w:p w:rsidR="008503BD" w:rsidRPr="00FF57E8" w:rsidRDefault="008503BD" w:rsidP="008503BD">
      <w:pPr>
        <w:spacing w:after="0" w:line="240" w:lineRule="auto"/>
        <w:ind w:firstLine="709"/>
        <w:contextualSpacing/>
        <w:jc w:val="both"/>
        <w:rPr>
          <w:rFonts w:ascii="Times New Roman" w:eastAsia="Calibri" w:hAnsi="Times New Roman"/>
          <w:sz w:val="28"/>
          <w:szCs w:val="28"/>
        </w:rPr>
      </w:pPr>
      <w:r w:rsidRPr="00FF57E8">
        <w:rPr>
          <w:rFonts w:ascii="Times New Roman" w:eastAsia="Calibri" w:hAnsi="Times New Roman"/>
          <w:sz w:val="28"/>
          <w:szCs w:val="28"/>
        </w:rPr>
        <w:t xml:space="preserve">3) Аптеки (в т.ч. аптечные пункты) – 9. </w:t>
      </w:r>
    </w:p>
    <w:p w:rsidR="008503BD" w:rsidRPr="00FF57E8" w:rsidRDefault="008503BD" w:rsidP="008503BD">
      <w:pPr>
        <w:spacing w:after="0" w:line="240" w:lineRule="auto"/>
        <w:ind w:firstLine="709"/>
        <w:contextualSpacing/>
        <w:jc w:val="both"/>
        <w:rPr>
          <w:rFonts w:ascii="Times New Roman" w:eastAsia="Calibri" w:hAnsi="Times New Roman"/>
          <w:sz w:val="28"/>
          <w:szCs w:val="28"/>
        </w:rPr>
      </w:pPr>
      <w:r w:rsidRPr="00FF57E8">
        <w:rPr>
          <w:rFonts w:ascii="Times New Roman" w:eastAsia="Calibri" w:hAnsi="Times New Roman"/>
          <w:sz w:val="28"/>
          <w:szCs w:val="28"/>
        </w:rPr>
        <w:t>4) Автозаправочные станции – 3.</w:t>
      </w:r>
    </w:p>
    <w:p w:rsidR="008503BD" w:rsidRPr="00FF57E8" w:rsidRDefault="008503BD" w:rsidP="008503BD">
      <w:pPr>
        <w:spacing w:after="0" w:line="240" w:lineRule="auto"/>
        <w:ind w:firstLine="709"/>
        <w:contextualSpacing/>
        <w:jc w:val="both"/>
        <w:rPr>
          <w:rFonts w:ascii="Times New Roman" w:eastAsia="Calibri" w:hAnsi="Times New Roman"/>
          <w:sz w:val="28"/>
          <w:szCs w:val="28"/>
        </w:rPr>
      </w:pPr>
      <w:r w:rsidRPr="00FF57E8">
        <w:rPr>
          <w:rFonts w:ascii="Times New Roman" w:eastAsia="Calibri" w:hAnsi="Times New Roman"/>
          <w:sz w:val="28"/>
          <w:szCs w:val="28"/>
        </w:rPr>
        <w:t>5) Сеть общественного питания – 9,</w:t>
      </w:r>
    </w:p>
    <w:p w:rsidR="008503BD" w:rsidRPr="00FF57E8" w:rsidRDefault="008503BD" w:rsidP="008503BD">
      <w:pPr>
        <w:spacing w:after="0" w:line="240" w:lineRule="auto"/>
        <w:ind w:left="709"/>
        <w:contextualSpacing/>
        <w:jc w:val="both"/>
        <w:rPr>
          <w:rFonts w:ascii="Times New Roman" w:eastAsia="Calibri" w:hAnsi="Times New Roman"/>
          <w:sz w:val="28"/>
          <w:szCs w:val="28"/>
        </w:rPr>
      </w:pPr>
      <w:r w:rsidRPr="00FF57E8">
        <w:rPr>
          <w:rFonts w:ascii="Times New Roman" w:eastAsia="Calibri" w:hAnsi="Times New Roman"/>
          <w:sz w:val="28"/>
          <w:szCs w:val="28"/>
        </w:rPr>
        <w:t>в т.ч. рестораны – 1;</w:t>
      </w:r>
    </w:p>
    <w:p w:rsidR="008503BD" w:rsidRPr="00FF57E8" w:rsidRDefault="008503BD" w:rsidP="008503BD">
      <w:pPr>
        <w:spacing w:after="0" w:line="240" w:lineRule="auto"/>
        <w:ind w:left="709"/>
        <w:contextualSpacing/>
        <w:jc w:val="both"/>
        <w:rPr>
          <w:rFonts w:ascii="Times New Roman" w:eastAsia="Calibri" w:hAnsi="Times New Roman"/>
          <w:sz w:val="28"/>
          <w:szCs w:val="28"/>
        </w:rPr>
      </w:pPr>
      <w:r w:rsidRPr="00FF57E8">
        <w:rPr>
          <w:rFonts w:ascii="Times New Roman" w:eastAsia="Calibri" w:hAnsi="Times New Roman"/>
          <w:sz w:val="28"/>
          <w:szCs w:val="28"/>
        </w:rPr>
        <w:t>кафе, закусочные, буфеты и пр. – 8.</w:t>
      </w:r>
    </w:p>
    <w:p w:rsidR="008503BD" w:rsidRPr="00FF57E8" w:rsidRDefault="008503BD" w:rsidP="008503BD">
      <w:pPr>
        <w:spacing w:after="0" w:line="240" w:lineRule="auto"/>
        <w:ind w:firstLine="708"/>
        <w:contextualSpacing/>
        <w:jc w:val="both"/>
        <w:rPr>
          <w:rFonts w:ascii="Times New Roman" w:eastAsia="Calibri" w:hAnsi="Times New Roman"/>
          <w:sz w:val="28"/>
          <w:szCs w:val="28"/>
        </w:rPr>
      </w:pPr>
      <w:r w:rsidRPr="007A4846">
        <w:rPr>
          <w:rFonts w:ascii="Times New Roman" w:eastAsia="Calibri" w:hAnsi="Times New Roman"/>
          <w:sz w:val="28"/>
          <w:szCs w:val="28"/>
        </w:rPr>
        <w:t>На протяжении 2025 года Администрацией заключено 4 договора на размещения нестационарных торговых объектов, что влияет на дополнительные поступления средств в муниципальный бюджет. Общая сумма поступлений за 2025 год составила 322,95 тыс. руб.</w:t>
      </w:r>
    </w:p>
    <w:p w:rsidR="008503BD" w:rsidRPr="00FE3CCD" w:rsidRDefault="008503BD" w:rsidP="008503BD">
      <w:pPr>
        <w:spacing w:after="0" w:line="240" w:lineRule="auto"/>
        <w:ind w:firstLine="709"/>
        <w:jc w:val="both"/>
        <w:rPr>
          <w:rFonts w:ascii="Times New Roman" w:eastAsia="Calibri" w:hAnsi="Times New Roman"/>
          <w:color w:val="000000" w:themeColor="text1"/>
          <w:sz w:val="28"/>
          <w:szCs w:val="28"/>
        </w:rPr>
      </w:pPr>
      <w:r w:rsidRPr="00FE3CCD">
        <w:rPr>
          <w:rFonts w:ascii="Times New Roman" w:eastAsia="Calibri" w:hAnsi="Times New Roman"/>
          <w:color w:val="000000" w:themeColor="text1"/>
          <w:sz w:val="28"/>
          <w:szCs w:val="28"/>
        </w:rPr>
        <w:t xml:space="preserve">Администрацией на постоянной основе проводятся мониторинги соблюдения установленных Правительством Луганской Народной Республики цен и / или их предельных уровней на товары, включенные в перечень, утвержденный Правительством Луганской Народной Республики (постановление Правительства Луганской Народной Республики от 02.02.2024 № 19/24). </w:t>
      </w:r>
    </w:p>
    <w:p w:rsidR="008503BD" w:rsidRPr="00FE3CCD" w:rsidRDefault="008503BD" w:rsidP="008503BD">
      <w:pPr>
        <w:spacing w:after="0" w:line="240" w:lineRule="auto"/>
        <w:ind w:firstLine="709"/>
        <w:jc w:val="both"/>
        <w:rPr>
          <w:rFonts w:ascii="Times New Roman" w:eastAsia="Calibri" w:hAnsi="Times New Roman"/>
          <w:color w:val="000000" w:themeColor="text1"/>
          <w:sz w:val="28"/>
          <w:szCs w:val="28"/>
        </w:rPr>
      </w:pPr>
      <w:r w:rsidRPr="00FE3CCD">
        <w:rPr>
          <w:rFonts w:ascii="Times New Roman" w:eastAsia="Calibri" w:hAnsi="Times New Roman"/>
          <w:color w:val="000000" w:themeColor="text1"/>
          <w:sz w:val="28"/>
          <w:szCs w:val="28"/>
        </w:rPr>
        <w:t>В случае выявления нарушений в установлении ценообразования на социально значимые продовольственные товары, субъекты хозяйствования привлекаются к административной ответственности на основании пункта 1 статьи 14.6. Кодекса Российской Федерации об административных правонарушениях от 30.12.2001 № 195-ФЗ (с изменениями и дополнениями).</w:t>
      </w:r>
    </w:p>
    <w:p w:rsidR="008503BD" w:rsidRPr="00FF57E8" w:rsidRDefault="008503BD" w:rsidP="008503BD">
      <w:pPr>
        <w:spacing w:after="0" w:line="240" w:lineRule="auto"/>
        <w:ind w:firstLine="709"/>
        <w:jc w:val="both"/>
        <w:rPr>
          <w:rFonts w:ascii="Times New Roman" w:eastAsia="Calibri" w:hAnsi="Times New Roman"/>
          <w:sz w:val="28"/>
          <w:szCs w:val="28"/>
        </w:rPr>
      </w:pPr>
      <w:r w:rsidRPr="00FF57E8">
        <w:rPr>
          <w:rFonts w:ascii="Times New Roman" w:eastAsia="Calibri" w:hAnsi="Times New Roman"/>
          <w:sz w:val="28"/>
          <w:szCs w:val="28"/>
        </w:rPr>
        <w:t xml:space="preserve">По результатам деятельности Администрации в сфере ценообразования, на территории городского округа в 2025 году уровень цен на социально значимые товары народного потребления не превышают уровень средних цен по Ростовской области. </w:t>
      </w:r>
    </w:p>
    <w:p w:rsidR="008503BD" w:rsidRPr="00FF57E8" w:rsidRDefault="008503BD" w:rsidP="008503BD">
      <w:pPr>
        <w:spacing w:after="0" w:line="240" w:lineRule="auto"/>
        <w:ind w:firstLine="709"/>
        <w:jc w:val="both"/>
        <w:rPr>
          <w:rFonts w:ascii="Times New Roman" w:eastAsia="Calibri" w:hAnsi="Times New Roman"/>
          <w:sz w:val="28"/>
          <w:szCs w:val="28"/>
        </w:rPr>
      </w:pPr>
      <w:r w:rsidRPr="00FF57E8">
        <w:rPr>
          <w:rFonts w:ascii="Times New Roman" w:eastAsia="Calibri" w:hAnsi="Times New Roman"/>
          <w:sz w:val="28"/>
          <w:szCs w:val="28"/>
        </w:rPr>
        <w:t xml:space="preserve">В связи с отсутствием на территории муниципального образования городской округ город Кировск ЛНР крупных предприятий производителей и оптовых баз, которые осуществляют деятельность в сфере торговли продовольственной и непродовольственной группой товаров, субъекты хозяйствования города Кировска осуществляют закупки преимущественно на территории города Луганск. Данный факт имеет негативное отражение на ценообразовании. </w:t>
      </w:r>
    </w:p>
    <w:p w:rsidR="008503BD" w:rsidRPr="00FF57E8" w:rsidRDefault="008503BD" w:rsidP="008503BD">
      <w:pPr>
        <w:spacing w:after="0" w:line="240" w:lineRule="auto"/>
        <w:ind w:firstLine="709"/>
        <w:jc w:val="both"/>
        <w:rPr>
          <w:rFonts w:ascii="Times New Roman" w:eastAsia="Calibri" w:hAnsi="Times New Roman"/>
          <w:sz w:val="28"/>
          <w:szCs w:val="28"/>
        </w:rPr>
      </w:pPr>
      <w:r w:rsidRPr="00FF57E8">
        <w:rPr>
          <w:rFonts w:ascii="Times New Roman" w:eastAsia="Calibri" w:hAnsi="Times New Roman"/>
          <w:sz w:val="28"/>
          <w:szCs w:val="28"/>
        </w:rPr>
        <w:t>Учитывая затраты на логистику, цены на товары будут отличаться, от розничных цен в столице Республики.</w:t>
      </w:r>
    </w:p>
    <w:p w:rsidR="00D6257C" w:rsidRPr="009220DE" w:rsidRDefault="00D6257C" w:rsidP="00D6257C">
      <w:pPr>
        <w:pStyle w:val="ac"/>
        <w:ind w:firstLine="709"/>
        <w:jc w:val="both"/>
        <w:rPr>
          <w:rFonts w:ascii="Times New Roman" w:hAnsi="Times New Roman" w:cs="Times New Roman"/>
          <w:sz w:val="28"/>
          <w:szCs w:val="28"/>
        </w:rPr>
      </w:pPr>
      <w:r w:rsidRPr="00D6257C">
        <w:rPr>
          <w:rFonts w:ascii="Times New Roman" w:hAnsi="Times New Roman" w:cs="Times New Roman"/>
          <w:b/>
          <w:sz w:val="28"/>
          <w:szCs w:val="28"/>
        </w:rPr>
        <w:t>Бюджет</w:t>
      </w:r>
      <w:r w:rsidRPr="009220DE">
        <w:rPr>
          <w:rFonts w:ascii="Times New Roman" w:hAnsi="Times New Roman" w:cs="Times New Roman"/>
          <w:sz w:val="28"/>
          <w:szCs w:val="28"/>
        </w:rPr>
        <w:t xml:space="preserve"> – это основной показатель развития муниципального образования, поэтому главной целью бюджетной политики являлось обеспечение максимально эффективного использования финансовых ресурсов и повышения качества управления муниципальными финансами.</w:t>
      </w:r>
    </w:p>
    <w:p w:rsidR="00D6257C" w:rsidRPr="007A4846" w:rsidRDefault="00D6257C" w:rsidP="00D6257C">
      <w:pPr>
        <w:pStyle w:val="ac"/>
        <w:ind w:firstLine="708"/>
        <w:jc w:val="both"/>
        <w:rPr>
          <w:rFonts w:ascii="Times New Roman" w:hAnsi="Times New Roman" w:cs="Times New Roman"/>
          <w:sz w:val="28"/>
          <w:szCs w:val="28"/>
        </w:rPr>
      </w:pPr>
      <w:r w:rsidRPr="007A4846">
        <w:rPr>
          <w:rFonts w:ascii="Times New Roman" w:hAnsi="Times New Roman" w:cs="Times New Roman"/>
          <w:sz w:val="28"/>
          <w:szCs w:val="28"/>
        </w:rPr>
        <w:lastRenderedPageBreak/>
        <w:t>Доходы бюджета муниципального образования городской округ город Кировск Луганской Народной Республики за счет налоговых и неналоговых доходов, безвозмездных поступлений, полученных в виде дотаций, субсидий и субвенций за 2025 год составили 503 382,21323 тыс</w:t>
      </w:r>
      <w:proofErr w:type="gramStart"/>
      <w:r w:rsidRPr="007A4846">
        <w:rPr>
          <w:rFonts w:ascii="Times New Roman" w:hAnsi="Times New Roman" w:cs="Times New Roman"/>
          <w:sz w:val="28"/>
          <w:szCs w:val="28"/>
        </w:rPr>
        <w:t>.р</w:t>
      </w:r>
      <w:proofErr w:type="gramEnd"/>
      <w:r w:rsidRPr="007A4846">
        <w:rPr>
          <w:rFonts w:ascii="Times New Roman" w:hAnsi="Times New Roman" w:cs="Times New Roman"/>
          <w:sz w:val="28"/>
          <w:szCs w:val="28"/>
        </w:rPr>
        <w:t>уб.</w:t>
      </w:r>
    </w:p>
    <w:p w:rsidR="00D6257C" w:rsidRPr="007A4846" w:rsidRDefault="00D6257C" w:rsidP="00D6257C">
      <w:pPr>
        <w:pStyle w:val="ac"/>
        <w:jc w:val="both"/>
        <w:rPr>
          <w:rFonts w:ascii="Times New Roman" w:hAnsi="Times New Roman" w:cs="Times New Roman"/>
          <w:sz w:val="28"/>
          <w:szCs w:val="28"/>
        </w:rPr>
      </w:pPr>
      <w:r w:rsidRPr="007A4846">
        <w:rPr>
          <w:rFonts w:ascii="Times New Roman" w:hAnsi="Times New Roman" w:cs="Times New Roman"/>
          <w:sz w:val="28"/>
          <w:szCs w:val="28"/>
        </w:rPr>
        <w:t>Из них:</w:t>
      </w:r>
    </w:p>
    <w:p w:rsidR="00D6257C" w:rsidRPr="007A4846" w:rsidRDefault="00D6257C" w:rsidP="00D6257C">
      <w:pPr>
        <w:pStyle w:val="ac"/>
        <w:jc w:val="both"/>
        <w:rPr>
          <w:rFonts w:ascii="Times New Roman" w:hAnsi="Times New Roman" w:cs="Times New Roman"/>
          <w:sz w:val="28"/>
          <w:szCs w:val="28"/>
        </w:rPr>
      </w:pPr>
      <w:r w:rsidRPr="007A4846">
        <w:rPr>
          <w:rFonts w:ascii="Times New Roman" w:hAnsi="Times New Roman" w:cs="Times New Roman"/>
          <w:sz w:val="28"/>
          <w:szCs w:val="28"/>
        </w:rPr>
        <w:t>- налоговые доходы – 69 746,28585 тыс. руб.</w:t>
      </w:r>
    </w:p>
    <w:p w:rsidR="00D6257C" w:rsidRPr="007A4846" w:rsidRDefault="00D6257C" w:rsidP="00D6257C">
      <w:pPr>
        <w:pStyle w:val="ac"/>
        <w:jc w:val="both"/>
        <w:rPr>
          <w:rFonts w:ascii="Times New Roman" w:hAnsi="Times New Roman" w:cs="Times New Roman"/>
          <w:sz w:val="28"/>
          <w:szCs w:val="28"/>
        </w:rPr>
      </w:pPr>
      <w:r w:rsidRPr="007A4846">
        <w:rPr>
          <w:rFonts w:ascii="Times New Roman" w:hAnsi="Times New Roman" w:cs="Times New Roman"/>
          <w:sz w:val="28"/>
          <w:szCs w:val="28"/>
        </w:rPr>
        <w:t>-  собственные доходы составили 10 297,50075 тыс</w:t>
      </w:r>
      <w:proofErr w:type="gramStart"/>
      <w:r w:rsidRPr="007A4846">
        <w:rPr>
          <w:rFonts w:ascii="Times New Roman" w:hAnsi="Times New Roman" w:cs="Times New Roman"/>
          <w:sz w:val="28"/>
          <w:szCs w:val="28"/>
        </w:rPr>
        <w:t>.р</w:t>
      </w:r>
      <w:proofErr w:type="gramEnd"/>
      <w:r w:rsidRPr="007A4846">
        <w:rPr>
          <w:rFonts w:ascii="Times New Roman" w:hAnsi="Times New Roman" w:cs="Times New Roman"/>
          <w:sz w:val="28"/>
          <w:szCs w:val="28"/>
        </w:rPr>
        <w:t xml:space="preserve">уб., </w:t>
      </w:r>
    </w:p>
    <w:p w:rsidR="00D6257C" w:rsidRPr="007A4846" w:rsidRDefault="00D6257C" w:rsidP="00D6257C">
      <w:pPr>
        <w:pStyle w:val="ac"/>
        <w:jc w:val="both"/>
        <w:rPr>
          <w:rFonts w:ascii="Times New Roman" w:hAnsi="Times New Roman" w:cs="Times New Roman"/>
          <w:sz w:val="28"/>
          <w:szCs w:val="28"/>
        </w:rPr>
      </w:pPr>
      <w:r w:rsidRPr="007A4846">
        <w:rPr>
          <w:rFonts w:ascii="Times New Roman" w:hAnsi="Times New Roman" w:cs="Times New Roman"/>
          <w:sz w:val="28"/>
          <w:szCs w:val="28"/>
        </w:rPr>
        <w:t>- безвозмездные поступления от других бюджетов бюджетной системы Российской Федерации – 423 338,42663 тыс</w:t>
      </w:r>
      <w:proofErr w:type="gramStart"/>
      <w:r w:rsidRPr="007A4846">
        <w:rPr>
          <w:rFonts w:ascii="Times New Roman" w:hAnsi="Times New Roman" w:cs="Times New Roman"/>
          <w:sz w:val="28"/>
          <w:szCs w:val="28"/>
        </w:rPr>
        <w:t>.р</w:t>
      </w:r>
      <w:proofErr w:type="gramEnd"/>
      <w:r w:rsidRPr="007A4846">
        <w:rPr>
          <w:rFonts w:ascii="Times New Roman" w:hAnsi="Times New Roman" w:cs="Times New Roman"/>
          <w:sz w:val="28"/>
          <w:szCs w:val="28"/>
        </w:rPr>
        <w:t>уб.,</w:t>
      </w:r>
    </w:p>
    <w:p w:rsidR="00D6257C" w:rsidRPr="007A4846" w:rsidRDefault="00D6257C" w:rsidP="00D6257C">
      <w:pPr>
        <w:pStyle w:val="ac"/>
        <w:ind w:firstLine="708"/>
        <w:jc w:val="both"/>
        <w:rPr>
          <w:rFonts w:ascii="Times New Roman" w:hAnsi="Times New Roman" w:cs="Times New Roman"/>
          <w:sz w:val="28"/>
          <w:szCs w:val="28"/>
        </w:rPr>
      </w:pPr>
      <w:r w:rsidRPr="007A4846">
        <w:rPr>
          <w:rFonts w:ascii="Times New Roman" w:hAnsi="Times New Roman" w:cs="Times New Roman"/>
          <w:sz w:val="28"/>
          <w:szCs w:val="28"/>
        </w:rPr>
        <w:t>Наибольший удельный вес в налоговых доходах занимает налог с доходов физических лиц – 60729,92983 тыс</w:t>
      </w:r>
      <w:proofErr w:type="gramStart"/>
      <w:r w:rsidRPr="007A4846">
        <w:rPr>
          <w:rFonts w:ascii="Times New Roman" w:hAnsi="Times New Roman" w:cs="Times New Roman"/>
          <w:sz w:val="28"/>
          <w:szCs w:val="28"/>
        </w:rPr>
        <w:t>.р</w:t>
      </w:r>
      <w:proofErr w:type="gramEnd"/>
      <w:r w:rsidRPr="007A4846">
        <w:rPr>
          <w:rFonts w:ascii="Times New Roman" w:hAnsi="Times New Roman" w:cs="Times New Roman"/>
          <w:sz w:val="28"/>
          <w:szCs w:val="28"/>
        </w:rPr>
        <w:t xml:space="preserve">уб. </w:t>
      </w:r>
    </w:p>
    <w:p w:rsidR="00D6257C" w:rsidRPr="007A4846" w:rsidRDefault="00D6257C" w:rsidP="00D6257C">
      <w:pPr>
        <w:pStyle w:val="ac"/>
        <w:jc w:val="both"/>
        <w:rPr>
          <w:rFonts w:ascii="Times New Roman" w:hAnsi="Times New Roman" w:cs="Times New Roman"/>
          <w:sz w:val="28"/>
          <w:szCs w:val="28"/>
        </w:rPr>
      </w:pPr>
      <w:r w:rsidRPr="007A4846">
        <w:rPr>
          <w:rFonts w:ascii="Times New Roman" w:hAnsi="Times New Roman" w:cs="Times New Roman"/>
          <w:sz w:val="28"/>
          <w:szCs w:val="28"/>
        </w:rPr>
        <w:t xml:space="preserve"> Исполнение бюджетных назначений составило к уточненным бюджетным назначениям 104,9%. </w:t>
      </w:r>
    </w:p>
    <w:p w:rsidR="00D6257C" w:rsidRPr="007A4846" w:rsidRDefault="00D6257C" w:rsidP="00D6257C">
      <w:pPr>
        <w:pStyle w:val="ac"/>
        <w:jc w:val="both"/>
        <w:rPr>
          <w:rFonts w:ascii="Times New Roman" w:hAnsi="Times New Roman" w:cs="Times New Roman"/>
          <w:sz w:val="28"/>
          <w:szCs w:val="28"/>
        </w:rPr>
      </w:pPr>
      <w:r w:rsidRPr="007A4846">
        <w:rPr>
          <w:rFonts w:ascii="Times New Roman" w:hAnsi="Times New Roman" w:cs="Times New Roman"/>
          <w:sz w:val="28"/>
          <w:szCs w:val="28"/>
        </w:rPr>
        <w:t xml:space="preserve">          За отчетный год расходы бюджета составили 492 780,18811</w:t>
      </w:r>
      <w:r w:rsidR="00B36FBB" w:rsidRPr="007A4846">
        <w:rPr>
          <w:rFonts w:ascii="Times New Roman" w:hAnsi="Times New Roman" w:cs="Times New Roman"/>
          <w:sz w:val="28"/>
          <w:szCs w:val="28"/>
        </w:rPr>
        <w:t xml:space="preserve"> </w:t>
      </w:r>
      <w:r w:rsidRPr="007A4846">
        <w:rPr>
          <w:rFonts w:ascii="Times New Roman" w:hAnsi="Times New Roman" w:cs="Times New Roman"/>
          <w:sz w:val="28"/>
          <w:szCs w:val="28"/>
        </w:rPr>
        <w:t>тыс</w:t>
      </w:r>
      <w:proofErr w:type="gramStart"/>
      <w:r w:rsidRPr="007A4846">
        <w:rPr>
          <w:rFonts w:ascii="Times New Roman" w:hAnsi="Times New Roman" w:cs="Times New Roman"/>
          <w:sz w:val="28"/>
          <w:szCs w:val="28"/>
        </w:rPr>
        <w:t>.р</w:t>
      </w:r>
      <w:proofErr w:type="gramEnd"/>
      <w:r w:rsidRPr="007A4846">
        <w:rPr>
          <w:rFonts w:ascii="Times New Roman" w:hAnsi="Times New Roman" w:cs="Times New Roman"/>
          <w:sz w:val="28"/>
          <w:szCs w:val="28"/>
        </w:rPr>
        <w:t>уб.</w:t>
      </w:r>
    </w:p>
    <w:p w:rsidR="00D6257C" w:rsidRPr="007A4846" w:rsidRDefault="00D6257C" w:rsidP="00D6257C">
      <w:pPr>
        <w:pStyle w:val="ac"/>
        <w:jc w:val="both"/>
        <w:rPr>
          <w:rFonts w:ascii="Times New Roman" w:hAnsi="Times New Roman" w:cs="Times New Roman"/>
          <w:sz w:val="28"/>
          <w:szCs w:val="28"/>
        </w:rPr>
      </w:pPr>
      <w:r w:rsidRPr="007A4846">
        <w:rPr>
          <w:rFonts w:ascii="Times New Roman" w:hAnsi="Times New Roman" w:cs="Times New Roman"/>
          <w:sz w:val="28"/>
          <w:szCs w:val="28"/>
        </w:rPr>
        <w:t xml:space="preserve">          Функциональная структура расходов бюджета муниципального образования с учетом безвозмездных поступлений из вышестоящих бюджетов сложилась следующим образом:</w:t>
      </w:r>
    </w:p>
    <w:p w:rsidR="00D6257C" w:rsidRPr="007A4846" w:rsidRDefault="00D6257C" w:rsidP="00D6257C">
      <w:pPr>
        <w:pStyle w:val="ac"/>
        <w:jc w:val="both"/>
        <w:rPr>
          <w:rFonts w:ascii="Times New Roman" w:hAnsi="Times New Roman" w:cs="Times New Roman"/>
          <w:sz w:val="28"/>
          <w:szCs w:val="28"/>
        </w:rPr>
      </w:pPr>
      <w:r w:rsidRPr="007A4846">
        <w:rPr>
          <w:rFonts w:ascii="Times New Roman" w:hAnsi="Times New Roman" w:cs="Times New Roman"/>
          <w:sz w:val="28"/>
          <w:szCs w:val="28"/>
        </w:rPr>
        <w:t>- функционирование органов местного самоуправления–148 118,32921 тыс</w:t>
      </w:r>
      <w:proofErr w:type="gramStart"/>
      <w:r w:rsidRPr="007A4846">
        <w:rPr>
          <w:rFonts w:ascii="Times New Roman" w:hAnsi="Times New Roman" w:cs="Times New Roman"/>
          <w:sz w:val="28"/>
          <w:szCs w:val="28"/>
        </w:rPr>
        <w:t>.р</w:t>
      </w:r>
      <w:proofErr w:type="gramEnd"/>
      <w:r w:rsidRPr="007A4846">
        <w:rPr>
          <w:rFonts w:ascii="Times New Roman" w:hAnsi="Times New Roman" w:cs="Times New Roman"/>
          <w:sz w:val="28"/>
          <w:szCs w:val="28"/>
        </w:rPr>
        <w:t>уб.;</w:t>
      </w:r>
    </w:p>
    <w:p w:rsidR="00D6257C" w:rsidRPr="007A4846" w:rsidRDefault="00D6257C" w:rsidP="00D6257C">
      <w:pPr>
        <w:pStyle w:val="ac"/>
        <w:jc w:val="both"/>
        <w:rPr>
          <w:rFonts w:ascii="Times New Roman" w:hAnsi="Times New Roman" w:cs="Times New Roman"/>
          <w:sz w:val="28"/>
          <w:szCs w:val="28"/>
        </w:rPr>
      </w:pPr>
      <w:r w:rsidRPr="007A4846">
        <w:rPr>
          <w:rFonts w:ascii="Times New Roman" w:hAnsi="Times New Roman" w:cs="Times New Roman"/>
          <w:sz w:val="28"/>
          <w:szCs w:val="28"/>
        </w:rPr>
        <w:t>- мобилизационная подготовка – 156,60919 тыс. руб.;</w:t>
      </w:r>
    </w:p>
    <w:p w:rsidR="00D6257C" w:rsidRPr="007A4846" w:rsidRDefault="00D6257C" w:rsidP="00D6257C">
      <w:pPr>
        <w:pStyle w:val="ac"/>
        <w:jc w:val="both"/>
        <w:rPr>
          <w:rFonts w:ascii="Times New Roman" w:hAnsi="Times New Roman" w:cs="Times New Roman"/>
          <w:sz w:val="28"/>
          <w:szCs w:val="28"/>
        </w:rPr>
      </w:pPr>
      <w:r w:rsidRPr="007A4846">
        <w:rPr>
          <w:rFonts w:ascii="Times New Roman" w:hAnsi="Times New Roman" w:cs="Times New Roman"/>
          <w:sz w:val="28"/>
          <w:szCs w:val="28"/>
        </w:rPr>
        <w:t>- жилищно-коммунальное хозяйство– 145 964,40573 тыс</w:t>
      </w:r>
      <w:proofErr w:type="gramStart"/>
      <w:r w:rsidRPr="007A4846">
        <w:rPr>
          <w:rFonts w:ascii="Times New Roman" w:hAnsi="Times New Roman" w:cs="Times New Roman"/>
          <w:sz w:val="28"/>
          <w:szCs w:val="28"/>
        </w:rPr>
        <w:t>.р</w:t>
      </w:r>
      <w:proofErr w:type="gramEnd"/>
      <w:r w:rsidRPr="007A4846">
        <w:rPr>
          <w:rFonts w:ascii="Times New Roman" w:hAnsi="Times New Roman" w:cs="Times New Roman"/>
          <w:sz w:val="28"/>
          <w:szCs w:val="28"/>
        </w:rPr>
        <w:t>уб.;</w:t>
      </w:r>
    </w:p>
    <w:p w:rsidR="00D6257C" w:rsidRPr="007A4846" w:rsidRDefault="00D6257C" w:rsidP="00D6257C">
      <w:pPr>
        <w:pStyle w:val="ac"/>
        <w:jc w:val="both"/>
        <w:rPr>
          <w:rFonts w:ascii="Times New Roman" w:hAnsi="Times New Roman" w:cs="Times New Roman"/>
          <w:sz w:val="28"/>
          <w:szCs w:val="28"/>
        </w:rPr>
      </w:pPr>
      <w:r w:rsidRPr="007A4846">
        <w:rPr>
          <w:rFonts w:ascii="Times New Roman" w:hAnsi="Times New Roman" w:cs="Times New Roman"/>
          <w:sz w:val="28"/>
          <w:szCs w:val="28"/>
        </w:rPr>
        <w:t>- культура– 73 985,71401 тыс</w:t>
      </w:r>
      <w:proofErr w:type="gramStart"/>
      <w:r w:rsidRPr="007A4846">
        <w:rPr>
          <w:rFonts w:ascii="Times New Roman" w:hAnsi="Times New Roman" w:cs="Times New Roman"/>
          <w:sz w:val="28"/>
          <w:szCs w:val="28"/>
        </w:rPr>
        <w:t>.р</w:t>
      </w:r>
      <w:proofErr w:type="gramEnd"/>
      <w:r w:rsidRPr="007A4846">
        <w:rPr>
          <w:rFonts w:ascii="Times New Roman" w:hAnsi="Times New Roman" w:cs="Times New Roman"/>
          <w:sz w:val="28"/>
          <w:szCs w:val="28"/>
        </w:rPr>
        <w:t>уб.;</w:t>
      </w:r>
    </w:p>
    <w:p w:rsidR="00D6257C" w:rsidRPr="007A4846" w:rsidRDefault="00D6257C" w:rsidP="00D6257C">
      <w:pPr>
        <w:pStyle w:val="ac"/>
        <w:jc w:val="both"/>
        <w:rPr>
          <w:rFonts w:ascii="Times New Roman" w:hAnsi="Times New Roman" w:cs="Times New Roman"/>
          <w:sz w:val="28"/>
          <w:szCs w:val="28"/>
        </w:rPr>
      </w:pPr>
      <w:r w:rsidRPr="007A4846">
        <w:rPr>
          <w:rFonts w:ascii="Times New Roman" w:hAnsi="Times New Roman" w:cs="Times New Roman"/>
          <w:sz w:val="28"/>
          <w:szCs w:val="28"/>
        </w:rPr>
        <w:t>-физическая культура и спорт– 25 636,63588 тыс</w:t>
      </w:r>
      <w:proofErr w:type="gramStart"/>
      <w:r w:rsidRPr="007A4846">
        <w:rPr>
          <w:rFonts w:ascii="Times New Roman" w:hAnsi="Times New Roman" w:cs="Times New Roman"/>
          <w:sz w:val="28"/>
          <w:szCs w:val="28"/>
        </w:rPr>
        <w:t>.р</w:t>
      </w:r>
      <w:proofErr w:type="gramEnd"/>
      <w:r w:rsidRPr="007A4846">
        <w:rPr>
          <w:rFonts w:ascii="Times New Roman" w:hAnsi="Times New Roman" w:cs="Times New Roman"/>
          <w:sz w:val="28"/>
          <w:szCs w:val="28"/>
        </w:rPr>
        <w:t>уб.;</w:t>
      </w:r>
    </w:p>
    <w:p w:rsidR="00D6257C" w:rsidRPr="007A4846" w:rsidRDefault="00D6257C" w:rsidP="00D6257C">
      <w:pPr>
        <w:pStyle w:val="ac"/>
        <w:jc w:val="both"/>
        <w:rPr>
          <w:rFonts w:ascii="Times New Roman" w:hAnsi="Times New Roman" w:cs="Times New Roman"/>
          <w:sz w:val="28"/>
          <w:szCs w:val="28"/>
        </w:rPr>
      </w:pPr>
      <w:r w:rsidRPr="007A4846">
        <w:rPr>
          <w:rFonts w:ascii="Times New Roman" w:hAnsi="Times New Roman" w:cs="Times New Roman"/>
          <w:sz w:val="28"/>
          <w:szCs w:val="28"/>
        </w:rPr>
        <w:t>- образование – 10 964,38087 тыс</w:t>
      </w:r>
      <w:proofErr w:type="gramStart"/>
      <w:r w:rsidRPr="007A4846">
        <w:rPr>
          <w:rFonts w:ascii="Times New Roman" w:hAnsi="Times New Roman" w:cs="Times New Roman"/>
          <w:sz w:val="28"/>
          <w:szCs w:val="28"/>
        </w:rPr>
        <w:t>.р</w:t>
      </w:r>
      <w:proofErr w:type="gramEnd"/>
      <w:r w:rsidRPr="007A4846">
        <w:rPr>
          <w:rFonts w:ascii="Times New Roman" w:hAnsi="Times New Roman" w:cs="Times New Roman"/>
          <w:sz w:val="28"/>
          <w:szCs w:val="28"/>
        </w:rPr>
        <w:t>уб.;</w:t>
      </w:r>
    </w:p>
    <w:p w:rsidR="00D6257C" w:rsidRPr="009220DE" w:rsidRDefault="00D6257C" w:rsidP="00D6257C">
      <w:pPr>
        <w:pStyle w:val="ac"/>
        <w:jc w:val="both"/>
        <w:rPr>
          <w:rFonts w:ascii="Times New Roman" w:hAnsi="Times New Roman" w:cs="Times New Roman"/>
          <w:sz w:val="28"/>
          <w:szCs w:val="28"/>
        </w:rPr>
      </w:pPr>
      <w:r w:rsidRPr="007A4846">
        <w:rPr>
          <w:rFonts w:ascii="Times New Roman" w:hAnsi="Times New Roman" w:cs="Times New Roman"/>
          <w:sz w:val="28"/>
          <w:szCs w:val="28"/>
        </w:rPr>
        <w:t>- дорожное хозяйство – 87 954,11322 тыс</w:t>
      </w:r>
      <w:proofErr w:type="gramStart"/>
      <w:r w:rsidRPr="007A4846">
        <w:rPr>
          <w:rFonts w:ascii="Times New Roman" w:hAnsi="Times New Roman" w:cs="Times New Roman"/>
          <w:sz w:val="28"/>
          <w:szCs w:val="28"/>
        </w:rPr>
        <w:t>.р</w:t>
      </w:r>
      <w:proofErr w:type="gramEnd"/>
      <w:r w:rsidRPr="007A4846">
        <w:rPr>
          <w:rFonts w:ascii="Times New Roman" w:hAnsi="Times New Roman" w:cs="Times New Roman"/>
          <w:sz w:val="28"/>
          <w:szCs w:val="28"/>
        </w:rPr>
        <w:t>уб.</w:t>
      </w:r>
    </w:p>
    <w:p w:rsidR="00D6257C" w:rsidRPr="009220DE" w:rsidRDefault="00D6257C" w:rsidP="00D6257C">
      <w:pPr>
        <w:pStyle w:val="ac"/>
        <w:tabs>
          <w:tab w:val="left" w:pos="709"/>
        </w:tabs>
        <w:jc w:val="both"/>
        <w:rPr>
          <w:rFonts w:ascii="Times New Roman" w:hAnsi="Times New Roman" w:cs="Times New Roman"/>
          <w:bCs/>
          <w:sz w:val="28"/>
          <w:szCs w:val="28"/>
        </w:rPr>
      </w:pPr>
      <w:r>
        <w:rPr>
          <w:rFonts w:ascii="Times New Roman" w:hAnsi="Times New Roman" w:cs="Times New Roman"/>
          <w:bCs/>
          <w:sz w:val="28"/>
          <w:szCs w:val="28"/>
        </w:rPr>
        <w:tab/>
      </w:r>
      <w:r w:rsidRPr="009220DE">
        <w:rPr>
          <w:rFonts w:ascii="Times New Roman" w:hAnsi="Times New Roman" w:cs="Times New Roman"/>
          <w:bCs/>
          <w:sz w:val="28"/>
          <w:szCs w:val="28"/>
        </w:rPr>
        <w:t>Муниципальным образованием проводится взвешенная долговая политика.</w:t>
      </w:r>
      <w:r>
        <w:rPr>
          <w:rFonts w:ascii="Times New Roman" w:hAnsi="Times New Roman" w:cs="Times New Roman"/>
          <w:bCs/>
          <w:sz w:val="28"/>
          <w:szCs w:val="28"/>
        </w:rPr>
        <w:t xml:space="preserve"> </w:t>
      </w:r>
      <w:r w:rsidRPr="009220DE">
        <w:rPr>
          <w:rFonts w:ascii="Times New Roman" w:hAnsi="Times New Roman" w:cs="Times New Roman"/>
          <w:sz w:val="28"/>
          <w:szCs w:val="28"/>
        </w:rPr>
        <w:t xml:space="preserve">В 2025 году Администрацией городского округа </w:t>
      </w:r>
      <w:bookmarkStart w:id="0" w:name="_Hlk190244484"/>
      <w:r w:rsidRPr="009220DE">
        <w:rPr>
          <w:rFonts w:ascii="Times New Roman" w:hAnsi="Times New Roman" w:cs="Times New Roman"/>
          <w:sz w:val="28"/>
          <w:szCs w:val="28"/>
        </w:rPr>
        <w:t xml:space="preserve">муниципальное образование городской </w:t>
      </w:r>
      <w:r w:rsidRPr="009220DE">
        <w:rPr>
          <w:rFonts w:ascii="Times New Roman" w:hAnsi="Times New Roman" w:cs="Times New Roman"/>
          <w:bCs/>
          <w:sz w:val="28"/>
          <w:szCs w:val="28"/>
        </w:rPr>
        <w:t>округ город Кировск Луганской Народной Республики заемные средства в бюджет муниципального образования в виде бюджетных кредитов от других бюджетов бюджетной системы Российской Федерации и кредитов от кредитных организаций не привлекались.</w:t>
      </w:r>
    </w:p>
    <w:p w:rsidR="00D6257C" w:rsidRPr="009220DE" w:rsidRDefault="00D6257C" w:rsidP="00D6257C">
      <w:pPr>
        <w:pStyle w:val="ac"/>
        <w:ind w:firstLine="708"/>
        <w:jc w:val="both"/>
        <w:rPr>
          <w:rFonts w:ascii="Times New Roman" w:hAnsi="Times New Roman" w:cs="Times New Roman"/>
          <w:bCs/>
          <w:sz w:val="28"/>
          <w:szCs w:val="28"/>
        </w:rPr>
      </w:pPr>
      <w:r w:rsidRPr="009220DE">
        <w:rPr>
          <w:rFonts w:ascii="Times New Roman" w:hAnsi="Times New Roman" w:cs="Times New Roman"/>
          <w:bCs/>
          <w:sz w:val="28"/>
          <w:szCs w:val="28"/>
        </w:rPr>
        <w:t xml:space="preserve">Муниципальные ценные бумаги не выпускались, муниципальные гарантии не предоставлялись. </w:t>
      </w:r>
      <w:bookmarkEnd w:id="0"/>
    </w:p>
    <w:p w:rsidR="00D6257C" w:rsidRDefault="00D6257C" w:rsidP="00D6257C">
      <w:pPr>
        <w:pStyle w:val="ac"/>
        <w:tabs>
          <w:tab w:val="left" w:pos="709"/>
        </w:tabs>
        <w:jc w:val="both"/>
        <w:rPr>
          <w:rFonts w:ascii="Times New Roman" w:hAnsi="Times New Roman" w:cs="Times New Roman"/>
          <w:bCs/>
          <w:sz w:val="28"/>
          <w:szCs w:val="28"/>
        </w:rPr>
      </w:pPr>
      <w:r>
        <w:rPr>
          <w:rFonts w:ascii="Times New Roman" w:hAnsi="Times New Roman" w:cs="Times New Roman"/>
          <w:bCs/>
          <w:sz w:val="28"/>
          <w:szCs w:val="28"/>
        </w:rPr>
        <w:tab/>
      </w:r>
      <w:r w:rsidRPr="009220DE">
        <w:rPr>
          <w:rFonts w:ascii="Times New Roman" w:hAnsi="Times New Roman" w:cs="Times New Roman"/>
          <w:bCs/>
          <w:sz w:val="28"/>
          <w:szCs w:val="28"/>
        </w:rPr>
        <w:t>В муниципальном образовании городской округ город Кировск Луганской Народной Республики в 2025 году задолженность по долговым обязательствам отсутствует. На 01.01.2026 г. отсутствует дебиторская и кредиторская задолженность по бюджету муниципального образования.</w:t>
      </w:r>
    </w:p>
    <w:p w:rsidR="00E53FAA" w:rsidRDefault="00E53FAA" w:rsidP="00E53FAA">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Для </w:t>
      </w:r>
      <w:r w:rsidRPr="00216A9B">
        <w:rPr>
          <w:rFonts w:ascii="Times New Roman" w:eastAsia="Calibri" w:hAnsi="Times New Roman"/>
          <w:sz w:val="28"/>
          <w:szCs w:val="28"/>
        </w:rPr>
        <w:t>обеспеч</w:t>
      </w:r>
      <w:r>
        <w:rPr>
          <w:rFonts w:ascii="Times New Roman" w:eastAsia="Calibri" w:hAnsi="Times New Roman"/>
          <w:sz w:val="28"/>
          <w:szCs w:val="28"/>
        </w:rPr>
        <w:t>ения</w:t>
      </w:r>
      <w:r w:rsidRPr="00216A9B">
        <w:rPr>
          <w:rFonts w:ascii="Times New Roman" w:eastAsia="Calibri" w:hAnsi="Times New Roman"/>
          <w:sz w:val="28"/>
          <w:szCs w:val="28"/>
        </w:rPr>
        <w:t xml:space="preserve"> эффективно</w:t>
      </w:r>
      <w:r>
        <w:rPr>
          <w:rFonts w:ascii="Times New Roman" w:eastAsia="Calibri" w:hAnsi="Times New Roman"/>
          <w:sz w:val="28"/>
          <w:szCs w:val="28"/>
        </w:rPr>
        <w:t>го</w:t>
      </w:r>
      <w:r w:rsidRPr="00216A9B">
        <w:rPr>
          <w:rFonts w:ascii="Times New Roman" w:eastAsia="Calibri" w:hAnsi="Times New Roman"/>
          <w:sz w:val="28"/>
          <w:szCs w:val="28"/>
        </w:rPr>
        <w:t xml:space="preserve"> достижени</w:t>
      </w:r>
      <w:r>
        <w:rPr>
          <w:rFonts w:ascii="Times New Roman" w:eastAsia="Calibri" w:hAnsi="Times New Roman"/>
          <w:sz w:val="28"/>
          <w:szCs w:val="28"/>
        </w:rPr>
        <w:t>я</w:t>
      </w:r>
      <w:r w:rsidRPr="00216A9B">
        <w:rPr>
          <w:rFonts w:ascii="Times New Roman" w:eastAsia="Calibri" w:hAnsi="Times New Roman"/>
          <w:sz w:val="28"/>
          <w:szCs w:val="28"/>
        </w:rPr>
        <w:t xml:space="preserve"> целей и задач социально-экономического развития </w:t>
      </w:r>
      <w:r>
        <w:rPr>
          <w:rFonts w:ascii="Times New Roman" w:eastAsia="Calibri" w:hAnsi="Times New Roman"/>
          <w:sz w:val="28"/>
          <w:szCs w:val="28"/>
        </w:rPr>
        <w:t xml:space="preserve">городского округа, разработан и утвержден перечень муниципальных программ городского округа из 3 комплексных муниципальных программ (постановление Администрации </w:t>
      </w:r>
      <w:r w:rsidRPr="00B968A1">
        <w:rPr>
          <w:rFonts w:ascii="Times New Roman" w:eastAsia="Calibri" w:hAnsi="Times New Roman"/>
          <w:sz w:val="28"/>
          <w:szCs w:val="28"/>
        </w:rPr>
        <w:t>городского округа муниципальное образование городской округ город Кировск Луганской Народной Республики</w:t>
      </w:r>
      <w:r>
        <w:rPr>
          <w:rFonts w:ascii="Times New Roman" w:eastAsia="Calibri" w:hAnsi="Times New Roman"/>
          <w:sz w:val="28"/>
          <w:szCs w:val="28"/>
        </w:rPr>
        <w:t xml:space="preserve"> от 23.10.2025 № 642), планируемых к реализации с 2026 до 2030 года:</w:t>
      </w:r>
    </w:p>
    <w:p w:rsidR="00E53FAA" w:rsidRDefault="00E53FAA" w:rsidP="00E53FAA">
      <w:pPr>
        <w:spacing w:after="0" w:line="240" w:lineRule="auto"/>
        <w:jc w:val="both"/>
        <w:rPr>
          <w:rFonts w:ascii="Times New Roman" w:eastAsia="Calibri" w:hAnsi="Times New Roman"/>
          <w:sz w:val="28"/>
          <w:szCs w:val="28"/>
        </w:rPr>
      </w:pPr>
      <w:r>
        <w:rPr>
          <w:rFonts w:ascii="Times New Roman" w:eastAsia="Calibri" w:hAnsi="Times New Roman"/>
          <w:sz w:val="28"/>
          <w:szCs w:val="28"/>
        </w:rPr>
        <w:tab/>
        <w:t xml:space="preserve">1. </w:t>
      </w:r>
      <w:r w:rsidRPr="000F6A03">
        <w:rPr>
          <w:rFonts w:ascii="Times New Roman" w:eastAsia="Calibri" w:hAnsi="Times New Roman"/>
          <w:sz w:val="28"/>
          <w:szCs w:val="28"/>
        </w:rPr>
        <w:t>«Развитие экономики и инфраструктуры»</w:t>
      </w:r>
      <w:r>
        <w:rPr>
          <w:rFonts w:ascii="Times New Roman" w:eastAsia="Calibri" w:hAnsi="Times New Roman"/>
          <w:sz w:val="28"/>
          <w:szCs w:val="28"/>
        </w:rPr>
        <w:t>;</w:t>
      </w:r>
    </w:p>
    <w:p w:rsidR="00E53FAA" w:rsidRDefault="00E53FAA" w:rsidP="00E53FAA">
      <w:pPr>
        <w:spacing w:after="0" w:line="240" w:lineRule="auto"/>
        <w:jc w:val="both"/>
        <w:rPr>
          <w:rFonts w:ascii="Times New Roman" w:eastAsia="Calibri" w:hAnsi="Times New Roman"/>
          <w:sz w:val="28"/>
          <w:szCs w:val="28"/>
        </w:rPr>
      </w:pPr>
      <w:r>
        <w:rPr>
          <w:rFonts w:ascii="Times New Roman" w:eastAsia="Calibri" w:hAnsi="Times New Roman"/>
          <w:sz w:val="28"/>
          <w:szCs w:val="28"/>
        </w:rPr>
        <w:lastRenderedPageBreak/>
        <w:tab/>
        <w:t xml:space="preserve">2. </w:t>
      </w:r>
      <w:r w:rsidRPr="000F6A03">
        <w:rPr>
          <w:rFonts w:ascii="Times New Roman" w:eastAsia="Calibri" w:hAnsi="Times New Roman"/>
          <w:sz w:val="28"/>
          <w:szCs w:val="28"/>
        </w:rPr>
        <w:t>«Реализация основных направлений внутренней политики и развитие гражданского общества»</w:t>
      </w:r>
      <w:r>
        <w:rPr>
          <w:rFonts w:ascii="Times New Roman" w:eastAsia="Calibri" w:hAnsi="Times New Roman"/>
          <w:sz w:val="28"/>
          <w:szCs w:val="28"/>
        </w:rPr>
        <w:t>;</w:t>
      </w:r>
    </w:p>
    <w:p w:rsidR="00E53FAA" w:rsidRDefault="00E53FAA" w:rsidP="00E53FAA">
      <w:pPr>
        <w:spacing w:after="0" w:line="240" w:lineRule="auto"/>
        <w:jc w:val="both"/>
        <w:rPr>
          <w:rFonts w:ascii="Times New Roman" w:eastAsia="Calibri" w:hAnsi="Times New Roman"/>
          <w:sz w:val="28"/>
          <w:szCs w:val="28"/>
        </w:rPr>
      </w:pPr>
      <w:r>
        <w:rPr>
          <w:rFonts w:ascii="Times New Roman" w:eastAsia="Calibri" w:hAnsi="Times New Roman"/>
          <w:sz w:val="28"/>
          <w:szCs w:val="28"/>
        </w:rPr>
        <w:tab/>
        <w:t xml:space="preserve">3. </w:t>
      </w:r>
      <w:r w:rsidRPr="000F6A03">
        <w:rPr>
          <w:rFonts w:ascii="Times New Roman" w:eastAsia="Calibri" w:hAnsi="Times New Roman"/>
          <w:sz w:val="28"/>
          <w:szCs w:val="28"/>
        </w:rPr>
        <w:t>«Развитие социально-культурной сферы»</w:t>
      </w:r>
      <w:r>
        <w:rPr>
          <w:rFonts w:ascii="Times New Roman" w:eastAsia="Calibri" w:hAnsi="Times New Roman"/>
          <w:sz w:val="28"/>
          <w:szCs w:val="28"/>
        </w:rPr>
        <w:t>.</w:t>
      </w:r>
    </w:p>
    <w:p w:rsidR="00E53FAA" w:rsidRDefault="00E53FAA" w:rsidP="00E53FAA">
      <w:pPr>
        <w:spacing w:after="0" w:line="240" w:lineRule="auto"/>
        <w:jc w:val="both"/>
        <w:rPr>
          <w:rFonts w:ascii="Times New Roman" w:eastAsia="Calibri" w:hAnsi="Times New Roman"/>
          <w:sz w:val="28"/>
          <w:szCs w:val="28"/>
        </w:rPr>
      </w:pPr>
      <w:r>
        <w:rPr>
          <w:rFonts w:ascii="Times New Roman" w:eastAsia="Calibri" w:hAnsi="Times New Roman"/>
          <w:sz w:val="28"/>
          <w:szCs w:val="28"/>
        </w:rPr>
        <w:tab/>
        <w:t xml:space="preserve">Муниципальные программы разработаны по основным направлениям деятельности, </w:t>
      </w:r>
      <w:r w:rsidRPr="00216A9B">
        <w:rPr>
          <w:rFonts w:ascii="Times New Roman" w:eastAsia="Calibri" w:hAnsi="Times New Roman"/>
          <w:sz w:val="28"/>
          <w:szCs w:val="28"/>
        </w:rPr>
        <w:t>содержа</w:t>
      </w:r>
      <w:r>
        <w:rPr>
          <w:rFonts w:ascii="Times New Roman" w:eastAsia="Calibri" w:hAnsi="Times New Roman"/>
          <w:sz w:val="28"/>
          <w:szCs w:val="28"/>
        </w:rPr>
        <w:t>т</w:t>
      </w:r>
      <w:r w:rsidRPr="00216A9B">
        <w:rPr>
          <w:rFonts w:ascii="Times New Roman" w:eastAsia="Calibri" w:hAnsi="Times New Roman"/>
          <w:sz w:val="28"/>
          <w:szCs w:val="28"/>
        </w:rPr>
        <w:t xml:space="preserve"> комплекс</w:t>
      </w:r>
      <w:r>
        <w:rPr>
          <w:rFonts w:ascii="Times New Roman" w:eastAsia="Calibri" w:hAnsi="Times New Roman"/>
          <w:sz w:val="28"/>
          <w:szCs w:val="28"/>
        </w:rPr>
        <w:t>ы</w:t>
      </w:r>
      <w:r w:rsidRPr="00216A9B">
        <w:rPr>
          <w:rFonts w:ascii="Times New Roman" w:eastAsia="Calibri" w:hAnsi="Times New Roman"/>
          <w:sz w:val="28"/>
          <w:szCs w:val="28"/>
        </w:rPr>
        <w:t xml:space="preserve"> планируемых мероприятий, взаимоувязанных по задачам, срокам осуществления, исполнителям и ресурсам</w:t>
      </w:r>
      <w:r>
        <w:rPr>
          <w:rFonts w:ascii="Times New Roman" w:eastAsia="Calibri" w:hAnsi="Times New Roman"/>
          <w:sz w:val="28"/>
          <w:szCs w:val="28"/>
        </w:rPr>
        <w:t>.</w:t>
      </w:r>
    </w:p>
    <w:p w:rsidR="00E53FAA" w:rsidRPr="009220DE" w:rsidRDefault="00E53FAA" w:rsidP="00D6257C">
      <w:pPr>
        <w:pStyle w:val="ac"/>
        <w:tabs>
          <w:tab w:val="left" w:pos="709"/>
        </w:tabs>
        <w:jc w:val="both"/>
        <w:rPr>
          <w:rFonts w:ascii="Times New Roman" w:hAnsi="Times New Roman" w:cs="Times New Roman"/>
          <w:bCs/>
          <w:sz w:val="28"/>
          <w:szCs w:val="28"/>
        </w:rPr>
      </w:pPr>
    </w:p>
    <w:p w:rsidR="00FA42EA" w:rsidRPr="00D00AAB" w:rsidRDefault="00FA42EA" w:rsidP="00BB00CE">
      <w:pPr>
        <w:pStyle w:val="ac"/>
        <w:numPr>
          <w:ilvl w:val="0"/>
          <w:numId w:val="10"/>
        </w:numPr>
        <w:jc w:val="center"/>
        <w:rPr>
          <w:rFonts w:ascii="Times New Roman" w:hAnsi="Times New Roman" w:cs="Times New Roman"/>
          <w:b/>
          <w:bCs/>
          <w:color w:val="000000" w:themeColor="text1"/>
          <w:sz w:val="28"/>
          <w:szCs w:val="28"/>
        </w:rPr>
      </w:pPr>
      <w:r w:rsidRPr="00D00AAB">
        <w:rPr>
          <w:rFonts w:ascii="Times New Roman" w:hAnsi="Times New Roman" w:cs="Times New Roman"/>
          <w:b/>
          <w:bCs/>
          <w:color w:val="000000" w:themeColor="text1"/>
          <w:sz w:val="28"/>
          <w:szCs w:val="28"/>
        </w:rPr>
        <w:t>Цели и задачи отчетного периода</w:t>
      </w:r>
    </w:p>
    <w:p w:rsidR="00D00AAB" w:rsidRDefault="00D00AAB" w:rsidP="00FA42EA">
      <w:pPr>
        <w:pStyle w:val="ac"/>
        <w:ind w:firstLine="708"/>
        <w:jc w:val="both"/>
        <w:rPr>
          <w:rFonts w:ascii="Times New Roman" w:hAnsi="Times New Roman" w:cs="Times New Roman"/>
          <w:color w:val="FF0000"/>
          <w:sz w:val="28"/>
          <w:szCs w:val="28"/>
        </w:rPr>
      </w:pPr>
    </w:p>
    <w:p w:rsidR="00FA42EA" w:rsidRPr="00BD71B8" w:rsidRDefault="00FA42EA" w:rsidP="00BD71B8">
      <w:pPr>
        <w:pStyle w:val="ac"/>
        <w:ind w:firstLine="708"/>
        <w:jc w:val="both"/>
        <w:rPr>
          <w:rFonts w:ascii="Times New Roman" w:hAnsi="Times New Roman" w:cs="Times New Roman"/>
          <w:sz w:val="28"/>
          <w:szCs w:val="28"/>
        </w:rPr>
      </w:pPr>
      <w:proofErr w:type="gramStart"/>
      <w:r w:rsidRPr="00BD71B8">
        <w:rPr>
          <w:rFonts w:ascii="Times New Roman" w:hAnsi="Times New Roman" w:cs="Times New Roman"/>
          <w:sz w:val="28"/>
          <w:szCs w:val="28"/>
        </w:rPr>
        <w:t>Вся наша работа строилась в соответствии с теми приоритетами, которые определены стратегией Президента Российской Федерации Владимира Владимировича Путина и задачами, которые ставит перед нами Глава Луганской Народной Республики Леонид Иванович Пасечник, и</w:t>
      </w:r>
      <w:r w:rsidR="00AF0219" w:rsidRPr="00BD71B8">
        <w:rPr>
          <w:rFonts w:ascii="Times New Roman" w:hAnsi="Times New Roman" w:cs="Times New Roman"/>
          <w:sz w:val="28"/>
          <w:szCs w:val="28"/>
        </w:rPr>
        <w:t>,</w:t>
      </w:r>
      <w:r w:rsidRPr="00BD71B8">
        <w:rPr>
          <w:rFonts w:ascii="Times New Roman" w:hAnsi="Times New Roman" w:cs="Times New Roman"/>
          <w:sz w:val="28"/>
          <w:szCs w:val="28"/>
        </w:rPr>
        <w:t xml:space="preserve"> конечно же, в соответствии с теми вопросами и обращениями, решение которых</w:t>
      </w:r>
      <w:r w:rsidR="00AF0219" w:rsidRPr="00BD71B8">
        <w:rPr>
          <w:rFonts w:ascii="Times New Roman" w:hAnsi="Times New Roman" w:cs="Times New Roman"/>
          <w:sz w:val="28"/>
          <w:szCs w:val="28"/>
        </w:rPr>
        <w:t>,</w:t>
      </w:r>
      <w:r w:rsidRPr="00BD71B8">
        <w:rPr>
          <w:rFonts w:ascii="Times New Roman" w:hAnsi="Times New Roman" w:cs="Times New Roman"/>
          <w:sz w:val="28"/>
          <w:szCs w:val="28"/>
        </w:rPr>
        <w:t xml:space="preserve"> прежде всего</w:t>
      </w:r>
      <w:r w:rsidR="00AF0219" w:rsidRPr="00BD71B8">
        <w:rPr>
          <w:rFonts w:ascii="Times New Roman" w:hAnsi="Times New Roman" w:cs="Times New Roman"/>
          <w:sz w:val="28"/>
          <w:szCs w:val="28"/>
        </w:rPr>
        <w:t>,</w:t>
      </w:r>
      <w:r w:rsidRPr="00BD71B8">
        <w:rPr>
          <w:rFonts w:ascii="Times New Roman" w:hAnsi="Times New Roman" w:cs="Times New Roman"/>
          <w:sz w:val="28"/>
          <w:szCs w:val="28"/>
        </w:rPr>
        <w:t xml:space="preserve"> необходимо для жителей нашего городского округа.</w:t>
      </w:r>
      <w:proofErr w:type="gramEnd"/>
    </w:p>
    <w:p w:rsidR="00BD71B8" w:rsidRPr="00BD71B8" w:rsidRDefault="00BD71B8" w:rsidP="00BD71B8">
      <w:pPr>
        <w:pStyle w:val="ac"/>
        <w:jc w:val="both"/>
        <w:rPr>
          <w:rFonts w:ascii="Times New Roman" w:hAnsi="Times New Roman" w:cs="Times New Roman"/>
          <w:b/>
          <w:sz w:val="28"/>
          <w:szCs w:val="28"/>
        </w:rPr>
      </w:pPr>
    </w:p>
    <w:p w:rsidR="00E53FAA" w:rsidRPr="00BD71B8" w:rsidRDefault="00E53FAA" w:rsidP="00BD71B8">
      <w:pPr>
        <w:pStyle w:val="ac"/>
        <w:jc w:val="center"/>
        <w:rPr>
          <w:rFonts w:ascii="Times New Roman" w:eastAsia="Times New Roman" w:hAnsi="Times New Roman" w:cs="Times New Roman"/>
          <w:b/>
          <w:sz w:val="28"/>
          <w:szCs w:val="28"/>
          <w:lang w:val="uk-UA"/>
        </w:rPr>
      </w:pPr>
      <w:r w:rsidRPr="00BD71B8">
        <w:rPr>
          <w:rFonts w:ascii="Times New Roman" w:hAnsi="Times New Roman" w:cs="Times New Roman"/>
          <w:b/>
          <w:sz w:val="28"/>
          <w:szCs w:val="28"/>
        </w:rPr>
        <w:t>Сельское хозяйство</w:t>
      </w:r>
    </w:p>
    <w:p w:rsidR="00E53FAA" w:rsidRPr="00101C8D" w:rsidRDefault="00E53FAA" w:rsidP="00101C8D">
      <w:pPr>
        <w:pStyle w:val="ac"/>
        <w:jc w:val="both"/>
        <w:rPr>
          <w:rFonts w:ascii="Times New Roman" w:hAnsi="Times New Roman" w:cs="Times New Roman"/>
          <w:sz w:val="28"/>
          <w:szCs w:val="28"/>
        </w:rPr>
      </w:pPr>
      <w:r w:rsidRPr="008C585E">
        <w:rPr>
          <w:rFonts w:eastAsia="Times New Roman"/>
          <w:b/>
          <w:lang w:val="uk-UA"/>
        </w:rPr>
        <w:tab/>
      </w:r>
      <w:r w:rsidRPr="00101C8D">
        <w:rPr>
          <w:rFonts w:ascii="Times New Roman" w:hAnsi="Times New Roman" w:cs="Times New Roman"/>
          <w:sz w:val="28"/>
          <w:szCs w:val="28"/>
        </w:rPr>
        <w:t>Сельское хозяйство</w:t>
      </w:r>
      <w:r w:rsidRPr="00101C8D">
        <w:rPr>
          <w:rFonts w:ascii="Times New Roman" w:hAnsi="Times New Roman" w:cs="Times New Roman"/>
          <w:b/>
          <w:sz w:val="28"/>
          <w:szCs w:val="28"/>
        </w:rPr>
        <w:t xml:space="preserve"> </w:t>
      </w:r>
      <w:r w:rsidRPr="00101C8D">
        <w:rPr>
          <w:rFonts w:ascii="Times New Roman" w:hAnsi="Times New Roman" w:cs="Times New Roman"/>
          <w:sz w:val="28"/>
          <w:szCs w:val="28"/>
        </w:rPr>
        <w:t>является одним из центральных звеньев экономики, которое на территории муниципального образования включает в себя отрасль: растениеводство. Администрация городского округа в качестве одного из основных направлений своей деятельности в 2025 году ставила задачу создания необходимых административных и иных условий для развития аграрного сектора.</w:t>
      </w:r>
    </w:p>
    <w:p w:rsidR="00E53FAA" w:rsidRPr="00101C8D" w:rsidRDefault="00E53FAA" w:rsidP="00101C8D">
      <w:pPr>
        <w:pStyle w:val="ac"/>
        <w:ind w:firstLine="708"/>
        <w:jc w:val="both"/>
        <w:rPr>
          <w:rFonts w:ascii="Times New Roman" w:hAnsi="Times New Roman" w:cs="Times New Roman"/>
          <w:sz w:val="28"/>
          <w:szCs w:val="28"/>
        </w:rPr>
      </w:pPr>
      <w:r w:rsidRPr="00101C8D">
        <w:rPr>
          <w:rFonts w:ascii="Times New Roman" w:hAnsi="Times New Roman" w:cs="Times New Roman"/>
          <w:sz w:val="28"/>
          <w:szCs w:val="28"/>
        </w:rPr>
        <w:t xml:space="preserve">В 2025 году в агропромышленном комплексе фактически осуществляли хозяйственную деятельность одно крестьянское (фермерское) хозяйство и три индивидуальных предпринимателя. </w:t>
      </w:r>
    </w:p>
    <w:p w:rsidR="00E53FAA" w:rsidRPr="00101C8D" w:rsidRDefault="00E53FAA" w:rsidP="00101C8D">
      <w:pPr>
        <w:pStyle w:val="ac"/>
        <w:ind w:firstLine="708"/>
        <w:jc w:val="both"/>
        <w:rPr>
          <w:rFonts w:ascii="Times New Roman" w:hAnsi="Times New Roman" w:cs="Times New Roman"/>
          <w:color w:val="000000"/>
          <w:sz w:val="28"/>
          <w:szCs w:val="28"/>
          <w:shd w:val="clear" w:color="auto" w:fill="FFFFFF"/>
        </w:rPr>
      </w:pPr>
      <w:r w:rsidRPr="00101C8D">
        <w:rPr>
          <w:rFonts w:ascii="Times New Roman" w:hAnsi="Times New Roman" w:cs="Times New Roman"/>
          <w:sz w:val="28"/>
          <w:szCs w:val="28"/>
        </w:rPr>
        <w:t>Основным направлениям в растениеводстве является выращивание зерновых культур (кроме риса), зернобобовых культур и семян масличных культур. Сельскохозяйственные товаропроизводители в отчетном году выращивали озимую пшеницу, яровой ячмень и подсолнечник.</w:t>
      </w:r>
      <w:r w:rsidRPr="00101C8D">
        <w:rPr>
          <w:rFonts w:ascii="Times New Roman" w:hAnsi="Times New Roman" w:cs="Times New Roman"/>
          <w:color w:val="000000"/>
          <w:sz w:val="28"/>
          <w:szCs w:val="28"/>
          <w:shd w:val="clear" w:color="auto" w:fill="FFFFFF"/>
        </w:rPr>
        <w:t xml:space="preserve"> </w:t>
      </w:r>
    </w:p>
    <w:p w:rsidR="00E53FAA" w:rsidRPr="00101C8D" w:rsidRDefault="00E53FAA" w:rsidP="00101C8D">
      <w:pPr>
        <w:pStyle w:val="ac"/>
        <w:ind w:firstLine="708"/>
        <w:jc w:val="both"/>
        <w:rPr>
          <w:rFonts w:ascii="Times New Roman" w:hAnsi="Times New Roman" w:cs="Times New Roman"/>
          <w:sz w:val="28"/>
          <w:szCs w:val="28"/>
        </w:rPr>
      </w:pPr>
      <w:r w:rsidRPr="00101C8D">
        <w:rPr>
          <w:rFonts w:ascii="Times New Roman" w:hAnsi="Times New Roman" w:cs="Times New Roman"/>
          <w:color w:val="000000"/>
          <w:sz w:val="28"/>
          <w:szCs w:val="28"/>
          <w:shd w:val="clear" w:color="auto" w:fill="FFFFFF"/>
        </w:rPr>
        <w:t xml:space="preserve">Сельхозпредприятия городского округа в меру своих возможностей ведут обновление машинно-тракторного парка. </w:t>
      </w:r>
      <w:proofErr w:type="gramStart"/>
      <w:r w:rsidRPr="00101C8D">
        <w:rPr>
          <w:rFonts w:ascii="Times New Roman" w:hAnsi="Times New Roman" w:cs="Times New Roman"/>
          <w:color w:val="000000"/>
          <w:sz w:val="28"/>
          <w:szCs w:val="28"/>
          <w:shd w:val="clear" w:color="auto" w:fill="FFFFFF"/>
        </w:rPr>
        <w:t xml:space="preserve">За последние 3 года приобретены: трактор, сельхозмашина для внесения удобрений, опрыскиватель, кран-манипулятор, прицепное и навесное оборудование на общую сумму </w:t>
      </w:r>
      <w:r w:rsidRPr="00101C8D">
        <w:rPr>
          <w:rStyle w:val="af6"/>
          <w:rFonts w:ascii="Times New Roman" w:hAnsi="Times New Roman" w:cs="Times New Roman"/>
          <w:b w:val="0"/>
          <w:color w:val="000000"/>
          <w:sz w:val="28"/>
          <w:szCs w:val="28"/>
          <w:bdr w:val="none" w:sz="0" w:space="0" w:color="auto" w:frame="1"/>
          <w:shd w:val="clear" w:color="auto" w:fill="FFFFFF"/>
        </w:rPr>
        <w:t>15,8 млн. рублей</w:t>
      </w:r>
      <w:r w:rsidRPr="00101C8D">
        <w:rPr>
          <w:rFonts w:ascii="Times New Roman" w:hAnsi="Times New Roman" w:cs="Times New Roman"/>
          <w:b/>
          <w:color w:val="000000"/>
          <w:sz w:val="28"/>
          <w:szCs w:val="28"/>
          <w:shd w:val="clear" w:color="auto" w:fill="FFFFFF"/>
        </w:rPr>
        <w:t>,</w:t>
      </w:r>
      <w:r w:rsidRPr="00101C8D">
        <w:rPr>
          <w:rFonts w:ascii="Times New Roman" w:hAnsi="Times New Roman" w:cs="Times New Roman"/>
          <w:color w:val="000000"/>
          <w:sz w:val="28"/>
          <w:szCs w:val="28"/>
          <w:shd w:val="clear" w:color="auto" w:fill="FFFFFF"/>
        </w:rPr>
        <w:t xml:space="preserve"> в том числе за 2025 год на сумму - 1,398</w:t>
      </w:r>
      <w:r w:rsidRPr="00101C8D">
        <w:rPr>
          <w:rStyle w:val="af6"/>
          <w:rFonts w:ascii="Times New Roman" w:hAnsi="Times New Roman" w:cs="Times New Roman"/>
          <w:b w:val="0"/>
          <w:color w:val="000000"/>
          <w:sz w:val="28"/>
          <w:szCs w:val="28"/>
          <w:bdr w:val="none" w:sz="0" w:space="0" w:color="auto" w:frame="1"/>
          <w:shd w:val="clear" w:color="auto" w:fill="FFFFFF"/>
        </w:rPr>
        <w:t xml:space="preserve"> млн. руб</w:t>
      </w:r>
      <w:r w:rsidRPr="00101C8D">
        <w:rPr>
          <w:rFonts w:ascii="Times New Roman" w:hAnsi="Times New Roman" w:cs="Times New Roman"/>
          <w:b/>
          <w:color w:val="000000"/>
          <w:sz w:val="28"/>
          <w:szCs w:val="28"/>
          <w:shd w:val="clear" w:color="auto" w:fill="FFFFFF"/>
        </w:rPr>
        <w:t>.</w:t>
      </w:r>
      <w:r w:rsidRPr="00101C8D">
        <w:rPr>
          <w:rFonts w:ascii="Times New Roman" w:hAnsi="Times New Roman" w:cs="Times New Roman"/>
          <w:sz w:val="28"/>
          <w:szCs w:val="28"/>
        </w:rPr>
        <w:t xml:space="preserve"> На сегодняшний день у сельскохозяйственных предприятий имеется 31 единица самоходной сельскохозяйственной техники и 47 единиц прицепного и навесного оборудования. </w:t>
      </w:r>
      <w:proofErr w:type="gramEnd"/>
    </w:p>
    <w:p w:rsidR="00526AA5" w:rsidRDefault="00E53FAA" w:rsidP="00101C8D">
      <w:pPr>
        <w:pStyle w:val="ac"/>
        <w:ind w:firstLine="708"/>
        <w:jc w:val="both"/>
        <w:rPr>
          <w:rFonts w:ascii="Times New Roman" w:hAnsi="Times New Roman" w:cs="Times New Roman"/>
          <w:sz w:val="28"/>
          <w:szCs w:val="28"/>
        </w:rPr>
      </w:pPr>
      <w:r w:rsidRPr="007A4846">
        <w:rPr>
          <w:rFonts w:ascii="Times New Roman" w:hAnsi="Times New Roman" w:cs="Times New Roman"/>
          <w:sz w:val="28"/>
          <w:szCs w:val="28"/>
        </w:rPr>
        <w:t>В пользовании сельскохозяйственных товаропроизводителей на конец отчетного года находилось 868 га пашни, что на 19 га больше уровня предыдущего года. У</w:t>
      </w:r>
      <w:r w:rsidRPr="007A4846">
        <w:rPr>
          <w:rFonts w:ascii="Times New Roman" w:eastAsia="Calibri" w:hAnsi="Times New Roman" w:cs="Times New Roman"/>
          <w:sz w:val="28"/>
          <w:szCs w:val="28"/>
        </w:rPr>
        <w:t>величение площади произошло в связи с тем, что крестьянское (фермерское) хозяйство ввело в оборот 19 га земель сельскохозяйственного назначения, заключив договора аренды с  пайщиками</w:t>
      </w:r>
      <w:r w:rsidRPr="007A4846">
        <w:rPr>
          <w:rFonts w:ascii="Times New Roman" w:hAnsi="Times New Roman" w:cs="Times New Roman"/>
          <w:sz w:val="28"/>
          <w:szCs w:val="28"/>
        </w:rPr>
        <w:t>.</w:t>
      </w:r>
      <w:r w:rsidRPr="00101C8D">
        <w:rPr>
          <w:rFonts w:ascii="Times New Roman" w:hAnsi="Times New Roman" w:cs="Times New Roman"/>
          <w:sz w:val="28"/>
          <w:szCs w:val="28"/>
        </w:rPr>
        <w:t xml:space="preserve"> </w:t>
      </w:r>
    </w:p>
    <w:p w:rsidR="00E53FAA" w:rsidRPr="00101C8D" w:rsidRDefault="00E53FAA" w:rsidP="00101C8D">
      <w:pPr>
        <w:pStyle w:val="ac"/>
        <w:ind w:firstLine="708"/>
        <w:jc w:val="both"/>
        <w:rPr>
          <w:rFonts w:ascii="Times New Roman" w:eastAsia="Calibri" w:hAnsi="Times New Roman" w:cs="Times New Roman"/>
          <w:sz w:val="28"/>
          <w:szCs w:val="28"/>
        </w:rPr>
      </w:pPr>
      <w:r w:rsidRPr="00101C8D">
        <w:rPr>
          <w:rFonts w:ascii="Times New Roman" w:eastAsia="Calibri" w:hAnsi="Times New Roman" w:cs="Times New Roman"/>
          <w:sz w:val="28"/>
          <w:szCs w:val="28"/>
        </w:rPr>
        <w:lastRenderedPageBreak/>
        <w:t xml:space="preserve">В связи с тем, что </w:t>
      </w:r>
      <w:r w:rsidRPr="00101C8D">
        <w:rPr>
          <w:rFonts w:ascii="Times New Roman" w:hAnsi="Times New Roman" w:cs="Times New Roman"/>
          <w:sz w:val="28"/>
          <w:szCs w:val="28"/>
        </w:rPr>
        <w:t>земли сельскохозяйственного назначения требуют саперного обследования, ввести в сельскохозяйственный оборот большие площади сельскохозяйственных земель, пока не представляется возможным.</w:t>
      </w:r>
    </w:p>
    <w:p w:rsidR="00E53FAA" w:rsidRPr="00101C8D" w:rsidRDefault="00E53FAA" w:rsidP="00526AA5">
      <w:pPr>
        <w:pStyle w:val="ac"/>
        <w:ind w:firstLine="708"/>
        <w:jc w:val="both"/>
        <w:rPr>
          <w:rFonts w:ascii="Times New Roman" w:hAnsi="Times New Roman" w:cs="Times New Roman"/>
          <w:sz w:val="28"/>
          <w:szCs w:val="28"/>
        </w:rPr>
      </w:pPr>
      <w:r w:rsidRPr="00101C8D">
        <w:rPr>
          <w:rFonts w:ascii="Times New Roman" w:hAnsi="Times New Roman" w:cs="Times New Roman"/>
          <w:sz w:val="28"/>
          <w:szCs w:val="28"/>
        </w:rPr>
        <w:t xml:space="preserve">В 2025 году посевная площадь сельскохозяйственных культур в </w:t>
      </w:r>
      <w:proofErr w:type="spellStart"/>
      <w:r w:rsidRPr="00101C8D">
        <w:rPr>
          <w:rFonts w:ascii="Times New Roman" w:hAnsi="Times New Roman" w:cs="Times New Roman"/>
          <w:sz w:val="28"/>
          <w:szCs w:val="28"/>
        </w:rPr>
        <w:t>агроформированиях</w:t>
      </w:r>
      <w:proofErr w:type="spellEnd"/>
      <w:r w:rsidRPr="00101C8D">
        <w:rPr>
          <w:rFonts w:ascii="Times New Roman" w:hAnsi="Times New Roman" w:cs="Times New Roman"/>
          <w:sz w:val="28"/>
          <w:szCs w:val="28"/>
        </w:rPr>
        <w:t xml:space="preserve"> составляла 732 га. </w:t>
      </w:r>
      <w:r w:rsidRPr="00101C8D">
        <w:rPr>
          <w:rFonts w:ascii="Times New Roman" w:eastAsia="Calibri" w:hAnsi="Times New Roman" w:cs="Times New Roman"/>
          <w:sz w:val="28"/>
          <w:szCs w:val="28"/>
        </w:rPr>
        <w:t>Но, к сожалению, в</w:t>
      </w:r>
      <w:r w:rsidRPr="00101C8D">
        <w:rPr>
          <w:rFonts w:ascii="Times New Roman" w:hAnsi="Times New Roman" w:cs="Times New Roman"/>
          <w:sz w:val="28"/>
          <w:szCs w:val="28"/>
        </w:rPr>
        <w:t xml:space="preserve"> результате сложных погодных условий, было списано 16 га подсолнечника, принадлежащего индивидуальному предпринимателю, </w:t>
      </w:r>
      <w:r w:rsidRPr="00101C8D">
        <w:rPr>
          <w:rFonts w:ascii="Times New Roman" w:eastAsia="Calibri" w:hAnsi="Times New Roman" w:cs="Times New Roman"/>
          <w:sz w:val="28"/>
          <w:szCs w:val="28"/>
        </w:rPr>
        <w:t>поэтому фактически посевы остались на площади 716 га,</w:t>
      </w:r>
      <w:r w:rsidRPr="00101C8D">
        <w:rPr>
          <w:rFonts w:ascii="Times New Roman" w:hAnsi="Times New Roman" w:cs="Times New Roman"/>
          <w:sz w:val="28"/>
          <w:szCs w:val="28"/>
        </w:rPr>
        <w:t xml:space="preserve"> что почти соответствует уровню 2024 года – 720,4 га. Площадь чистых паров составила 121 га.</w:t>
      </w:r>
    </w:p>
    <w:p w:rsidR="00E53FAA" w:rsidRPr="007A4846" w:rsidRDefault="00E53FAA" w:rsidP="00101C8D">
      <w:pPr>
        <w:pStyle w:val="ac"/>
        <w:ind w:firstLine="708"/>
        <w:jc w:val="both"/>
        <w:rPr>
          <w:rFonts w:ascii="Times New Roman" w:hAnsi="Times New Roman" w:cs="Times New Roman"/>
          <w:sz w:val="28"/>
          <w:szCs w:val="28"/>
        </w:rPr>
      </w:pPr>
      <w:r w:rsidRPr="007A4846">
        <w:rPr>
          <w:rFonts w:ascii="Times New Roman" w:hAnsi="Times New Roman" w:cs="Times New Roman"/>
          <w:sz w:val="28"/>
          <w:szCs w:val="28"/>
        </w:rPr>
        <w:t xml:space="preserve">В структуре посевных площадей в 2025 году зерновая группа составляет 75%, технические культуры (подсолнечник) – 25%. В структуре посевных площадей в 2024 году зерновая группа составляла 68%, технические культуры (подсолнечник) – 32%. </w:t>
      </w:r>
    </w:p>
    <w:p w:rsidR="00E53FAA" w:rsidRPr="007A4846" w:rsidRDefault="00E53FAA" w:rsidP="00101C8D">
      <w:pPr>
        <w:pStyle w:val="ac"/>
        <w:ind w:firstLine="708"/>
        <w:jc w:val="both"/>
        <w:rPr>
          <w:rFonts w:ascii="Times New Roman" w:eastAsia="Calibri" w:hAnsi="Times New Roman" w:cs="Times New Roman"/>
          <w:sz w:val="28"/>
          <w:szCs w:val="28"/>
        </w:rPr>
      </w:pPr>
      <w:proofErr w:type="gramStart"/>
      <w:r w:rsidRPr="007A4846">
        <w:rPr>
          <w:rFonts w:ascii="Times New Roman" w:eastAsia="Arial" w:hAnsi="Times New Roman" w:cs="Times New Roman"/>
          <w:sz w:val="28"/>
          <w:szCs w:val="28"/>
        </w:rPr>
        <w:t xml:space="preserve">Зерна произведено в весе после доработки 789,1 т, что на  20% или 133,1 т больше 2024 года  – 656,0 т.  Подсолнечника собрано 28,2 т, что на 92% меньше уровня 2024 года – 337 т. </w:t>
      </w:r>
      <w:r w:rsidRPr="007A4846">
        <w:rPr>
          <w:rFonts w:ascii="Times New Roman" w:hAnsi="Times New Roman" w:cs="Times New Roman"/>
          <w:sz w:val="28"/>
          <w:szCs w:val="28"/>
        </w:rPr>
        <w:t xml:space="preserve">Фактически урожайность </w:t>
      </w:r>
      <w:r w:rsidRPr="007A4846">
        <w:rPr>
          <w:rFonts w:ascii="Times New Roman" w:eastAsia="Calibri" w:hAnsi="Times New Roman" w:cs="Times New Roman"/>
          <w:sz w:val="28"/>
          <w:szCs w:val="28"/>
        </w:rPr>
        <w:t>зерновых и зернобобовых культур</w:t>
      </w:r>
      <w:r w:rsidRPr="007A4846">
        <w:rPr>
          <w:rFonts w:ascii="Times New Roman" w:hAnsi="Times New Roman" w:cs="Times New Roman"/>
          <w:sz w:val="28"/>
          <w:szCs w:val="28"/>
        </w:rPr>
        <w:t xml:space="preserve"> составила 14,4 </w:t>
      </w:r>
      <w:proofErr w:type="spellStart"/>
      <w:r w:rsidRPr="007A4846">
        <w:rPr>
          <w:rFonts w:ascii="Times New Roman" w:hAnsi="Times New Roman" w:cs="Times New Roman"/>
          <w:sz w:val="28"/>
          <w:szCs w:val="28"/>
        </w:rPr>
        <w:t>ц</w:t>
      </w:r>
      <w:proofErr w:type="spellEnd"/>
      <w:r w:rsidRPr="007A4846">
        <w:rPr>
          <w:rFonts w:ascii="Times New Roman" w:hAnsi="Times New Roman" w:cs="Times New Roman"/>
          <w:sz w:val="28"/>
          <w:szCs w:val="28"/>
        </w:rPr>
        <w:t xml:space="preserve">/га, </w:t>
      </w:r>
      <w:r w:rsidRPr="007A4846">
        <w:rPr>
          <w:rFonts w:ascii="Times New Roman" w:eastAsia="Calibri" w:hAnsi="Times New Roman" w:cs="Times New Roman"/>
          <w:sz w:val="28"/>
          <w:szCs w:val="28"/>
        </w:rPr>
        <w:t xml:space="preserve">что на 1,0 </w:t>
      </w:r>
      <w:proofErr w:type="spellStart"/>
      <w:r w:rsidRPr="007A4846">
        <w:rPr>
          <w:rFonts w:ascii="Times New Roman" w:eastAsia="Calibri" w:hAnsi="Times New Roman" w:cs="Times New Roman"/>
          <w:sz w:val="28"/>
          <w:szCs w:val="28"/>
        </w:rPr>
        <w:t>ц</w:t>
      </w:r>
      <w:proofErr w:type="spellEnd"/>
      <w:r w:rsidRPr="007A4846">
        <w:rPr>
          <w:rFonts w:ascii="Times New Roman" w:eastAsia="Calibri" w:hAnsi="Times New Roman" w:cs="Times New Roman"/>
          <w:sz w:val="28"/>
          <w:szCs w:val="28"/>
        </w:rPr>
        <w:t xml:space="preserve">/га или 7% больше прошлого года – 13,4 </w:t>
      </w:r>
      <w:proofErr w:type="spellStart"/>
      <w:r w:rsidRPr="007A4846">
        <w:rPr>
          <w:rFonts w:ascii="Times New Roman" w:eastAsia="Calibri" w:hAnsi="Times New Roman" w:cs="Times New Roman"/>
          <w:sz w:val="28"/>
          <w:szCs w:val="28"/>
        </w:rPr>
        <w:t>ц</w:t>
      </w:r>
      <w:proofErr w:type="spellEnd"/>
      <w:r w:rsidRPr="007A4846">
        <w:rPr>
          <w:rFonts w:ascii="Times New Roman" w:eastAsia="Calibri" w:hAnsi="Times New Roman" w:cs="Times New Roman"/>
          <w:sz w:val="28"/>
          <w:szCs w:val="28"/>
        </w:rPr>
        <w:t>/га</w:t>
      </w:r>
      <w:r w:rsidRPr="007A4846">
        <w:rPr>
          <w:rFonts w:ascii="Times New Roman" w:hAnsi="Times New Roman" w:cs="Times New Roman"/>
          <w:sz w:val="28"/>
          <w:szCs w:val="28"/>
        </w:rPr>
        <w:t>.</w:t>
      </w:r>
      <w:proofErr w:type="gramEnd"/>
      <w:r w:rsidRPr="007A4846">
        <w:rPr>
          <w:rFonts w:ascii="Times New Roman" w:hAnsi="Times New Roman" w:cs="Times New Roman"/>
          <w:sz w:val="28"/>
          <w:szCs w:val="28"/>
        </w:rPr>
        <w:t xml:space="preserve"> </w:t>
      </w:r>
      <w:r w:rsidRPr="007A4846">
        <w:rPr>
          <w:rFonts w:ascii="Times New Roman" w:eastAsia="Calibri" w:hAnsi="Times New Roman" w:cs="Times New Roman"/>
          <w:sz w:val="28"/>
          <w:szCs w:val="28"/>
        </w:rPr>
        <w:t xml:space="preserve">В том числе урожайность пшеницы составила 16,9 </w:t>
      </w:r>
      <w:proofErr w:type="spellStart"/>
      <w:r w:rsidRPr="007A4846">
        <w:rPr>
          <w:rFonts w:ascii="Times New Roman" w:eastAsia="Calibri" w:hAnsi="Times New Roman" w:cs="Times New Roman"/>
          <w:sz w:val="28"/>
          <w:szCs w:val="28"/>
        </w:rPr>
        <w:t>ц</w:t>
      </w:r>
      <w:proofErr w:type="spellEnd"/>
      <w:r w:rsidRPr="007A4846">
        <w:rPr>
          <w:rFonts w:ascii="Times New Roman" w:eastAsia="Calibri" w:hAnsi="Times New Roman" w:cs="Times New Roman"/>
          <w:sz w:val="28"/>
          <w:szCs w:val="28"/>
        </w:rPr>
        <w:t xml:space="preserve">/га, что на 3,4 </w:t>
      </w:r>
      <w:proofErr w:type="spellStart"/>
      <w:r w:rsidRPr="007A4846">
        <w:rPr>
          <w:rFonts w:ascii="Times New Roman" w:eastAsia="Calibri" w:hAnsi="Times New Roman" w:cs="Times New Roman"/>
          <w:sz w:val="28"/>
          <w:szCs w:val="28"/>
        </w:rPr>
        <w:t>ц</w:t>
      </w:r>
      <w:proofErr w:type="spellEnd"/>
      <w:r w:rsidRPr="007A4846">
        <w:rPr>
          <w:rFonts w:ascii="Times New Roman" w:eastAsia="Calibri" w:hAnsi="Times New Roman" w:cs="Times New Roman"/>
          <w:sz w:val="28"/>
          <w:szCs w:val="28"/>
        </w:rPr>
        <w:t xml:space="preserve">/га или 21% больше 2024 года — 13,9 </w:t>
      </w:r>
      <w:proofErr w:type="spellStart"/>
      <w:r w:rsidRPr="007A4846">
        <w:rPr>
          <w:rFonts w:ascii="Times New Roman" w:eastAsia="Calibri" w:hAnsi="Times New Roman" w:cs="Times New Roman"/>
          <w:sz w:val="28"/>
          <w:szCs w:val="28"/>
        </w:rPr>
        <w:t>ц</w:t>
      </w:r>
      <w:proofErr w:type="spellEnd"/>
      <w:r w:rsidRPr="007A4846">
        <w:rPr>
          <w:rFonts w:ascii="Times New Roman" w:eastAsia="Calibri" w:hAnsi="Times New Roman" w:cs="Times New Roman"/>
          <w:sz w:val="28"/>
          <w:szCs w:val="28"/>
        </w:rPr>
        <w:t xml:space="preserve">/га.  </w:t>
      </w:r>
    </w:p>
    <w:p w:rsidR="00E53FAA" w:rsidRPr="00101C8D" w:rsidRDefault="00E53FAA" w:rsidP="00101C8D">
      <w:pPr>
        <w:pStyle w:val="ac"/>
        <w:ind w:firstLine="708"/>
        <w:jc w:val="both"/>
        <w:rPr>
          <w:rFonts w:ascii="Times New Roman" w:hAnsi="Times New Roman" w:cs="Times New Roman"/>
          <w:sz w:val="28"/>
          <w:szCs w:val="28"/>
        </w:rPr>
      </w:pPr>
      <w:r w:rsidRPr="007A4846">
        <w:rPr>
          <w:rFonts w:ascii="Times New Roman" w:eastAsia="Calibri" w:hAnsi="Times New Roman" w:cs="Times New Roman"/>
          <w:sz w:val="28"/>
          <w:szCs w:val="28"/>
        </w:rPr>
        <w:t xml:space="preserve">Урожайность подсолнечника составила 1,7 </w:t>
      </w:r>
      <w:proofErr w:type="spellStart"/>
      <w:r w:rsidRPr="007A4846">
        <w:rPr>
          <w:rFonts w:ascii="Times New Roman" w:eastAsia="Calibri" w:hAnsi="Times New Roman" w:cs="Times New Roman"/>
          <w:sz w:val="28"/>
          <w:szCs w:val="28"/>
        </w:rPr>
        <w:t>ц</w:t>
      </w:r>
      <w:proofErr w:type="spellEnd"/>
      <w:r w:rsidRPr="007A4846">
        <w:rPr>
          <w:rFonts w:ascii="Times New Roman" w:eastAsia="Calibri" w:hAnsi="Times New Roman" w:cs="Times New Roman"/>
          <w:sz w:val="28"/>
          <w:szCs w:val="28"/>
        </w:rPr>
        <w:t xml:space="preserve">/га, что на 88% меньше показателя 2024 года – 14,5 </w:t>
      </w:r>
      <w:proofErr w:type="spellStart"/>
      <w:r w:rsidRPr="007A4846">
        <w:rPr>
          <w:rFonts w:ascii="Times New Roman" w:eastAsia="Calibri" w:hAnsi="Times New Roman" w:cs="Times New Roman"/>
          <w:sz w:val="28"/>
          <w:szCs w:val="28"/>
        </w:rPr>
        <w:t>ц</w:t>
      </w:r>
      <w:proofErr w:type="spellEnd"/>
      <w:r w:rsidRPr="007A4846">
        <w:rPr>
          <w:rFonts w:ascii="Times New Roman" w:eastAsia="Calibri" w:hAnsi="Times New Roman" w:cs="Times New Roman"/>
          <w:sz w:val="28"/>
          <w:szCs w:val="28"/>
        </w:rPr>
        <w:t>/га.</w:t>
      </w:r>
      <w:r w:rsidRPr="00101C8D">
        <w:rPr>
          <w:rFonts w:ascii="Times New Roman" w:eastAsia="Calibri" w:hAnsi="Times New Roman" w:cs="Times New Roman"/>
          <w:sz w:val="28"/>
          <w:szCs w:val="28"/>
        </w:rPr>
        <w:t xml:space="preserve"> Снижение показателей валового сбора и урожайности зерновых произошло из-за майских заморозков и недостатка продуктивной влаги в почве, а также высоких температур и засухи в более поздний период. </w:t>
      </w:r>
    </w:p>
    <w:p w:rsidR="00E53FAA" w:rsidRPr="00101C8D" w:rsidRDefault="00E53FAA" w:rsidP="00101C8D">
      <w:pPr>
        <w:pStyle w:val="ac"/>
        <w:ind w:firstLine="708"/>
        <w:jc w:val="both"/>
        <w:rPr>
          <w:rFonts w:ascii="Times New Roman" w:eastAsia="Times New Roman" w:hAnsi="Times New Roman" w:cs="Times New Roman"/>
          <w:color w:val="000000"/>
          <w:kern w:val="0"/>
          <w:sz w:val="28"/>
          <w:szCs w:val="28"/>
          <w:lang w:eastAsia="ru-RU"/>
        </w:rPr>
      </w:pPr>
      <w:r w:rsidRPr="00101C8D">
        <w:rPr>
          <w:rFonts w:ascii="Times New Roman" w:eastAsia="Times New Roman" w:hAnsi="Times New Roman" w:cs="Times New Roman"/>
          <w:color w:val="000000"/>
          <w:kern w:val="0"/>
          <w:sz w:val="28"/>
          <w:szCs w:val="28"/>
          <w:lang w:eastAsia="ru-RU"/>
        </w:rPr>
        <w:t xml:space="preserve">Наилучшие показатели урожайности по городскому округу  получило крестьянское (фермерское) хозяйство: зерновые – 15,8 </w:t>
      </w:r>
      <w:proofErr w:type="spellStart"/>
      <w:r w:rsidRPr="00101C8D">
        <w:rPr>
          <w:rFonts w:ascii="Times New Roman" w:eastAsia="Times New Roman" w:hAnsi="Times New Roman" w:cs="Times New Roman"/>
          <w:color w:val="000000"/>
          <w:kern w:val="0"/>
          <w:sz w:val="28"/>
          <w:szCs w:val="28"/>
          <w:lang w:eastAsia="ru-RU"/>
        </w:rPr>
        <w:t>ц</w:t>
      </w:r>
      <w:proofErr w:type="spellEnd"/>
      <w:r w:rsidRPr="00101C8D">
        <w:rPr>
          <w:rFonts w:ascii="Times New Roman" w:eastAsia="Times New Roman" w:hAnsi="Times New Roman" w:cs="Times New Roman"/>
          <w:color w:val="000000"/>
          <w:kern w:val="0"/>
          <w:sz w:val="28"/>
          <w:szCs w:val="28"/>
          <w:lang w:eastAsia="ru-RU"/>
        </w:rPr>
        <w:t xml:space="preserve">/га, озимая пшеница – 19,0 </w:t>
      </w:r>
      <w:proofErr w:type="spellStart"/>
      <w:r w:rsidRPr="00101C8D">
        <w:rPr>
          <w:rFonts w:ascii="Times New Roman" w:eastAsia="Times New Roman" w:hAnsi="Times New Roman" w:cs="Times New Roman"/>
          <w:color w:val="000000"/>
          <w:kern w:val="0"/>
          <w:sz w:val="28"/>
          <w:szCs w:val="28"/>
          <w:lang w:eastAsia="ru-RU"/>
        </w:rPr>
        <w:t>ц</w:t>
      </w:r>
      <w:proofErr w:type="spellEnd"/>
      <w:r w:rsidRPr="00101C8D">
        <w:rPr>
          <w:rFonts w:ascii="Times New Roman" w:eastAsia="Times New Roman" w:hAnsi="Times New Roman" w:cs="Times New Roman"/>
          <w:color w:val="000000"/>
          <w:kern w:val="0"/>
          <w:sz w:val="28"/>
          <w:szCs w:val="28"/>
          <w:lang w:eastAsia="ru-RU"/>
        </w:rPr>
        <w:t>/га.</w:t>
      </w:r>
    </w:p>
    <w:p w:rsidR="00E53FAA" w:rsidRPr="00101C8D" w:rsidRDefault="00E53FAA" w:rsidP="00101C8D">
      <w:pPr>
        <w:pStyle w:val="ac"/>
        <w:ind w:firstLine="708"/>
        <w:jc w:val="both"/>
        <w:rPr>
          <w:rFonts w:ascii="Times New Roman" w:hAnsi="Times New Roman" w:cs="Times New Roman"/>
          <w:sz w:val="28"/>
          <w:szCs w:val="28"/>
        </w:rPr>
      </w:pPr>
      <w:r w:rsidRPr="00101C8D">
        <w:rPr>
          <w:rFonts w:ascii="Times New Roman" w:hAnsi="Times New Roman" w:cs="Times New Roman"/>
          <w:sz w:val="28"/>
          <w:szCs w:val="28"/>
        </w:rPr>
        <w:t xml:space="preserve">В 2025 году сельскохозяйственными товаропроизводителями отгружено 198,1 т подсолнечника и 355,7 т зерновых культур на общую сумму 13,2 млн. рублей, что на 8,6 млн. руб. или на 40% меньше чем за 2024 год - на сумму 21,7 млн. рублей реализовано 310 т подсолнечника 1145,7 т зерновых культур. Такое уменьшение показателей реализации продукции связано с тем, что последние два года из-за погодных условий урожаи были низкими, а  в 2024 году - реализована большая часть урожая 2023 года и урожай 2024 года.  </w:t>
      </w:r>
    </w:p>
    <w:p w:rsidR="00E53FAA" w:rsidRPr="00101C8D" w:rsidRDefault="00E53FAA" w:rsidP="00101C8D">
      <w:pPr>
        <w:pStyle w:val="ac"/>
        <w:jc w:val="both"/>
        <w:rPr>
          <w:rFonts w:ascii="Times New Roman" w:hAnsi="Times New Roman" w:cs="Times New Roman"/>
          <w:sz w:val="28"/>
          <w:szCs w:val="28"/>
        </w:rPr>
      </w:pPr>
      <w:r w:rsidRPr="00101C8D">
        <w:rPr>
          <w:rFonts w:ascii="Times New Roman" w:hAnsi="Times New Roman" w:cs="Times New Roman"/>
          <w:sz w:val="28"/>
          <w:szCs w:val="28"/>
        </w:rPr>
        <w:t>Аграрии в 2025 году, также как и в 2024 году, не осуществляли внешнеэкономическую деятельность.</w:t>
      </w:r>
    </w:p>
    <w:p w:rsidR="00E53FAA" w:rsidRDefault="00E53FAA" w:rsidP="00101C8D">
      <w:pPr>
        <w:pStyle w:val="ac"/>
        <w:jc w:val="both"/>
        <w:rPr>
          <w:rFonts w:ascii="Times New Roman" w:hAnsi="Times New Roman" w:cs="Times New Roman"/>
          <w:color w:val="000000" w:themeColor="text1"/>
          <w:sz w:val="28"/>
          <w:szCs w:val="28"/>
        </w:rPr>
      </w:pPr>
      <w:r w:rsidRPr="00101C8D">
        <w:rPr>
          <w:rFonts w:ascii="Times New Roman" w:hAnsi="Times New Roman" w:cs="Times New Roman"/>
          <w:sz w:val="28"/>
          <w:szCs w:val="28"/>
        </w:rPr>
        <w:t xml:space="preserve"> </w:t>
      </w:r>
      <w:r w:rsidR="00101C8D">
        <w:rPr>
          <w:rFonts w:ascii="Times New Roman" w:hAnsi="Times New Roman" w:cs="Times New Roman"/>
          <w:sz w:val="28"/>
          <w:szCs w:val="28"/>
        </w:rPr>
        <w:tab/>
      </w:r>
      <w:r w:rsidRPr="00BD71B8">
        <w:rPr>
          <w:rStyle w:val="af6"/>
          <w:rFonts w:ascii="Times New Roman" w:hAnsi="Times New Roman" w:cs="Times New Roman"/>
          <w:b w:val="0"/>
          <w:color w:val="000000" w:themeColor="text1"/>
          <w:sz w:val="28"/>
          <w:szCs w:val="28"/>
        </w:rPr>
        <w:t>В соответствии с постановлением</w:t>
      </w:r>
      <w:r w:rsidRPr="00BD71B8">
        <w:rPr>
          <w:rFonts w:ascii="Times New Roman" w:hAnsi="Times New Roman" w:cs="Times New Roman"/>
          <w:b/>
          <w:color w:val="000000" w:themeColor="text1"/>
          <w:sz w:val="28"/>
          <w:szCs w:val="28"/>
        </w:rPr>
        <w:t> </w:t>
      </w:r>
      <w:r w:rsidRPr="00BD71B8">
        <w:rPr>
          <w:rFonts w:ascii="Times New Roman" w:hAnsi="Times New Roman" w:cs="Times New Roman"/>
          <w:color w:val="000000" w:themeColor="text1"/>
          <w:sz w:val="28"/>
          <w:szCs w:val="28"/>
        </w:rPr>
        <w:t xml:space="preserve">Правительства Луганской Народной Республики от 06.05.2025 №76/25 «Об утверждении Порядка предоставления субсидии сельскохозяйственным товаропроизводителям на проведение </w:t>
      </w:r>
      <w:proofErr w:type="spellStart"/>
      <w:r w:rsidRPr="00BD71B8">
        <w:rPr>
          <w:rFonts w:ascii="Times New Roman" w:hAnsi="Times New Roman" w:cs="Times New Roman"/>
          <w:color w:val="000000" w:themeColor="text1"/>
          <w:sz w:val="28"/>
          <w:szCs w:val="28"/>
        </w:rPr>
        <w:t>агротехнологических</w:t>
      </w:r>
      <w:proofErr w:type="spellEnd"/>
      <w:r w:rsidRPr="00BD71B8">
        <w:rPr>
          <w:rFonts w:ascii="Times New Roman" w:hAnsi="Times New Roman" w:cs="Times New Roman"/>
          <w:color w:val="000000" w:themeColor="text1"/>
          <w:sz w:val="28"/>
          <w:szCs w:val="28"/>
        </w:rPr>
        <w:t xml:space="preserve"> работ в Луганской Народной Республике», К(Ф)Х «</w:t>
      </w:r>
      <w:proofErr w:type="spellStart"/>
      <w:r w:rsidRPr="00BD71B8">
        <w:rPr>
          <w:rFonts w:ascii="Times New Roman" w:hAnsi="Times New Roman" w:cs="Times New Roman"/>
          <w:color w:val="000000" w:themeColor="text1"/>
          <w:sz w:val="28"/>
          <w:szCs w:val="28"/>
        </w:rPr>
        <w:t>Артемида</w:t>
      </w:r>
      <w:proofErr w:type="gramStart"/>
      <w:r w:rsidRPr="00BD71B8">
        <w:rPr>
          <w:rFonts w:ascii="Times New Roman" w:hAnsi="Times New Roman" w:cs="Times New Roman"/>
          <w:color w:val="000000" w:themeColor="text1"/>
          <w:sz w:val="28"/>
          <w:szCs w:val="28"/>
        </w:rPr>
        <w:t>.Л</w:t>
      </w:r>
      <w:proofErr w:type="gramEnd"/>
      <w:r w:rsidRPr="00BD71B8">
        <w:rPr>
          <w:rFonts w:ascii="Times New Roman" w:hAnsi="Times New Roman" w:cs="Times New Roman"/>
          <w:color w:val="000000" w:themeColor="text1"/>
          <w:sz w:val="28"/>
          <w:szCs w:val="28"/>
        </w:rPr>
        <w:t>АД</w:t>
      </w:r>
      <w:proofErr w:type="spellEnd"/>
      <w:r w:rsidRPr="00BD71B8">
        <w:rPr>
          <w:rFonts w:ascii="Times New Roman" w:hAnsi="Times New Roman" w:cs="Times New Roman"/>
          <w:color w:val="000000" w:themeColor="text1"/>
          <w:sz w:val="28"/>
          <w:szCs w:val="28"/>
        </w:rPr>
        <w:t xml:space="preserve">» </w:t>
      </w:r>
      <w:r w:rsidRPr="00BD71B8">
        <w:rPr>
          <w:rFonts w:ascii="Times New Roman" w:eastAsia="Calibri" w:hAnsi="Times New Roman" w:cs="Times New Roman"/>
          <w:color w:val="000000" w:themeColor="text1"/>
          <w:sz w:val="28"/>
          <w:szCs w:val="28"/>
        </w:rPr>
        <w:t xml:space="preserve">победило в отборе на получение </w:t>
      </w:r>
      <w:r w:rsidRPr="00BD71B8">
        <w:rPr>
          <w:rFonts w:ascii="Times New Roman" w:hAnsi="Times New Roman" w:cs="Times New Roman"/>
          <w:color w:val="000000" w:themeColor="text1"/>
          <w:sz w:val="28"/>
          <w:szCs w:val="28"/>
        </w:rPr>
        <w:t>государственной поддержки (субсидии)</w:t>
      </w:r>
      <w:r w:rsidRPr="00BD71B8">
        <w:rPr>
          <w:rFonts w:ascii="Times New Roman" w:eastAsia="Calibri" w:hAnsi="Times New Roman" w:cs="Times New Roman"/>
          <w:color w:val="000000" w:themeColor="text1"/>
          <w:sz w:val="28"/>
          <w:szCs w:val="28"/>
        </w:rPr>
        <w:t xml:space="preserve"> из государственного бюджета Луганской Народной Республики</w:t>
      </w:r>
      <w:r w:rsidRPr="00BD71B8">
        <w:rPr>
          <w:rFonts w:ascii="Times New Roman" w:hAnsi="Times New Roman" w:cs="Times New Roman"/>
          <w:color w:val="000000" w:themeColor="text1"/>
          <w:sz w:val="28"/>
          <w:szCs w:val="28"/>
        </w:rPr>
        <w:t xml:space="preserve"> на проведение </w:t>
      </w:r>
      <w:proofErr w:type="spellStart"/>
      <w:r w:rsidRPr="00BD71B8">
        <w:rPr>
          <w:rFonts w:ascii="Times New Roman" w:hAnsi="Times New Roman" w:cs="Times New Roman"/>
          <w:color w:val="000000" w:themeColor="text1"/>
          <w:sz w:val="28"/>
          <w:szCs w:val="28"/>
        </w:rPr>
        <w:t>агротехнологических</w:t>
      </w:r>
      <w:proofErr w:type="spellEnd"/>
      <w:r w:rsidRPr="00BD71B8">
        <w:rPr>
          <w:rFonts w:ascii="Times New Roman" w:hAnsi="Times New Roman" w:cs="Times New Roman"/>
          <w:color w:val="000000" w:themeColor="text1"/>
          <w:sz w:val="28"/>
          <w:szCs w:val="28"/>
        </w:rPr>
        <w:t xml:space="preserve"> работ и получило ее.</w:t>
      </w:r>
    </w:p>
    <w:p w:rsidR="00161CA3" w:rsidRPr="00351A7D" w:rsidRDefault="00161CA3" w:rsidP="00161CA3">
      <w:pPr>
        <w:shd w:val="clear" w:color="auto" w:fill="FFFFFF"/>
        <w:spacing w:after="0" w:line="450" w:lineRule="atLeast"/>
        <w:jc w:val="center"/>
        <w:textAlignment w:val="baseline"/>
        <w:rPr>
          <w:rFonts w:ascii="Times New Roman" w:eastAsia="Times New Roman" w:hAnsi="Times New Roman" w:cs="Times New Roman"/>
          <w:color w:val="000000" w:themeColor="text1"/>
          <w:sz w:val="30"/>
          <w:szCs w:val="30"/>
        </w:rPr>
      </w:pPr>
      <w:r w:rsidRPr="00351A7D">
        <w:rPr>
          <w:rFonts w:ascii="Times New Roman" w:eastAsia="Times New Roman" w:hAnsi="Times New Roman" w:cs="Times New Roman"/>
          <w:b/>
          <w:bCs/>
          <w:color w:val="000000" w:themeColor="text1"/>
          <w:sz w:val="30"/>
        </w:rPr>
        <w:t>Доступность и качество жилья</w:t>
      </w:r>
    </w:p>
    <w:p w:rsidR="00161CA3" w:rsidRPr="00526AA5" w:rsidRDefault="00161CA3" w:rsidP="00526AA5">
      <w:pPr>
        <w:pStyle w:val="a7"/>
        <w:shd w:val="clear" w:color="auto" w:fill="FFFFFF"/>
        <w:spacing w:after="0" w:line="240" w:lineRule="auto"/>
        <w:ind w:left="0"/>
        <w:jc w:val="both"/>
        <w:rPr>
          <w:rFonts w:ascii="Times New Roman" w:hAnsi="Times New Roman"/>
          <w:bCs/>
          <w:sz w:val="28"/>
          <w:szCs w:val="28"/>
          <w:u w:val="single"/>
        </w:rPr>
      </w:pPr>
      <w:r w:rsidRPr="00526AA5">
        <w:rPr>
          <w:rFonts w:ascii="Times New Roman" w:hAnsi="Times New Roman"/>
          <w:bCs/>
          <w:sz w:val="28"/>
          <w:szCs w:val="28"/>
          <w:u w:val="single"/>
        </w:rPr>
        <w:lastRenderedPageBreak/>
        <w:t>Заключение договоров социального найма жилых</w:t>
      </w:r>
      <w:r w:rsidR="00526AA5">
        <w:rPr>
          <w:rFonts w:ascii="Times New Roman" w:hAnsi="Times New Roman"/>
          <w:bCs/>
          <w:sz w:val="28"/>
          <w:szCs w:val="28"/>
          <w:u w:val="single"/>
        </w:rPr>
        <w:t xml:space="preserve"> </w:t>
      </w:r>
      <w:r w:rsidRPr="00526AA5">
        <w:rPr>
          <w:rFonts w:ascii="Times New Roman" w:hAnsi="Times New Roman"/>
          <w:bCs/>
          <w:sz w:val="28"/>
          <w:szCs w:val="28"/>
          <w:u w:val="single"/>
        </w:rPr>
        <w:t>помещений муниципального жилищного фонда.</w:t>
      </w:r>
    </w:p>
    <w:p w:rsidR="00161CA3" w:rsidRPr="009F6F53" w:rsidRDefault="00161CA3" w:rsidP="00161CA3">
      <w:pPr>
        <w:shd w:val="clear" w:color="auto" w:fill="FFFFFF"/>
        <w:spacing w:after="0" w:line="240" w:lineRule="auto"/>
        <w:ind w:firstLine="708"/>
        <w:jc w:val="both"/>
        <w:rPr>
          <w:rFonts w:ascii="Times New Roman" w:hAnsi="Times New Roman"/>
          <w:bCs/>
          <w:sz w:val="28"/>
          <w:szCs w:val="28"/>
        </w:rPr>
      </w:pPr>
      <w:r w:rsidRPr="009F6F53">
        <w:rPr>
          <w:rFonts w:ascii="Times New Roman" w:hAnsi="Times New Roman"/>
          <w:bCs/>
          <w:sz w:val="28"/>
          <w:szCs w:val="28"/>
        </w:rPr>
        <w:t>Руководствуясь законом от 07 декабря 2023 года № 22-1 « О реализации прав граждан на предоставление им жилых помещений государственного жилищного фонда Луганской Народной Республики и муниципального жилищного фонда по договорам социального найма»</w:t>
      </w:r>
      <w:r w:rsidR="00526AA5">
        <w:rPr>
          <w:rFonts w:ascii="Times New Roman" w:hAnsi="Times New Roman"/>
          <w:bCs/>
          <w:sz w:val="28"/>
          <w:szCs w:val="28"/>
        </w:rPr>
        <w:t xml:space="preserve"> в </w:t>
      </w:r>
      <w:r w:rsidRPr="009F6F53">
        <w:rPr>
          <w:rFonts w:ascii="Times New Roman" w:hAnsi="Times New Roman"/>
          <w:bCs/>
          <w:sz w:val="28"/>
          <w:szCs w:val="28"/>
        </w:rPr>
        <w:t>течение 2025 года велась активная работа по приему заявлений граждан на выдачу договоров социального найма:</w:t>
      </w:r>
    </w:p>
    <w:p w:rsidR="00161CA3" w:rsidRPr="009F6F53" w:rsidRDefault="00161CA3" w:rsidP="00161CA3">
      <w:pPr>
        <w:shd w:val="clear" w:color="auto" w:fill="FFFFFF"/>
        <w:spacing w:after="0" w:line="240" w:lineRule="auto"/>
        <w:ind w:firstLine="708"/>
        <w:jc w:val="both"/>
        <w:rPr>
          <w:rFonts w:ascii="Times New Roman" w:hAnsi="Times New Roman"/>
          <w:bCs/>
          <w:sz w:val="28"/>
          <w:szCs w:val="28"/>
        </w:rPr>
      </w:pPr>
      <w:r w:rsidRPr="009F6F53">
        <w:rPr>
          <w:rFonts w:ascii="Times New Roman" w:hAnsi="Times New Roman"/>
          <w:bCs/>
          <w:sz w:val="28"/>
          <w:szCs w:val="28"/>
        </w:rPr>
        <w:t>– было принято 613 заявлений;</w:t>
      </w:r>
    </w:p>
    <w:p w:rsidR="00161CA3" w:rsidRPr="009F6F53" w:rsidRDefault="00161CA3" w:rsidP="00161CA3">
      <w:pPr>
        <w:shd w:val="clear" w:color="auto" w:fill="FFFFFF"/>
        <w:spacing w:after="0" w:line="240" w:lineRule="auto"/>
        <w:ind w:firstLine="708"/>
        <w:jc w:val="both"/>
        <w:rPr>
          <w:rFonts w:ascii="Times New Roman" w:hAnsi="Times New Roman"/>
          <w:bCs/>
          <w:sz w:val="28"/>
          <w:szCs w:val="28"/>
        </w:rPr>
      </w:pPr>
      <w:r w:rsidRPr="009F6F53">
        <w:rPr>
          <w:rFonts w:ascii="Times New Roman" w:hAnsi="Times New Roman"/>
          <w:bCs/>
          <w:sz w:val="28"/>
          <w:szCs w:val="28"/>
        </w:rPr>
        <w:t>– проведено 39 заседаний комиссии по жилищным вопросам;</w:t>
      </w:r>
    </w:p>
    <w:p w:rsidR="00161CA3" w:rsidRPr="009F6F53" w:rsidRDefault="00161CA3" w:rsidP="00161CA3">
      <w:pPr>
        <w:shd w:val="clear" w:color="auto" w:fill="FFFFFF"/>
        <w:spacing w:after="0" w:line="240" w:lineRule="auto"/>
        <w:ind w:firstLine="708"/>
        <w:rPr>
          <w:rFonts w:ascii="Times New Roman" w:hAnsi="Times New Roman"/>
          <w:bCs/>
          <w:sz w:val="28"/>
          <w:szCs w:val="28"/>
        </w:rPr>
      </w:pPr>
      <w:r w:rsidRPr="009F6F53">
        <w:rPr>
          <w:rFonts w:ascii="Times New Roman" w:hAnsi="Times New Roman"/>
          <w:bCs/>
          <w:sz w:val="28"/>
          <w:szCs w:val="28"/>
        </w:rPr>
        <w:t>– заключено 597 договоров социального найма жилых помещений;</w:t>
      </w:r>
    </w:p>
    <w:p w:rsidR="00161CA3" w:rsidRPr="009F6F53" w:rsidRDefault="00161CA3" w:rsidP="00161CA3">
      <w:pPr>
        <w:shd w:val="clear" w:color="auto" w:fill="FFFFFF"/>
        <w:spacing w:after="0" w:line="240" w:lineRule="auto"/>
        <w:ind w:firstLine="708"/>
        <w:jc w:val="both"/>
        <w:rPr>
          <w:rFonts w:ascii="Times New Roman" w:hAnsi="Times New Roman"/>
          <w:bCs/>
          <w:sz w:val="28"/>
          <w:szCs w:val="28"/>
        </w:rPr>
      </w:pPr>
      <w:r w:rsidRPr="009F6F53">
        <w:rPr>
          <w:rFonts w:ascii="Times New Roman" w:hAnsi="Times New Roman"/>
          <w:bCs/>
          <w:sz w:val="28"/>
          <w:szCs w:val="28"/>
        </w:rPr>
        <w:t>– в 16 случаях в заключени</w:t>
      </w:r>
      <w:proofErr w:type="gramStart"/>
      <w:r w:rsidRPr="009F6F53">
        <w:rPr>
          <w:rFonts w:ascii="Times New Roman" w:hAnsi="Times New Roman"/>
          <w:bCs/>
          <w:sz w:val="28"/>
          <w:szCs w:val="28"/>
        </w:rPr>
        <w:t>и</w:t>
      </w:r>
      <w:proofErr w:type="gramEnd"/>
      <w:r w:rsidRPr="009F6F53">
        <w:rPr>
          <w:rFonts w:ascii="Times New Roman" w:hAnsi="Times New Roman"/>
          <w:bCs/>
          <w:sz w:val="28"/>
          <w:szCs w:val="28"/>
        </w:rPr>
        <w:t xml:space="preserve"> договоров было отказано</w:t>
      </w:r>
      <w:r>
        <w:rPr>
          <w:rFonts w:ascii="Times New Roman" w:hAnsi="Times New Roman"/>
          <w:bCs/>
          <w:sz w:val="28"/>
          <w:szCs w:val="28"/>
        </w:rPr>
        <w:t xml:space="preserve"> в связи с отсутствием регистрации граждан по указанным адресам в паспортах Российской Федерации. Данным гражданам было рекомендовано обратиться в суд для признания права пользования жилым помещением как их единственного жилья и обязать Администрации городского округа заключить договор социального найма</w:t>
      </w:r>
      <w:r w:rsidRPr="009F6F53">
        <w:rPr>
          <w:rFonts w:ascii="Times New Roman" w:hAnsi="Times New Roman"/>
          <w:bCs/>
          <w:sz w:val="28"/>
          <w:szCs w:val="28"/>
        </w:rPr>
        <w:t>.</w:t>
      </w:r>
    </w:p>
    <w:p w:rsidR="00161CA3" w:rsidRPr="009F6F53" w:rsidRDefault="00161CA3" w:rsidP="00161CA3">
      <w:pPr>
        <w:shd w:val="clear" w:color="auto" w:fill="FFFFFF"/>
        <w:spacing w:after="0" w:line="240" w:lineRule="auto"/>
        <w:rPr>
          <w:rFonts w:ascii="Times New Roman" w:hAnsi="Times New Roman"/>
          <w:bCs/>
          <w:sz w:val="28"/>
          <w:szCs w:val="28"/>
        </w:rPr>
      </w:pPr>
    </w:p>
    <w:p w:rsidR="00161CA3" w:rsidRPr="00526AA5" w:rsidRDefault="00161CA3" w:rsidP="00526AA5">
      <w:pPr>
        <w:shd w:val="clear" w:color="auto" w:fill="FFFFFF"/>
        <w:spacing w:after="0" w:line="240" w:lineRule="auto"/>
        <w:jc w:val="both"/>
        <w:rPr>
          <w:rFonts w:ascii="Times New Roman" w:hAnsi="Times New Roman"/>
          <w:bCs/>
          <w:sz w:val="28"/>
          <w:szCs w:val="28"/>
          <w:u w:val="single"/>
        </w:rPr>
      </w:pPr>
      <w:r w:rsidRPr="00526AA5">
        <w:rPr>
          <w:rFonts w:ascii="Times New Roman" w:hAnsi="Times New Roman"/>
          <w:bCs/>
          <w:sz w:val="28"/>
          <w:szCs w:val="28"/>
          <w:u w:val="single"/>
        </w:rPr>
        <w:t>Работа по выявлению и передаче</w:t>
      </w:r>
      <w:r w:rsidR="00526AA5" w:rsidRPr="00526AA5">
        <w:rPr>
          <w:rFonts w:ascii="Times New Roman" w:hAnsi="Times New Roman"/>
          <w:bCs/>
          <w:sz w:val="28"/>
          <w:szCs w:val="28"/>
          <w:u w:val="single"/>
        </w:rPr>
        <w:t xml:space="preserve"> </w:t>
      </w:r>
      <w:r w:rsidRPr="00526AA5">
        <w:rPr>
          <w:rFonts w:ascii="Times New Roman" w:hAnsi="Times New Roman"/>
          <w:bCs/>
          <w:sz w:val="28"/>
          <w:szCs w:val="28"/>
          <w:u w:val="single"/>
        </w:rPr>
        <w:t>в муниципальную собственность жилых помещений, имеющих признаки бесхозяйного имущества.</w:t>
      </w:r>
    </w:p>
    <w:p w:rsidR="00161CA3" w:rsidRPr="009F6F53" w:rsidRDefault="00161CA3" w:rsidP="00161CA3">
      <w:pPr>
        <w:shd w:val="clear" w:color="auto" w:fill="FFFFFF"/>
        <w:spacing w:after="0" w:line="240" w:lineRule="auto"/>
        <w:ind w:firstLine="709"/>
        <w:jc w:val="both"/>
        <w:rPr>
          <w:rFonts w:ascii="Times New Roman" w:hAnsi="Times New Roman"/>
          <w:bCs/>
          <w:sz w:val="28"/>
          <w:szCs w:val="28"/>
        </w:rPr>
      </w:pPr>
      <w:r w:rsidRPr="009F6F53">
        <w:rPr>
          <w:rFonts w:ascii="Times New Roman" w:hAnsi="Times New Roman"/>
          <w:bCs/>
          <w:sz w:val="28"/>
          <w:szCs w:val="28"/>
        </w:rPr>
        <w:t>Во исполнение Закона Луганской Народной Ре</w:t>
      </w:r>
      <w:r w:rsidR="00526AA5">
        <w:rPr>
          <w:rFonts w:ascii="Times New Roman" w:hAnsi="Times New Roman"/>
          <w:bCs/>
          <w:sz w:val="28"/>
          <w:szCs w:val="28"/>
        </w:rPr>
        <w:t>спублики от 27.03.2024 № 52-1 «</w:t>
      </w:r>
      <w:r w:rsidRPr="009F6F53">
        <w:rPr>
          <w:rFonts w:ascii="Times New Roman" w:hAnsi="Times New Roman"/>
          <w:bCs/>
          <w:sz w:val="28"/>
          <w:szCs w:val="28"/>
        </w:rPr>
        <w:t>Об особенностях выявления, использования и признания права муниципальной собственности муниципальных образований Луганской Народной Республики на жилые помещения, имеющие признаки бесхозяйного имущества, расположенные на территории Луганской Народной Республики была проведена следующая работа:</w:t>
      </w:r>
    </w:p>
    <w:p w:rsidR="00161CA3" w:rsidRPr="009F6F53" w:rsidRDefault="00161CA3" w:rsidP="00161CA3">
      <w:pPr>
        <w:widowControl w:val="0"/>
        <w:autoSpaceDE w:val="0"/>
        <w:autoSpaceDN w:val="0"/>
        <w:spacing w:after="0" w:line="240" w:lineRule="auto"/>
        <w:ind w:firstLine="709"/>
        <w:jc w:val="both"/>
        <w:rPr>
          <w:rFonts w:ascii="Times New Roman" w:hAnsi="Times New Roman"/>
          <w:sz w:val="28"/>
          <w:szCs w:val="28"/>
        </w:rPr>
      </w:pPr>
      <w:r w:rsidRPr="009F6F53">
        <w:rPr>
          <w:rFonts w:ascii="Times New Roman" w:hAnsi="Times New Roman"/>
          <w:sz w:val="28"/>
          <w:szCs w:val="28"/>
        </w:rPr>
        <w:t>Было рассмотрено 395 квартир по поступившим заявлениям.</w:t>
      </w:r>
      <w:r>
        <w:rPr>
          <w:rFonts w:ascii="Times New Roman" w:hAnsi="Times New Roman"/>
          <w:sz w:val="28"/>
          <w:szCs w:val="28"/>
        </w:rPr>
        <w:t xml:space="preserve"> На данный момент выявлены все бесхозяйные жилые помещения.</w:t>
      </w:r>
    </w:p>
    <w:p w:rsidR="00161CA3" w:rsidRPr="009F6F53" w:rsidRDefault="00161CA3" w:rsidP="00161CA3">
      <w:pPr>
        <w:widowControl w:val="0"/>
        <w:autoSpaceDE w:val="0"/>
        <w:autoSpaceDN w:val="0"/>
        <w:spacing w:after="0" w:line="240" w:lineRule="auto"/>
        <w:ind w:firstLine="709"/>
        <w:jc w:val="both"/>
        <w:rPr>
          <w:rFonts w:ascii="Times New Roman" w:hAnsi="Times New Roman"/>
          <w:sz w:val="28"/>
          <w:szCs w:val="28"/>
        </w:rPr>
      </w:pPr>
      <w:r w:rsidRPr="009F6F53">
        <w:rPr>
          <w:rFonts w:ascii="Times New Roman" w:hAnsi="Times New Roman"/>
          <w:sz w:val="28"/>
          <w:szCs w:val="28"/>
        </w:rPr>
        <w:t xml:space="preserve">Из них прекращены действия по определению в </w:t>
      </w:r>
      <w:proofErr w:type="spellStart"/>
      <w:r w:rsidRPr="009F6F53">
        <w:rPr>
          <w:rFonts w:ascii="Times New Roman" w:hAnsi="Times New Roman"/>
          <w:sz w:val="28"/>
          <w:szCs w:val="28"/>
        </w:rPr>
        <w:t>бесхоз</w:t>
      </w:r>
      <w:proofErr w:type="spellEnd"/>
      <w:r w:rsidRPr="009F6F53">
        <w:rPr>
          <w:rFonts w:ascii="Times New Roman" w:hAnsi="Times New Roman"/>
          <w:sz w:val="28"/>
          <w:szCs w:val="28"/>
        </w:rPr>
        <w:t xml:space="preserve"> по 143 квартирам:</w:t>
      </w:r>
    </w:p>
    <w:p w:rsidR="00161CA3" w:rsidRPr="009F6F53" w:rsidRDefault="00161CA3" w:rsidP="00161CA3">
      <w:pPr>
        <w:widowControl w:val="0"/>
        <w:autoSpaceDE w:val="0"/>
        <w:autoSpaceDN w:val="0"/>
        <w:spacing w:after="0" w:line="240" w:lineRule="auto"/>
        <w:ind w:firstLine="709"/>
        <w:jc w:val="both"/>
        <w:rPr>
          <w:rFonts w:ascii="Times New Roman" w:hAnsi="Times New Roman"/>
          <w:sz w:val="28"/>
          <w:szCs w:val="28"/>
        </w:rPr>
      </w:pPr>
      <w:r w:rsidRPr="009F6F53">
        <w:rPr>
          <w:rFonts w:ascii="Times New Roman" w:hAnsi="Times New Roman"/>
          <w:sz w:val="28"/>
          <w:szCs w:val="28"/>
        </w:rPr>
        <w:t>– по заявлению собственника – 41 квартира;</w:t>
      </w:r>
    </w:p>
    <w:p w:rsidR="00161CA3" w:rsidRPr="009F6F53" w:rsidRDefault="00161CA3" w:rsidP="00161CA3">
      <w:pPr>
        <w:widowControl w:val="0"/>
        <w:autoSpaceDE w:val="0"/>
        <w:autoSpaceDN w:val="0"/>
        <w:spacing w:after="0" w:line="240" w:lineRule="auto"/>
        <w:ind w:firstLine="709"/>
        <w:jc w:val="both"/>
        <w:rPr>
          <w:rFonts w:ascii="Times New Roman" w:hAnsi="Times New Roman"/>
          <w:sz w:val="28"/>
          <w:szCs w:val="28"/>
        </w:rPr>
      </w:pPr>
      <w:r w:rsidRPr="009F6F53">
        <w:rPr>
          <w:rFonts w:ascii="Times New Roman" w:hAnsi="Times New Roman"/>
          <w:sz w:val="28"/>
          <w:szCs w:val="28"/>
        </w:rPr>
        <w:t>– по выпискам ЕГРН (зарегистрировано право собственности на момент подачи декларации) – 10 квартир;</w:t>
      </w:r>
    </w:p>
    <w:p w:rsidR="00161CA3" w:rsidRPr="009F6F53" w:rsidRDefault="00161CA3" w:rsidP="00161CA3">
      <w:pPr>
        <w:widowControl w:val="0"/>
        <w:autoSpaceDE w:val="0"/>
        <w:autoSpaceDN w:val="0"/>
        <w:spacing w:after="0" w:line="240" w:lineRule="auto"/>
        <w:ind w:firstLine="709"/>
        <w:jc w:val="both"/>
        <w:rPr>
          <w:rFonts w:ascii="Times New Roman" w:hAnsi="Times New Roman"/>
          <w:sz w:val="28"/>
          <w:szCs w:val="28"/>
        </w:rPr>
      </w:pPr>
      <w:r w:rsidRPr="009F6F53">
        <w:rPr>
          <w:rFonts w:ascii="Times New Roman" w:hAnsi="Times New Roman"/>
          <w:sz w:val="28"/>
          <w:szCs w:val="28"/>
        </w:rPr>
        <w:t xml:space="preserve">– по уведомлениям </w:t>
      </w:r>
      <w:proofErr w:type="spellStart"/>
      <w:r w:rsidRPr="009F6F53">
        <w:rPr>
          <w:rFonts w:ascii="Times New Roman" w:hAnsi="Times New Roman"/>
          <w:sz w:val="28"/>
          <w:szCs w:val="28"/>
        </w:rPr>
        <w:t>Росреестра</w:t>
      </w:r>
      <w:proofErr w:type="spellEnd"/>
      <w:r w:rsidRPr="009F6F53">
        <w:rPr>
          <w:rFonts w:ascii="Times New Roman" w:hAnsi="Times New Roman"/>
          <w:sz w:val="28"/>
          <w:szCs w:val="28"/>
        </w:rPr>
        <w:t xml:space="preserve"> (возникло право собственности после постановки в реестр как бесхозных) - 18 квартир;</w:t>
      </w:r>
    </w:p>
    <w:p w:rsidR="00161CA3" w:rsidRPr="009F6F53" w:rsidRDefault="00161CA3" w:rsidP="00161CA3">
      <w:pPr>
        <w:widowControl w:val="0"/>
        <w:autoSpaceDE w:val="0"/>
        <w:autoSpaceDN w:val="0"/>
        <w:spacing w:after="0" w:line="240" w:lineRule="auto"/>
        <w:ind w:firstLine="709"/>
        <w:jc w:val="both"/>
        <w:rPr>
          <w:rFonts w:ascii="Times New Roman" w:hAnsi="Times New Roman"/>
          <w:sz w:val="28"/>
          <w:szCs w:val="28"/>
        </w:rPr>
      </w:pPr>
      <w:r w:rsidRPr="009F6F53">
        <w:rPr>
          <w:rFonts w:ascii="Times New Roman" w:hAnsi="Times New Roman"/>
          <w:sz w:val="28"/>
          <w:szCs w:val="28"/>
        </w:rPr>
        <w:t>– в связи со смертью собственника - 74 (</w:t>
      </w:r>
      <w:r w:rsidRPr="009F6F53">
        <w:rPr>
          <w:rFonts w:ascii="Times New Roman" w:eastAsia="Lucida Sans Unicode" w:hAnsi="Times New Roman"/>
          <w:sz w:val="28"/>
          <w:szCs w:val="28"/>
          <w:lang w:eastAsia="hi-IN" w:bidi="hi-IN"/>
        </w:rPr>
        <w:t xml:space="preserve">В связи с наличием актов записи о смерти собственников жилых помещений, имеющих признаки бесхозяйного имущества, в силу положения статьи 1151 Гражданского кодекса Российской Федерации, имеются признаки </w:t>
      </w:r>
      <w:proofErr w:type="spellStart"/>
      <w:r w:rsidRPr="009F6F53">
        <w:rPr>
          <w:rFonts w:ascii="Times New Roman" w:eastAsia="Lucida Sans Unicode" w:hAnsi="Times New Roman"/>
          <w:sz w:val="28"/>
          <w:szCs w:val="28"/>
          <w:lang w:eastAsia="hi-IN" w:bidi="hi-IN"/>
        </w:rPr>
        <w:t>вымороченного</w:t>
      </w:r>
      <w:proofErr w:type="spellEnd"/>
      <w:r w:rsidRPr="009F6F53">
        <w:rPr>
          <w:rFonts w:ascii="Times New Roman" w:eastAsia="Lucida Sans Unicode" w:hAnsi="Times New Roman"/>
          <w:sz w:val="28"/>
          <w:szCs w:val="28"/>
          <w:lang w:eastAsia="hi-IN" w:bidi="hi-IN"/>
        </w:rPr>
        <w:t xml:space="preserve"> имущества</w:t>
      </w:r>
      <w:r w:rsidRPr="009F6F53">
        <w:rPr>
          <w:rFonts w:ascii="Times New Roman" w:hAnsi="Times New Roman"/>
          <w:sz w:val="28"/>
          <w:szCs w:val="28"/>
        </w:rPr>
        <w:t>)</w:t>
      </w:r>
    </w:p>
    <w:p w:rsidR="00161CA3" w:rsidRPr="009F6F53" w:rsidRDefault="00161CA3" w:rsidP="00161CA3">
      <w:pPr>
        <w:widowControl w:val="0"/>
        <w:autoSpaceDE w:val="0"/>
        <w:autoSpaceDN w:val="0"/>
        <w:spacing w:after="0" w:line="240" w:lineRule="auto"/>
        <w:ind w:firstLine="709"/>
        <w:jc w:val="both"/>
        <w:rPr>
          <w:rFonts w:ascii="Times New Roman" w:hAnsi="Times New Roman"/>
          <w:sz w:val="28"/>
          <w:szCs w:val="28"/>
        </w:rPr>
      </w:pPr>
      <w:r w:rsidRPr="009F6F53">
        <w:rPr>
          <w:rFonts w:ascii="Times New Roman" w:hAnsi="Times New Roman"/>
          <w:sz w:val="28"/>
          <w:szCs w:val="28"/>
        </w:rPr>
        <w:t>В реестре муниципального образования как бесхозные числится – 252 квартиры (395-143=252).</w:t>
      </w:r>
    </w:p>
    <w:p w:rsidR="00161CA3" w:rsidRPr="009F6F53" w:rsidRDefault="00161CA3" w:rsidP="00161CA3">
      <w:pPr>
        <w:widowControl w:val="0"/>
        <w:autoSpaceDE w:val="0"/>
        <w:autoSpaceDN w:val="0"/>
        <w:spacing w:after="0" w:line="240" w:lineRule="auto"/>
        <w:ind w:firstLine="709"/>
        <w:jc w:val="both"/>
        <w:rPr>
          <w:rFonts w:ascii="Times New Roman" w:hAnsi="Times New Roman"/>
          <w:sz w:val="28"/>
          <w:szCs w:val="28"/>
        </w:rPr>
      </w:pPr>
      <w:r w:rsidRPr="009F6F53">
        <w:rPr>
          <w:rFonts w:ascii="Times New Roman" w:hAnsi="Times New Roman"/>
          <w:sz w:val="28"/>
          <w:szCs w:val="28"/>
        </w:rPr>
        <w:t>ИТОГО:</w:t>
      </w:r>
    </w:p>
    <w:p w:rsidR="00161CA3" w:rsidRPr="009F6F53" w:rsidRDefault="00161CA3" w:rsidP="00161CA3">
      <w:pPr>
        <w:widowControl w:val="0"/>
        <w:autoSpaceDE w:val="0"/>
        <w:autoSpaceDN w:val="0"/>
        <w:spacing w:after="0" w:line="240" w:lineRule="auto"/>
        <w:ind w:firstLine="709"/>
        <w:jc w:val="both"/>
        <w:rPr>
          <w:rFonts w:ascii="Times New Roman" w:hAnsi="Times New Roman"/>
          <w:sz w:val="28"/>
          <w:szCs w:val="28"/>
        </w:rPr>
      </w:pPr>
      <w:r w:rsidRPr="009F6F53">
        <w:rPr>
          <w:rFonts w:ascii="Times New Roman" w:hAnsi="Times New Roman"/>
          <w:sz w:val="28"/>
          <w:szCs w:val="28"/>
        </w:rPr>
        <w:t>– подано заявлений в Кировский городской Суд «О признании за муниципальным образованием права собственности» - 174;</w:t>
      </w:r>
    </w:p>
    <w:p w:rsidR="00161CA3" w:rsidRPr="009F6F53" w:rsidRDefault="00161CA3" w:rsidP="00161CA3">
      <w:pPr>
        <w:widowControl w:val="0"/>
        <w:autoSpaceDE w:val="0"/>
        <w:autoSpaceDN w:val="0"/>
        <w:spacing w:after="0" w:line="240" w:lineRule="auto"/>
        <w:ind w:firstLine="709"/>
        <w:jc w:val="both"/>
        <w:rPr>
          <w:rFonts w:ascii="Times New Roman" w:hAnsi="Times New Roman"/>
          <w:sz w:val="28"/>
          <w:szCs w:val="28"/>
        </w:rPr>
      </w:pPr>
      <w:r w:rsidRPr="009F6F53">
        <w:rPr>
          <w:rFonts w:ascii="Times New Roman" w:hAnsi="Times New Roman"/>
          <w:sz w:val="28"/>
          <w:szCs w:val="28"/>
        </w:rPr>
        <w:lastRenderedPageBreak/>
        <w:t>– отказано – 25 (1 – наличие спора о праве (в том числе по частной жалобе, поданной в Верховный Суд); 1 – отсутствуют правовые основания; 15 – за необоснованностью; отозванные (оставленные без рассмотрения) – 8 (в процессе заседания по дополнительным запросам выяснилось, что собственник умер);</w:t>
      </w:r>
    </w:p>
    <w:p w:rsidR="00161CA3" w:rsidRPr="009F6F53" w:rsidRDefault="00161CA3" w:rsidP="00161CA3">
      <w:pPr>
        <w:widowControl w:val="0"/>
        <w:autoSpaceDE w:val="0"/>
        <w:autoSpaceDN w:val="0"/>
        <w:spacing w:after="0" w:line="240" w:lineRule="auto"/>
        <w:ind w:firstLine="709"/>
        <w:jc w:val="both"/>
        <w:rPr>
          <w:rFonts w:ascii="Times New Roman" w:hAnsi="Times New Roman"/>
          <w:sz w:val="28"/>
          <w:szCs w:val="28"/>
        </w:rPr>
      </w:pPr>
      <w:r w:rsidRPr="009F6F53">
        <w:rPr>
          <w:rFonts w:ascii="Times New Roman" w:hAnsi="Times New Roman"/>
          <w:sz w:val="28"/>
          <w:szCs w:val="28"/>
        </w:rPr>
        <w:t>– вынесено положительных решений «О признании права муниципальной собственности» - 129;</w:t>
      </w:r>
    </w:p>
    <w:p w:rsidR="00161CA3" w:rsidRPr="009F6F53" w:rsidRDefault="00161CA3" w:rsidP="00161CA3">
      <w:pPr>
        <w:widowControl w:val="0"/>
        <w:autoSpaceDE w:val="0"/>
        <w:autoSpaceDN w:val="0"/>
        <w:spacing w:after="0" w:line="240" w:lineRule="auto"/>
        <w:ind w:firstLine="709"/>
        <w:jc w:val="both"/>
        <w:rPr>
          <w:rFonts w:ascii="Times New Roman" w:hAnsi="Times New Roman"/>
          <w:sz w:val="28"/>
          <w:szCs w:val="28"/>
        </w:rPr>
      </w:pPr>
      <w:r w:rsidRPr="009F6F53">
        <w:rPr>
          <w:rFonts w:ascii="Times New Roman" w:hAnsi="Times New Roman"/>
          <w:sz w:val="28"/>
          <w:szCs w:val="28"/>
        </w:rPr>
        <w:t>– получены решения Суда, вступившие в силу – 89;</w:t>
      </w:r>
    </w:p>
    <w:p w:rsidR="00161CA3" w:rsidRPr="009F6F53" w:rsidRDefault="00161CA3" w:rsidP="00161CA3">
      <w:pPr>
        <w:widowControl w:val="0"/>
        <w:autoSpaceDE w:val="0"/>
        <w:autoSpaceDN w:val="0"/>
        <w:spacing w:after="0" w:line="240" w:lineRule="auto"/>
        <w:ind w:firstLine="709"/>
        <w:jc w:val="both"/>
        <w:rPr>
          <w:rFonts w:ascii="Times New Roman" w:hAnsi="Times New Roman"/>
          <w:sz w:val="28"/>
          <w:szCs w:val="28"/>
        </w:rPr>
      </w:pPr>
      <w:r w:rsidRPr="009F6F53">
        <w:rPr>
          <w:rFonts w:ascii="Times New Roman" w:hAnsi="Times New Roman"/>
          <w:sz w:val="28"/>
          <w:szCs w:val="28"/>
        </w:rPr>
        <w:t>– зарегистрировано право муниципальной собственности - 83;</w:t>
      </w:r>
    </w:p>
    <w:p w:rsidR="00161CA3" w:rsidRPr="009F6F53" w:rsidRDefault="00161CA3" w:rsidP="00161CA3">
      <w:pPr>
        <w:shd w:val="clear" w:color="auto" w:fill="FFFFFF"/>
        <w:spacing w:after="0" w:line="240" w:lineRule="auto"/>
        <w:ind w:firstLine="709"/>
        <w:jc w:val="both"/>
        <w:rPr>
          <w:rFonts w:ascii="Times New Roman" w:hAnsi="Times New Roman"/>
          <w:bCs/>
          <w:sz w:val="28"/>
          <w:szCs w:val="28"/>
        </w:rPr>
      </w:pPr>
      <w:r w:rsidRPr="009F6F53">
        <w:rPr>
          <w:rFonts w:ascii="Times New Roman" w:hAnsi="Times New Roman"/>
          <w:sz w:val="28"/>
          <w:szCs w:val="28"/>
        </w:rPr>
        <w:t>– находятся на регистрации – 6</w:t>
      </w:r>
    </w:p>
    <w:p w:rsidR="00161CA3" w:rsidRPr="009F6F53" w:rsidRDefault="00161CA3" w:rsidP="00161CA3">
      <w:pPr>
        <w:shd w:val="clear" w:color="auto" w:fill="FFFFFF"/>
        <w:spacing w:after="0" w:line="240" w:lineRule="auto"/>
        <w:ind w:firstLine="709"/>
        <w:jc w:val="both"/>
        <w:rPr>
          <w:rFonts w:ascii="Times New Roman" w:hAnsi="Times New Roman"/>
          <w:bCs/>
          <w:sz w:val="28"/>
          <w:szCs w:val="28"/>
        </w:rPr>
      </w:pPr>
    </w:p>
    <w:p w:rsidR="00161CA3" w:rsidRPr="00526AA5" w:rsidRDefault="00161CA3" w:rsidP="00526AA5">
      <w:pPr>
        <w:shd w:val="clear" w:color="auto" w:fill="FFFFFF"/>
        <w:tabs>
          <w:tab w:val="left" w:pos="1134"/>
        </w:tabs>
        <w:spacing w:after="0" w:line="240" w:lineRule="auto"/>
        <w:jc w:val="both"/>
        <w:rPr>
          <w:rFonts w:ascii="Times New Roman" w:hAnsi="Times New Roman"/>
          <w:bCs/>
          <w:sz w:val="28"/>
          <w:szCs w:val="28"/>
          <w:u w:val="single"/>
        </w:rPr>
      </w:pPr>
      <w:r w:rsidRPr="00526AA5">
        <w:rPr>
          <w:rFonts w:ascii="Times New Roman" w:hAnsi="Times New Roman"/>
          <w:bCs/>
          <w:sz w:val="28"/>
          <w:szCs w:val="28"/>
          <w:u w:val="single"/>
        </w:rPr>
        <w:t>Работа с гражданами, нуждающимися в жилых помещениях,</w:t>
      </w:r>
      <w:r w:rsidR="00526AA5">
        <w:rPr>
          <w:rFonts w:ascii="Times New Roman" w:hAnsi="Times New Roman"/>
          <w:bCs/>
          <w:sz w:val="28"/>
          <w:szCs w:val="28"/>
          <w:u w:val="single"/>
        </w:rPr>
        <w:t xml:space="preserve"> </w:t>
      </w:r>
      <w:r w:rsidRPr="00526AA5">
        <w:rPr>
          <w:rFonts w:ascii="Times New Roman" w:hAnsi="Times New Roman"/>
          <w:bCs/>
          <w:sz w:val="28"/>
          <w:szCs w:val="28"/>
          <w:u w:val="single"/>
        </w:rPr>
        <w:t>для постановки их на учет и дальнейшем их обеспечении жилыми помещениями муниципального жилищного фонда:</w:t>
      </w:r>
    </w:p>
    <w:p w:rsidR="00161CA3" w:rsidRDefault="00526AA5" w:rsidP="00526AA5">
      <w:pPr>
        <w:shd w:val="clear" w:color="auto" w:fill="FFFFFF"/>
        <w:spacing w:after="0" w:line="240" w:lineRule="auto"/>
        <w:ind w:firstLine="709"/>
        <w:jc w:val="both"/>
        <w:rPr>
          <w:rFonts w:ascii="Times New Roman" w:hAnsi="Times New Roman"/>
          <w:bCs/>
          <w:sz w:val="28"/>
          <w:szCs w:val="28"/>
        </w:rPr>
      </w:pPr>
      <w:proofErr w:type="gramStart"/>
      <w:r>
        <w:rPr>
          <w:rFonts w:ascii="Times New Roman" w:hAnsi="Times New Roman"/>
          <w:bCs/>
          <w:sz w:val="28"/>
          <w:szCs w:val="28"/>
        </w:rPr>
        <w:t xml:space="preserve">В 2025 году </w:t>
      </w:r>
      <w:r w:rsidR="00161CA3" w:rsidRPr="009F6F53">
        <w:rPr>
          <w:rFonts w:ascii="Times New Roman" w:hAnsi="Times New Roman"/>
          <w:bCs/>
          <w:sz w:val="28"/>
          <w:szCs w:val="28"/>
        </w:rPr>
        <w:t>8 граждан были поставлены на учет в качестве нуждающихся в жилом помещении,</w:t>
      </w:r>
      <w:r>
        <w:rPr>
          <w:rFonts w:ascii="Times New Roman" w:hAnsi="Times New Roman"/>
          <w:bCs/>
          <w:sz w:val="28"/>
          <w:szCs w:val="28"/>
        </w:rPr>
        <w:t xml:space="preserve"> </w:t>
      </w:r>
      <w:r w:rsidR="00161CA3" w:rsidRPr="009F6F53">
        <w:rPr>
          <w:rFonts w:ascii="Times New Roman" w:hAnsi="Times New Roman"/>
          <w:bCs/>
          <w:sz w:val="28"/>
          <w:szCs w:val="28"/>
        </w:rPr>
        <w:t>предоставляемом из маневренного жилищного фонда;</w:t>
      </w:r>
      <w:r>
        <w:rPr>
          <w:rFonts w:ascii="Times New Roman" w:hAnsi="Times New Roman"/>
          <w:bCs/>
          <w:sz w:val="28"/>
          <w:szCs w:val="28"/>
        </w:rPr>
        <w:t xml:space="preserve"> </w:t>
      </w:r>
      <w:r w:rsidR="00161CA3" w:rsidRPr="009F6F53">
        <w:rPr>
          <w:rFonts w:ascii="Times New Roman" w:hAnsi="Times New Roman"/>
          <w:bCs/>
          <w:sz w:val="28"/>
          <w:szCs w:val="28"/>
        </w:rPr>
        <w:t>4 жилых</w:t>
      </w:r>
      <w:r>
        <w:rPr>
          <w:rFonts w:ascii="Times New Roman" w:hAnsi="Times New Roman"/>
          <w:bCs/>
          <w:sz w:val="28"/>
          <w:szCs w:val="28"/>
        </w:rPr>
        <w:t xml:space="preserve"> </w:t>
      </w:r>
      <w:r w:rsidR="00161CA3" w:rsidRPr="009F6F53">
        <w:rPr>
          <w:rFonts w:ascii="Times New Roman" w:hAnsi="Times New Roman"/>
          <w:bCs/>
          <w:sz w:val="28"/>
          <w:szCs w:val="28"/>
        </w:rPr>
        <w:t>помещения маневренного фонда было предоставлено;</w:t>
      </w:r>
      <w:r>
        <w:rPr>
          <w:rFonts w:ascii="Times New Roman" w:hAnsi="Times New Roman"/>
          <w:bCs/>
          <w:sz w:val="28"/>
          <w:szCs w:val="28"/>
        </w:rPr>
        <w:t xml:space="preserve"> </w:t>
      </w:r>
      <w:r w:rsidR="00161CA3" w:rsidRPr="009F6F53">
        <w:rPr>
          <w:rFonts w:ascii="Times New Roman" w:hAnsi="Times New Roman"/>
          <w:bCs/>
          <w:sz w:val="28"/>
          <w:szCs w:val="28"/>
        </w:rPr>
        <w:t>14 граждан был</w:t>
      </w:r>
      <w:r w:rsidR="00161CA3">
        <w:rPr>
          <w:rFonts w:ascii="Times New Roman" w:hAnsi="Times New Roman"/>
          <w:bCs/>
          <w:sz w:val="28"/>
          <w:szCs w:val="28"/>
        </w:rPr>
        <w:t>и</w:t>
      </w:r>
      <w:r w:rsidR="00161CA3" w:rsidRPr="009F6F53">
        <w:rPr>
          <w:rFonts w:ascii="Times New Roman" w:hAnsi="Times New Roman"/>
          <w:bCs/>
          <w:sz w:val="28"/>
          <w:szCs w:val="28"/>
        </w:rPr>
        <w:t xml:space="preserve"> принят</w:t>
      </w:r>
      <w:r w:rsidR="00161CA3">
        <w:rPr>
          <w:rFonts w:ascii="Times New Roman" w:hAnsi="Times New Roman"/>
          <w:bCs/>
          <w:sz w:val="28"/>
          <w:szCs w:val="28"/>
        </w:rPr>
        <w:t>ы</w:t>
      </w:r>
      <w:r w:rsidR="00161CA3" w:rsidRPr="009F6F53">
        <w:rPr>
          <w:rFonts w:ascii="Times New Roman" w:hAnsi="Times New Roman"/>
          <w:bCs/>
          <w:sz w:val="28"/>
          <w:szCs w:val="28"/>
        </w:rPr>
        <w:t xml:space="preserve"> </w:t>
      </w:r>
      <w:r>
        <w:rPr>
          <w:rFonts w:ascii="Times New Roman" w:hAnsi="Times New Roman"/>
          <w:bCs/>
          <w:sz w:val="28"/>
          <w:szCs w:val="28"/>
        </w:rPr>
        <w:t xml:space="preserve">на </w:t>
      </w:r>
      <w:r w:rsidR="00161CA3" w:rsidRPr="009F6F53">
        <w:rPr>
          <w:rFonts w:ascii="Times New Roman" w:hAnsi="Times New Roman"/>
          <w:bCs/>
          <w:sz w:val="28"/>
          <w:szCs w:val="28"/>
        </w:rPr>
        <w:t>учет в качестве нуждающихся в жилом помещении, предоставляем</w:t>
      </w:r>
      <w:r w:rsidR="00161CA3">
        <w:rPr>
          <w:rFonts w:ascii="Times New Roman" w:hAnsi="Times New Roman"/>
          <w:bCs/>
          <w:sz w:val="28"/>
          <w:szCs w:val="28"/>
        </w:rPr>
        <w:t>ых</w:t>
      </w:r>
      <w:r>
        <w:rPr>
          <w:rFonts w:ascii="Times New Roman" w:hAnsi="Times New Roman"/>
          <w:bCs/>
          <w:sz w:val="28"/>
          <w:szCs w:val="28"/>
        </w:rPr>
        <w:t xml:space="preserve"> </w:t>
      </w:r>
      <w:r w:rsidR="00161CA3" w:rsidRPr="009F6F53">
        <w:rPr>
          <w:rFonts w:ascii="Times New Roman" w:hAnsi="Times New Roman"/>
          <w:bCs/>
          <w:sz w:val="28"/>
          <w:szCs w:val="28"/>
        </w:rPr>
        <w:t>по договор</w:t>
      </w:r>
      <w:r w:rsidR="00161CA3">
        <w:rPr>
          <w:rFonts w:ascii="Times New Roman" w:hAnsi="Times New Roman"/>
          <w:bCs/>
          <w:sz w:val="28"/>
          <w:szCs w:val="28"/>
        </w:rPr>
        <w:t>ам</w:t>
      </w:r>
      <w:r w:rsidR="00161CA3" w:rsidRPr="009F6F53">
        <w:rPr>
          <w:rFonts w:ascii="Times New Roman" w:hAnsi="Times New Roman"/>
          <w:bCs/>
          <w:sz w:val="28"/>
          <w:szCs w:val="28"/>
        </w:rPr>
        <w:t xml:space="preserve"> социального найма;</w:t>
      </w:r>
      <w:r>
        <w:rPr>
          <w:rFonts w:ascii="Times New Roman" w:hAnsi="Times New Roman"/>
          <w:bCs/>
          <w:sz w:val="28"/>
          <w:szCs w:val="28"/>
        </w:rPr>
        <w:t xml:space="preserve"> </w:t>
      </w:r>
      <w:r w:rsidR="00161CA3" w:rsidRPr="009F6F53">
        <w:rPr>
          <w:rFonts w:ascii="Times New Roman" w:hAnsi="Times New Roman"/>
          <w:bCs/>
          <w:sz w:val="28"/>
          <w:szCs w:val="28"/>
        </w:rPr>
        <w:t>3 жилых помещения было предоставлено по договорам социального найма.</w:t>
      </w:r>
      <w:proofErr w:type="gramEnd"/>
    </w:p>
    <w:p w:rsidR="007F5828" w:rsidRDefault="007F5828" w:rsidP="007F5828">
      <w:pPr>
        <w:tabs>
          <w:tab w:val="left" w:pos="1105"/>
        </w:tabs>
        <w:spacing w:after="0" w:line="240" w:lineRule="auto"/>
        <w:ind w:right="-21"/>
        <w:jc w:val="both"/>
        <w:rPr>
          <w:rFonts w:ascii="Times New Roman" w:hAnsi="Times New Roman" w:cs="Times New Roman"/>
          <w:color w:val="080808"/>
          <w:sz w:val="28"/>
          <w:szCs w:val="28"/>
        </w:rPr>
      </w:pPr>
      <w:r>
        <w:rPr>
          <w:rFonts w:ascii="Times New Roman" w:hAnsi="Times New Roman" w:cs="Times New Roman"/>
          <w:color w:val="080808"/>
          <w:sz w:val="28"/>
          <w:szCs w:val="28"/>
        </w:rPr>
        <w:t xml:space="preserve">  </w:t>
      </w:r>
      <w:r>
        <w:rPr>
          <w:rFonts w:ascii="Times New Roman" w:hAnsi="Times New Roman" w:cs="Times New Roman"/>
          <w:color w:val="080808"/>
          <w:sz w:val="28"/>
          <w:szCs w:val="28"/>
        </w:rPr>
        <w:tab/>
      </w:r>
      <w:r w:rsidRPr="008311BA">
        <w:rPr>
          <w:rFonts w:ascii="Times New Roman" w:hAnsi="Times New Roman" w:cs="Times New Roman"/>
          <w:color w:val="080808"/>
          <w:sz w:val="28"/>
          <w:szCs w:val="28"/>
        </w:rPr>
        <w:t xml:space="preserve">С целью создания безопасных и благоприятных условий проживания граждан Министерством строительства и жилищно-коммунального хозяйства Луганской Народной Республики утверждена региональная адресная программа Луганской Народной Республики «Переселение граждан из аварийного жилищного фонда в 2025–2030 годах». В рамках I этапа программы на территории города Кировска запланировано переселение граждан из аварийного многоквартирного 8-ми квартирного жилого дома, расположенного по адресу: </w:t>
      </w:r>
      <w:proofErr w:type="gramStart"/>
      <w:r w:rsidRPr="008311BA">
        <w:rPr>
          <w:rFonts w:ascii="Times New Roman" w:hAnsi="Times New Roman" w:cs="Times New Roman"/>
          <w:color w:val="080808"/>
          <w:sz w:val="28"/>
          <w:szCs w:val="28"/>
        </w:rPr>
        <w:t>г</w:t>
      </w:r>
      <w:proofErr w:type="gramEnd"/>
      <w:r w:rsidRPr="008311BA">
        <w:rPr>
          <w:rFonts w:ascii="Times New Roman" w:hAnsi="Times New Roman" w:cs="Times New Roman"/>
          <w:color w:val="080808"/>
          <w:sz w:val="28"/>
          <w:szCs w:val="28"/>
        </w:rPr>
        <w:t xml:space="preserve">. Кировск, ул. Кольцова, д.17. В 2026 году для включения в Программу, в рамках II этапа, дополнительно планируется признание двух многоквартирных домов </w:t>
      </w:r>
      <w:proofErr w:type="gramStart"/>
      <w:r w:rsidRPr="008311BA">
        <w:rPr>
          <w:rFonts w:ascii="Times New Roman" w:hAnsi="Times New Roman" w:cs="Times New Roman"/>
          <w:color w:val="080808"/>
          <w:sz w:val="28"/>
          <w:szCs w:val="28"/>
        </w:rPr>
        <w:t>аварийными</w:t>
      </w:r>
      <w:proofErr w:type="gramEnd"/>
      <w:r w:rsidRPr="008311BA">
        <w:rPr>
          <w:rFonts w:ascii="Times New Roman" w:hAnsi="Times New Roman" w:cs="Times New Roman"/>
          <w:color w:val="080808"/>
          <w:sz w:val="28"/>
          <w:szCs w:val="28"/>
        </w:rPr>
        <w:t>.</w:t>
      </w:r>
    </w:p>
    <w:p w:rsidR="00DD7D99" w:rsidRDefault="00DD7D99" w:rsidP="007F5828">
      <w:pPr>
        <w:tabs>
          <w:tab w:val="left" w:pos="1105"/>
        </w:tabs>
        <w:spacing w:after="0" w:line="240" w:lineRule="auto"/>
        <w:ind w:right="-21"/>
        <w:jc w:val="both"/>
        <w:rPr>
          <w:rFonts w:ascii="Times New Roman" w:hAnsi="Times New Roman" w:cs="Times New Roman"/>
          <w:color w:val="080808"/>
          <w:sz w:val="28"/>
          <w:szCs w:val="28"/>
        </w:rPr>
      </w:pPr>
    </w:p>
    <w:p w:rsidR="00DD7D99" w:rsidRPr="00351A7D" w:rsidRDefault="00DD7D99" w:rsidP="00DD7D99">
      <w:pPr>
        <w:spacing w:after="0" w:line="240" w:lineRule="auto"/>
        <w:ind w:firstLine="709"/>
        <w:jc w:val="center"/>
        <w:rPr>
          <w:rFonts w:ascii="Times New Roman" w:eastAsia="Times New Roman" w:hAnsi="Times New Roman" w:cs="Times New Roman"/>
          <w:sz w:val="32"/>
          <w:szCs w:val="32"/>
          <w:lang w:eastAsia="ru-RU"/>
        </w:rPr>
      </w:pPr>
      <w:r w:rsidRPr="00351A7D">
        <w:rPr>
          <w:rFonts w:ascii="Times New Roman" w:eastAsia="Times New Roman" w:hAnsi="Times New Roman" w:cs="Times New Roman"/>
          <w:b/>
          <w:bCs/>
          <w:color w:val="000000" w:themeColor="text1"/>
          <w:sz w:val="30"/>
        </w:rPr>
        <w:t>Жилищно-коммунальное хозяйство</w:t>
      </w:r>
    </w:p>
    <w:p w:rsidR="00DD7D99" w:rsidRPr="00351A7D" w:rsidRDefault="00DD7D99" w:rsidP="00DD7D99">
      <w:pPr>
        <w:spacing w:after="0" w:line="240" w:lineRule="auto"/>
        <w:ind w:firstLine="709"/>
        <w:jc w:val="center"/>
        <w:rPr>
          <w:rFonts w:ascii="Times New Roman" w:eastAsia="Times New Roman" w:hAnsi="Times New Roman" w:cs="Times New Roman"/>
          <w:b/>
          <w:sz w:val="32"/>
          <w:szCs w:val="32"/>
          <w:lang w:eastAsia="ru-RU"/>
        </w:rPr>
      </w:pPr>
    </w:p>
    <w:p w:rsidR="00DD7D99" w:rsidRPr="005F2D10" w:rsidRDefault="00DD7D99" w:rsidP="00DD7D9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F2D10">
        <w:rPr>
          <w:rFonts w:ascii="Times New Roman" w:eastAsia="Times New Roman" w:hAnsi="Times New Roman" w:cs="Times New Roman"/>
          <w:color w:val="000000" w:themeColor="text1"/>
          <w:sz w:val="28"/>
          <w:szCs w:val="28"/>
          <w:lang w:eastAsia="ru-RU"/>
        </w:rPr>
        <w:t xml:space="preserve">Одним из главных приоритетов деятельности органов местного самоуправления является создание максимально комфортных условий для проживания населения. </w:t>
      </w:r>
    </w:p>
    <w:p w:rsidR="00DD7D99" w:rsidRPr="005F2D10" w:rsidRDefault="00DD7D99" w:rsidP="005F2D10">
      <w:pPr>
        <w:pStyle w:val="ac"/>
        <w:ind w:firstLine="708"/>
        <w:jc w:val="both"/>
        <w:rPr>
          <w:rFonts w:ascii="Times New Roman" w:hAnsi="Times New Roman" w:cs="Times New Roman"/>
          <w:b/>
          <w:bCs/>
          <w:sz w:val="28"/>
          <w:szCs w:val="28"/>
        </w:rPr>
      </w:pPr>
      <w:r w:rsidRPr="005F2D10">
        <w:rPr>
          <w:rFonts w:ascii="Times New Roman" w:eastAsia="Times New Roman" w:hAnsi="Times New Roman" w:cs="Times New Roman"/>
          <w:color w:val="000000" w:themeColor="text1"/>
          <w:sz w:val="28"/>
          <w:szCs w:val="28"/>
        </w:rPr>
        <w:t xml:space="preserve">В 2025 году в рамках специального инфраструктурного проекта шефом-регионом Иркутской областью </w:t>
      </w:r>
      <w:r w:rsidR="005F2D10" w:rsidRPr="005F2D10">
        <w:rPr>
          <w:rFonts w:ascii="Times New Roman" w:hAnsi="Times New Roman" w:cs="Times New Roman"/>
          <w:sz w:val="28"/>
          <w:szCs w:val="28"/>
        </w:rPr>
        <w:t>выполнен ремонт</w:t>
      </w:r>
      <w:r w:rsidR="005F2D10" w:rsidRPr="005F2D10">
        <w:rPr>
          <w:rFonts w:ascii="Times New Roman" w:hAnsi="Times New Roman" w:cs="Times New Roman"/>
          <w:b/>
          <w:bCs/>
          <w:sz w:val="28"/>
          <w:szCs w:val="28"/>
        </w:rPr>
        <w:t xml:space="preserve"> </w:t>
      </w:r>
      <w:r w:rsidR="005F2D10" w:rsidRPr="005F2D10">
        <w:rPr>
          <w:rFonts w:ascii="Times New Roman" w:hAnsi="Times New Roman" w:cs="Times New Roman"/>
          <w:bCs/>
          <w:sz w:val="28"/>
          <w:szCs w:val="28"/>
        </w:rPr>
        <w:t xml:space="preserve">кровель </w:t>
      </w:r>
      <w:r w:rsidR="005F2D10" w:rsidRPr="005F2D10">
        <w:rPr>
          <w:rFonts w:ascii="Times New Roman" w:hAnsi="Times New Roman" w:cs="Times New Roman"/>
          <w:sz w:val="28"/>
          <w:szCs w:val="28"/>
        </w:rPr>
        <w:t xml:space="preserve">на 9 </w:t>
      </w:r>
      <w:r w:rsidR="005F2D10" w:rsidRPr="005F2D10">
        <w:rPr>
          <w:rFonts w:ascii="Times New Roman" w:hAnsi="Times New Roman" w:cs="Times New Roman"/>
          <w:bCs/>
          <w:sz w:val="28"/>
          <w:szCs w:val="28"/>
        </w:rPr>
        <w:t>многоквартирных домах. Также</w:t>
      </w:r>
      <w:r w:rsidRPr="005F2D10">
        <w:rPr>
          <w:rFonts w:ascii="Times New Roman" w:hAnsi="Times New Roman" w:cs="Times New Roman"/>
          <w:bCs/>
          <w:sz w:val="28"/>
          <w:szCs w:val="28"/>
        </w:rPr>
        <w:t xml:space="preserve"> </w:t>
      </w:r>
      <w:r w:rsidRPr="005F2D10">
        <w:rPr>
          <w:rFonts w:ascii="Times New Roman" w:hAnsi="Times New Roman" w:cs="Times New Roman"/>
          <w:sz w:val="28"/>
          <w:szCs w:val="28"/>
        </w:rPr>
        <w:t xml:space="preserve">в рамках адресной программы капитального ремонта общего имущества в многоквартирных домах на территории Луганской Народной Республики отремонтировано </w:t>
      </w:r>
      <w:r w:rsidR="005F2D10" w:rsidRPr="005F2D10">
        <w:rPr>
          <w:rFonts w:ascii="Times New Roman" w:hAnsi="Times New Roman" w:cs="Times New Roman"/>
          <w:sz w:val="28"/>
          <w:szCs w:val="28"/>
        </w:rPr>
        <w:t xml:space="preserve">кровель </w:t>
      </w:r>
      <w:r w:rsidRPr="005F2D10">
        <w:rPr>
          <w:rFonts w:ascii="Times New Roman" w:hAnsi="Times New Roman" w:cs="Times New Roman"/>
          <w:sz w:val="28"/>
          <w:szCs w:val="28"/>
        </w:rPr>
        <w:t>на 4 МКД.</w:t>
      </w:r>
      <w:r w:rsidR="005F2D10" w:rsidRPr="005F2D10">
        <w:rPr>
          <w:rFonts w:ascii="Times New Roman" w:hAnsi="Times New Roman" w:cs="Times New Roman"/>
          <w:sz w:val="28"/>
          <w:szCs w:val="28"/>
        </w:rPr>
        <w:t xml:space="preserve"> Всего в 2025 году выполнен ремонт кровель на 13 МКД общей площадью 13801,57 кв.м.  </w:t>
      </w:r>
    </w:p>
    <w:p w:rsidR="00DD7D99" w:rsidRPr="005F2D10" w:rsidRDefault="00DD7D99" w:rsidP="005F2D10">
      <w:pPr>
        <w:pStyle w:val="ac"/>
        <w:ind w:firstLine="708"/>
        <w:jc w:val="both"/>
        <w:rPr>
          <w:rFonts w:ascii="Times New Roman" w:eastAsia="Times New Roman" w:hAnsi="Times New Roman" w:cs="Times New Roman"/>
          <w:color w:val="000000" w:themeColor="text1"/>
          <w:sz w:val="28"/>
          <w:szCs w:val="28"/>
          <w:lang w:eastAsia="ru-RU"/>
        </w:rPr>
      </w:pPr>
      <w:r w:rsidRPr="005F2D10">
        <w:rPr>
          <w:rFonts w:ascii="Times New Roman" w:eastAsia="Times New Roman" w:hAnsi="Times New Roman" w:cs="Times New Roman"/>
          <w:color w:val="000000" w:themeColor="text1"/>
          <w:sz w:val="28"/>
          <w:szCs w:val="28"/>
          <w:lang w:eastAsia="ru-RU"/>
        </w:rPr>
        <w:lastRenderedPageBreak/>
        <w:t>В 202</w:t>
      </w:r>
      <w:r w:rsidR="005F2D10" w:rsidRPr="005F2D10">
        <w:rPr>
          <w:rFonts w:ascii="Times New Roman" w:eastAsia="Times New Roman" w:hAnsi="Times New Roman" w:cs="Times New Roman"/>
          <w:color w:val="000000" w:themeColor="text1"/>
          <w:sz w:val="28"/>
          <w:szCs w:val="28"/>
          <w:lang w:eastAsia="ru-RU"/>
        </w:rPr>
        <w:t>6</w:t>
      </w:r>
      <w:r w:rsidRPr="005F2D10">
        <w:rPr>
          <w:rFonts w:ascii="Times New Roman" w:eastAsia="Times New Roman" w:hAnsi="Times New Roman" w:cs="Times New Roman"/>
          <w:color w:val="000000" w:themeColor="text1"/>
          <w:sz w:val="28"/>
          <w:szCs w:val="28"/>
          <w:lang w:eastAsia="ru-RU"/>
        </w:rPr>
        <w:t xml:space="preserve"> го</w:t>
      </w:r>
      <w:r w:rsidR="005F2D10" w:rsidRPr="005F2D10">
        <w:rPr>
          <w:rFonts w:ascii="Times New Roman" w:eastAsia="Times New Roman" w:hAnsi="Times New Roman" w:cs="Times New Roman"/>
          <w:color w:val="000000" w:themeColor="text1"/>
          <w:sz w:val="28"/>
          <w:szCs w:val="28"/>
          <w:lang w:eastAsia="ru-RU"/>
        </w:rPr>
        <w:t xml:space="preserve">ду в рамках специального инфраструктурного проекта планируется выполнить ремонт кровли </w:t>
      </w:r>
      <w:r w:rsidR="005F2D10">
        <w:rPr>
          <w:rFonts w:ascii="Times New Roman" w:eastAsia="Times New Roman" w:hAnsi="Times New Roman" w:cs="Times New Roman"/>
          <w:color w:val="000000" w:themeColor="text1"/>
          <w:sz w:val="28"/>
          <w:szCs w:val="28"/>
          <w:lang w:eastAsia="ru-RU"/>
        </w:rPr>
        <w:t xml:space="preserve">еще </w:t>
      </w:r>
      <w:r w:rsidRPr="005F2D10">
        <w:rPr>
          <w:rFonts w:ascii="Times New Roman" w:eastAsia="Times New Roman" w:hAnsi="Times New Roman" w:cs="Times New Roman"/>
          <w:color w:val="000000" w:themeColor="text1"/>
          <w:sz w:val="28"/>
          <w:szCs w:val="28"/>
          <w:lang w:eastAsia="ru-RU"/>
        </w:rPr>
        <w:t>на 1</w:t>
      </w:r>
      <w:r w:rsidR="005F2D10" w:rsidRPr="005F2D10">
        <w:rPr>
          <w:rFonts w:ascii="Times New Roman" w:eastAsia="Times New Roman" w:hAnsi="Times New Roman" w:cs="Times New Roman"/>
          <w:color w:val="000000" w:themeColor="text1"/>
          <w:sz w:val="28"/>
          <w:szCs w:val="28"/>
          <w:lang w:eastAsia="ru-RU"/>
        </w:rPr>
        <w:t>3-ти многоквартирных домах</w:t>
      </w:r>
      <w:r w:rsidR="005F2D10" w:rsidRPr="005F2D10">
        <w:rPr>
          <w:rFonts w:ascii="Times New Roman" w:hAnsi="Times New Roman" w:cs="Times New Roman"/>
          <w:color w:val="000000" w:themeColor="text1"/>
          <w:sz w:val="28"/>
          <w:szCs w:val="28"/>
        </w:rPr>
        <w:t xml:space="preserve"> общей площадью 14456,6 кв.м.</w:t>
      </w:r>
    </w:p>
    <w:p w:rsidR="007F5828" w:rsidRPr="009F6F53" w:rsidRDefault="007F5828" w:rsidP="00526AA5">
      <w:pPr>
        <w:shd w:val="clear" w:color="auto" w:fill="FFFFFF"/>
        <w:spacing w:after="0" w:line="240" w:lineRule="auto"/>
        <w:ind w:firstLine="709"/>
        <w:jc w:val="both"/>
        <w:rPr>
          <w:rFonts w:ascii="Times New Roman" w:hAnsi="Times New Roman"/>
          <w:bCs/>
          <w:sz w:val="28"/>
          <w:szCs w:val="28"/>
        </w:rPr>
      </w:pPr>
    </w:p>
    <w:p w:rsidR="00161CA3" w:rsidRPr="00351A7D" w:rsidRDefault="00161CA3" w:rsidP="00161CA3">
      <w:pPr>
        <w:shd w:val="clear" w:color="auto" w:fill="FFFFFF"/>
        <w:spacing w:after="0" w:line="450" w:lineRule="atLeast"/>
        <w:jc w:val="center"/>
        <w:textAlignment w:val="baseline"/>
        <w:rPr>
          <w:rFonts w:ascii="Times New Roman" w:eastAsia="Times New Roman" w:hAnsi="Times New Roman" w:cs="Times New Roman"/>
          <w:b/>
          <w:bCs/>
          <w:color w:val="000000" w:themeColor="text1"/>
          <w:sz w:val="30"/>
        </w:rPr>
      </w:pPr>
      <w:r w:rsidRPr="00351A7D">
        <w:rPr>
          <w:rFonts w:ascii="Times New Roman" w:eastAsia="Times New Roman" w:hAnsi="Times New Roman" w:cs="Times New Roman"/>
          <w:b/>
          <w:bCs/>
          <w:color w:val="000000" w:themeColor="text1"/>
          <w:sz w:val="30"/>
        </w:rPr>
        <w:t>Обеспечение безопасности населения и экология</w:t>
      </w:r>
    </w:p>
    <w:p w:rsidR="00161CA3" w:rsidRPr="007431A6" w:rsidRDefault="00161CA3" w:rsidP="00161CA3">
      <w:pPr>
        <w:pStyle w:val="ac"/>
        <w:ind w:firstLine="708"/>
        <w:jc w:val="both"/>
        <w:rPr>
          <w:rFonts w:ascii="Times New Roman" w:hAnsi="Times New Roman" w:cs="Times New Roman"/>
          <w:sz w:val="28"/>
          <w:szCs w:val="28"/>
        </w:rPr>
      </w:pPr>
      <w:r w:rsidRPr="00351A7D">
        <w:rPr>
          <w:rFonts w:ascii="Times New Roman" w:hAnsi="Times New Roman" w:cs="Times New Roman"/>
          <w:sz w:val="28"/>
          <w:szCs w:val="28"/>
        </w:rPr>
        <w:t>Администрация решает вопросы местного значения в области защиты населения и территории от чрезвычайных ситуаций природного и техногенного характера. Основной</w:t>
      </w:r>
      <w:r>
        <w:rPr>
          <w:rFonts w:ascii="Times New Roman" w:hAnsi="Times New Roman" w:cs="Times New Roman"/>
          <w:sz w:val="28"/>
          <w:szCs w:val="28"/>
        </w:rPr>
        <w:t xml:space="preserve"> </w:t>
      </w:r>
      <w:r w:rsidRPr="00351A7D">
        <w:rPr>
          <w:rFonts w:ascii="Times New Roman" w:hAnsi="Times New Roman" w:cs="Times New Roman"/>
          <w:sz w:val="28"/>
          <w:szCs w:val="28"/>
        </w:rPr>
        <w:t>задачей является организация и осуществление мероприятий в области защиты населения и территорий от чрезвычайных ситуаций, обеспечения пожарной безопасности и безопасности людей на водных объектах, а также вопросы обеспечения экологической безопасности. Еще од</w:t>
      </w:r>
      <w:r>
        <w:rPr>
          <w:rFonts w:ascii="Times New Roman" w:hAnsi="Times New Roman" w:cs="Times New Roman"/>
          <w:sz w:val="28"/>
          <w:szCs w:val="28"/>
        </w:rPr>
        <w:t>ним направлением в работе с 2025</w:t>
      </w:r>
      <w:r w:rsidRPr="00351A7D">
        <w:rPr>
          <w:rFonts w:ascii="Times New Roman" w:hAnsi="Times New Roman" w:cs="Times New Roman"/>
          <w:sz w:val="28"/>
          <w:szCs w:val="28"/>
        </w:rPr>
        <w:t xml:space="preserve"> года</w:t>
      </w:r>
      <w:r>
        <w:rPr>
          <w:rFonts w:ascii="Times New Roman" w:hAnsi="Times New Roman" w:cs="Times New Roman"/>
          <w:sz w:val="28"/>
          <w:szCs w:val="28"/>
        </w:rPr>
        <w:t xml:space="preserve"> </w:t>
      </w:r>
      <w:r w:rsidRPr="00351A7D">
        <w:rPr>
          <w:rFonts w:ascii="Times New Roman" w:hAnsi="Times New Roman" w:cs="Times New Roman"/>
          <w:sz w:val="28"/>
          <w:szCs w:val="28"/>
        </w:rPr>
        <w:t xml:space="preserve">является осуществление мероприятий террористической защищенности территории муниципалитета. </w:t>
      </w:r>
      <w:r>
        <w:rPr>
          <w:rFonts w:ascii="Times New Roman" w:hAnsi="Times New Roman" w:cs="Times New Roman"/>
          <w:sz w:val="28"/>
          <w:szCs w:val="28"/>
        </w:rPr>
        <w:t xml:space="preserve">За отчетный период было проведено 8 заседаний антитеррористической комиссии муниципального образования городской округ город Кировск Луганской Народной Республики, на которых было рассмотрено более 10 вопросов. </w:t>
      </w:r>
      <w:r w:rsidRPr="007431A6">
        <w:rPr>
          <w:rFonts w:ascii="Times New Roman" w:hAnsi="Times New Roman" w:cs="Times New Roman"/>
          <w:sz w:val="28"/>
          <w:szCs w:val="28"/>
        </w:rPr>
        <w:t xml:space="preserve">В том числе </w:t>
      </w:r>
      <w:r w:rsidRPr="007431A6">
        <w:rPr>
          <w:rFonts w:ascii="Times New Roman" w:hAnsi="Times New Roman"/>
          <w:sz w:val="28"/>
          <w:szCs w:val="28"/>
        </w:rPr>
        <w:t>о мерах по обеспечению безопасности и ситуационному реагированию в период подготовки и проведения культурно-массовых мероприятий</w:t>
      </w:r>
      <w:r w:rsidR="00526AA5">
        <w:rPr>
          <w:rFonts w:ascii="Times New Roman" w:hAnsi="Times New Roman"/>
          <w:sz w:val="28"/>
          <w:szCs w:val="28"/>
        </w:rPr>
        <w:t xml:space="preserve"> </w:t>
      </w:r>
      <w:r>
        <w:rPr>
          <w:rFonts w:ascii="Times New Roman" w:hAnsi="Times New Roman" w:cs="Times New Roman"/>
          <w:sz w:val="28"/>
          <w:szCs w:val="28"/>
        </w:rPr>
        <w:t>на территории в границах муниципального образования городской округ город Кировск Луганской Народной Республики.</w:t>
      </w:r>
    </w:p>
    <w:p w:rsidR="00161CA3" w:rsidRPr="001C47E3" w:rsidRDefault="00161CA3" w:rsidP="00526AA5">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2025 году были у</w:t>
      </w:r>
      <w:r w:rsidRPr="001C47E3">
        <w:rPr>
          <w:rFonts w:ascii="Times New Roman" w:eastAsia="Times New Roman" w:hAnsi="Times New Roman" w:cs="Times New Roman"/>
          <w:sz w:val="28"/>
          <w:szCs w:val="28"/>
        </w:rPr>
        <w:t xml:space="preserve">тверждены паспорта безопасности  подведомственных Администрации, </w:t>
      </w:r>
      <w:r>
        <w:rPr>
          <w:rFonts w:ascii="Times New Roman" w:eastAsia="Times New Roman" w:hAnsi="Times New Roman" w:cs="Times New Roman"/>
          <w:sz w:val="28"/>
          <w:szCs w:val="28"/>
        </w:rPr>
        <w:t xml:space="preserve">7 </w:t>
      </w:r>
      <w:r w:rsidRPr="001C47E3">
        <w:rPr>
          <w:rFonts w:ascii="Times New Roman" w:eastAsia="Times New Roman" w:hAnsi="Times New Roman" w:cs="Times New Roman"/>
          <w:sz w:val="28"/>
          <w:szCs w:val="28"/>
        </w:rPr>
        <w:t xml:space="preserve">объектов культуры и </w:t>
      </w:r>
      <w:r>
        <w:rPr>
          <w:rFonts w:ascii="Times New Roman" w:eastAsia="Times New Roman" w:hAnsi="Times New Roman" w:cs="Times New Roman"/>
          <w:sz w:val="28"/>
          <w:szCs w:val="28"/>
        </w:rPr>
        <w:t xml:space="preserve">3 </w:t>
      </w:r>
      <w:r w:rsidRPr="001C47E3">
        <w:rPr>
          <w:rFonts w:ascii="Times New Roman" w:eastAsia="Times New Roman" w:hAnsi="Times New Roman" w:cs="Times New Roman"/>
          <w:sz w:val="28"/>
          <w:szCs w:val="28"/>
        </w:rPr>
        <w:t>объект</w:t>
      </w:r>
      <w:r w:rsidR="00526AA5">
        <w:rPr>
          <w:rFonts w:ascii="Times New Roman" w:eastAsia="Times New Roman" w:hAnsi="Times New Roman" w:cs="Times New Roman"/>
          <w:sz w:val="28"/>
          <w:szCs w:val="28"/>
        </w:rPr>
        <w:t>а</w:t>
      </w:r>
      <w:r w:rsidRPr="001C47E3">
        <w:rPr>
          <w:rFonts w:ascii="Times New Roman" w:eastAsia="Times New Roman" w:hAnsi="Times New Roman" w:cs="Times New Roman"/>
          <w:sz w:val="28"/>
          <w:szCs w:val="28"/>
        </w:rPr>
        <w:t xml:space="preserve"> спорта</w:t>
      </w:r>
      <w:r w:rsidR="00526AA5">
        <w:rPr>
          <w:rFonts w:ascii="Times New Roman" w:eastAsia="Times New Roman" w:hAnsi="Times New Roman" w:cs="Times New Roman"/>
          <w:sz w:val="28"/>
          <w:szCs w:val="28"/>
        </w:rPr>
        <w:t>.</w:t>
      </w:r>
      <w:r w:rsidRPr="001C47E3">
        <w:rPr>
          <w:rFonts w:ascii="Times New Roman" w:eastAsia="Times New Roman" w:hAnsi="Times New Roman" w:cs="Times New Roman"/>
          <w:sz w:val="28"/>
          <w:szCs w:val="28"/>
        </w:rPr>
        <w:t xml:space="preserve"> </w:t>
      </w:r>
    </w:p>
    <w:p w:rsidR="00161CA3" w:rsidRPr="001C47E3" w:rsidRDefault="00161CA3" w:rsidP="00161CA3">
      <w:pPr>
        <w:widowControl w:val="0"/>
        <w:tabs>
          <w:tab w:val="left" w:pos="0"/>
        </w:tabs>
        <w:spacing w:after="0" w:line="240" w:lineRule="auto"/>
        <w:ind w:firstLine="12"/>
        <w:jc w:val="both"/>
        <w:rPr>
          <w:rFonts w:ascii="Times New Roman" w:eastAsia="Times New Roman" w:hAnsi="Times New Roman" w:cs="Times New Roman"/>
          <w:sz w:val="28"/>
          <w:szCs w:val="28"/>
          <w:shd w:val="clear" w:color="auto" w:fill="FFFFFF"/>
        </w:rPr>
      </w:pPr>
      <w:r w:rsidRPr="001C47E3">
        <w:rPr>
          <w:rFonts w:ascii="Times New Roman" w:eastAsia="Times New Roman" w:hAnsi="Times New Roman" w:cs="Times New Roman"/>
          <w:sz w:val="28"/>
          <w:szCs w:val="28"/>
        </w:rPr>
        <w:tab/>
        <w:t xml:space="preserve">Утвержден </w:t>
      </w:r>
      <w:r w:rsidRPr="001C47E3">
        <w:rPr>
          <w:rFonts w:ascii="Times New Roman" w:hAnsi="Times New Roman" w:cs="Times New Roman"/>
          <w:sz w:val="28"/>
          <w:szCs w:val="28"/>
          <w:shd w:val="clear" w:color="auto" w:fill="FFFFFF"/>
        </w:rPr>
        <w:t xml:space="preserve">Перечень мест массового пребывания людей,  </w:t>
      </w:r>
      <w:r w:rsidRPr="001C47E3">
        <w:rPr>
          <w:rFonts w:ascii="Times New Roman" w:eastAsia="Times New Roman" w:hAnsi="Times New Roman" w:cs="Times New Roman"/>
          <w:sz w:val="28"/>
          <w:szCs w:val="28"/>
          <w:shd w:val="clear" w:color="auto" w:fill="FFFFFF"/>
        </w:rPr>
        <w:t>р</w:t>
      </w:r>
      <w:r w:rsidRPr="001C47E3">
        <w:rPr>
          <w:rFonts w:ascii="Times New Roman" w:hAnsi="Times New Roman" w:cs="Times New Roman"/>
          <w:sz w:val="28"/>
          <w:szCs w:val="28"/>
          <w:shd w:val="clear" w:color="auto" w:fill="FFFFFF"/>
        </w:rPr>
        <w:t xml:space="preserve">асположенных  на территории муниципального образования </w:t>
      </w:r>
      <w:r w:rsidRPr="001C47E3">
        <w:rPr>
          <w:rFonts w:ascii="Times New Roman" w:eastAsia="Lucida Sans Unicode" w:hAnsi="Times New Roman" w:cs="Times New Roman"/>
          <w:sz w:val="28"/>
          <w:szCs w:val="28"/>
          <w:shd w:val="clear" w:color="auto" w:fill="FFFFFF"/>
          <w:lang w:eastAsia="hi-IN" w:bidi="hi-IN"/>
        </w:rPr>
        <w:t>городской округ город Кировск Луганской Народной Республики</w:t>
      </w:r>
      <w:r w:rsidRPr="001C47E3">
        <w:rPr>
          <w:rFonts w:ascii="Times New Roman" w:eastAsia="Times New Roman" w:hAnsi="Times New Roman" w:cs="Times New Roman"/>
          <w:sz w:val="28"/>
          <w:szCs w:val="28"/>
          <w:shd w:val="clear" w:color="auto" w:fill="FFFFFF"/>
        </w:rPr>
        <w:t xml:space="preserve"> (4 объекта)</w:t>
      </w:r>
      <w:r w:rsidRPr="001C47E3">
        <w:rPr>
          <w:rFonts w:ascii="Times New Roman" w:eastAsia="Times New Roman" w:hAnsi="Times New Roman" w:cs="Times New Roman"/>
          <w:sz w:val="28"/>
          <w:szCs w:val="28"/>
        </w:rPr>
        <w:t>, который находится в стадии согласования с заинтересованными органами.</w:t>
      </w:r>
    </w:p>
    <w:p w:rsidR="00161CA3" w:rsidRPr="00AF7D1A" w:rsidRDefault="00161CA3" w:rsidP="00161CA3">
      <w:pPr>
        <w:pStyle w:val="ac"/>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системной основе </w:t>
      </w:r>
      <w:r w:rsidRPr="00351A7D">
        <w:rPr>
          <w:rFonts w:ascii="Times New Roman" w:hAnsi="Times New Roman" w:cs="Times New Roman"/>
          <w:color w:val="000000" w:themeColor="text1"/>
          <w:sz w:val="28"/>
          <w:szCs w:val="28"/>
        </w:rPr>
        <w:t xml:space="preserve">проводится работа по информированию населения на антитеррористическую тематику посредством сети интернет. </w:t>
      </w:r>
      <w:r w:rsidRPr="001C47E3">
        <w:rPr>
          <w:rFonts w:ascii="Times New Roman" w:hAnsi="Times New Roman" w:cs="Times New Roman"/>
          <w:sz w:val="28"/>
          <w:szCs w:val="28"/>
        </w:rPr>
        <w:t>На официальном</w:t>
      </w:r>
      <w:r w:rsidR="00526AA5">
        <w:rPr>
          <w:rFonts w:ascii="Times New Roman" w:hAnsi="Times New Roman" w:cs="Times New Roman"/>
          <w:sz w:val="28"/>
          <w:szCs w:val="28"/>
        </w:rPr>
        <w:t xml:space="preserve"> </w:t>
      </w:r>
      <w:r w:rsidRPr="001C47E3">
        <w:rPr>
          <w:rFonts w:ascii="Times New Roman" w:hAnsi="Times New Roman" w:cs="Times New Roman"/>
          <w:sz w:val="28"/>
          <w:szCs w:val="28"/>
        </w:rPr>
        <w:t>сайте Администрации</w:t>
      </w:r>
      <w:r w:rsidR="00526AA5">
        <w:rPr>
          <w:rFonts w:ascii="Times New Roman" w:hAnsi="Times New Roman" w:cs="Times New Roman"/>
          <w:sz w:val="28"/>
          <w:szCs w:val="28"/>
        </w:rPr>
        <w:t xml:space="preserve"> </w:t>
      </w:r>
      <w:r w:rsidRPr="001C47E3">
        <w:rPr>
          <w:rFonts w:ascii="Times New Roman" w:hAnsi="Times New Roman" w:cs="Times New Roman"/>
          <w:sz w:val="28"/>
          <w:szCs w:val="28"/>
        </w:rPr>
        <w:t>и на официальных страницах</w:t>
      </w:r>
      <w:r w:rsidR="00526AA5">
        <w:rPr>
          <w:rFonts w:ascii="Times New Roman" w:hAnsi="Times New Roman" w:cs="Times New Roman"/>
          <w:sz w:val="28"/>
          <w:szCs w:val="28"/>
        </w:rPr>
        <w:t xml:space="preserve"> </w:t>
      </w:r>
      <w:r w:rsidRPr="001C47E3">
        <w:rPr>
          <w:rFonts w:ascii="Times New Roman" w:hAnsi="Times New Roman" w:cs="Times New Roman"/>
          <w:sz w:val="28"/>
          <w:szCs w:val="28"/>
        </w:rPr>
        <w:t>в социальных</w:t>
      </w:r>
      <w:r w:rsidR="00526AA5">
        <w:rPr>
          <w:rFonts w:ascii="Times New Roman" w:hAnsi="Times New Roman" w:cs="Times New Roman"/>
          <w:sz w:val="28"/>
          <w:szCs w:val="28"/>
        </w:rPr>
        <w:t xml:space="preserve"> </w:t>
      </w:r>
      <w:r w:rsidRPr="001C47E3">
        <w:rPr>
          <w:rFonts w:ascii="Times New Roman" w:hAnsi="Times New Roman" w:cs="Times New Roman"/>
          <w:sz w:val="28"/>
          <w:szCs w:val="28"/>
        </w:rPr>
        <w:t>сетях,</w:t>
      </w:r>
      <w:r w:rsidR="00526AA5">
        <w:rPr>
          <w:rFonts w:ascii="Times New Roman" w:hAnsi="Times New Roman" w:cs="Times New Roman"/>
          <w:sz w:val="28"/>
          <w:szCs w:val="28"/>
        </w:rPr>
        <w:t xml:space="preserve"> </w:t>
      </w:r>
      <w:r w:rsidRPr="001C47E3">
        <w:rPr>
          <w:rFonts w:ascii="Times New Roman" w:hAnsi="Times New Roman" w:cs="Times New Roman"/>
          <w:sz w:val="28"/>
          <w:szCs w:val="28"/>
        </w:rPr>
        <w:t>размещается</w:t>
      </w:r>
      <w:r w:rsidR="00526AA5">
        <w:rPr>
          <w:rFonts w:ascii="Times New Roman" w:hAnsi="Times New Roman" w:cs="Times New Roman"/>
          <w:sz w:val="28"/>
          <w:szCs w:val="28"/>
        </w:rPr>
        <w:t xml:space="preserve"> </w:t>
      </w:r>
      <w:r w:rsidRPr="001C47E3">
        <w:rPr>
          <w:rFonts w:ascii="Times New Roman" w:hAnsi="Times New Roman" w:cs="Times New Roman"/>
          <w:sz w:val="28"/>
          <w:szCs w:val="28"/>
        </w:rPr>
        <w:t>информация, направленная</w:t>
      </w:r>
      <w:r w:rsidR="00526AA5">
        <w:rPr>
          <w:rFonts w:ascii="Times New Roman" w:hAnsi="Times New Roman" w:cs="Times New Roman"/>
          <w:sz w:val="28"/>
          <w:szCs w:val="28"/>
        </w:rPr>
        <w:t xml:space="preserve"> </w:t>
      </w:r>
      <w:r w:rsidRPr="001C47E3">
        <w:rPr>
          <w:rFonts w:ascii="Times New Roman" w:hAnsi="Times New Roman" w:cs="Times New Roman"/>
          <w:sz w:val="28"/>
          <w:szCs w:val="28"/>
        </w:rPr>
        <w:t>на противодействие</w:t>
      </w:r>
      <w:r w:rsidR="00526AA5">
        <w:rPr>
          <w:rFonts w:ascii="Times New Roman" w:hAnsi="Times New Roman" w:cs="Times New Roman"/>
          <w:sz w:val="28"/>
          <w:szCs w:val="28"/>
        </w:rPr>
        <w:t xml:space="preserve"> </w:t>
      </w:r>
      <w:r w:rsidRPr="001C47E3">
        <w:rPr>
          <w:rFonts w:ascii="Times New Roman" w:hAnsi="Times New Roman" w:cs="Times New Roman"/>
          <w:sz w:val="28"/>
          <w:szCs w:val="28"/>
        </w:rPr>
        <w:t>пропаганде идей экстремизма и терроризма, памятки</w:t>
      </w:r>
      <w:r w:rsidR="00526AA5">
        <w:rPr>
          <w:rFonts w:ascii="Times New Roman" w:hAnsi="Times New Roman" w:cs="Times New Roman"/>
          <w:sz w:val="28"/>
          <w:szCs w:val="28"/>
        </w:rPr>
        <w:t xml:space="preserve"> </w:t>
      </w:r>
      <w:r w:rsidRPr="001C47E3">
        <w:rPr>
          <w:rFonts w:ascii="Times New Roman" w:hAnsi="Times New Roman" w:cs="Times New Roman"/>
          <w:sz w:val="28"/>
          <w:szCs w:val="28"/>
        </w:rPr>
        <w:t>для родителей и детей о действиях в случае возникновения ситуаций, носящих террористический характер, алгоритмы действий при возникновении террористической угрозы;</w:t>
      </w:r>
      <w:r w:rsidR="0090525B">
        <w:rPr>
          <w:rFonts w:ascii="Times New Roman" w:hAnsi="Times New Roman" w:cs="Times New Roman"/>
          <w:sz w:val="28"/>
          <w:szCs w:val="28"/>
        </w:rPr>
        <w:t xml:space="preserve"> </w:t>
      </w:r>
      <w:r w:rsidRPr="001C47E3">
        <w:rPr>
          <w:rFonts w:ascii="Times New Roman" w:hAnsi="Times New Roman" w:cs="Times New Roman"/>
          <w:sz w:val="28"/>
          <w:szCs w:val="28"/>
        </w:rPr>
        <w:t>при обнаружении беспилотного воздушного судна;</w:t>
      </w:r>
      <w:r w:rsidR="0090525B">
        <w:rPr>
          <w:rFonts w:ascii="Times New Roman" w:hAnsi="Times New Roman" w:cs="Times New Roman"/>
          <w:sz w:val="28"/>
          <w:szCs w:val="28"/>
        </w:rPr>
        <w:t xml:space="preserve"> </w:t>
      </w:r>
      <w:r w:rsidRPr="001C47E3">
        <w:rPr>
          <w:rFonts w:ascii="Times New Roman" w:hAnsi="Times New Roman" w:cs="Times New Roman"/>
          <w:sz w:val="28"/>
          <w:szCs w:val="28"/>
        </w:rPr>
        <w:t>при захвате в заложники;</w:t>
      </w:r>
      <w:r w:rsidR="0090525B">
        <w:rPr>
          <w:rFonts w:ascii="Times New Roman" w:hAnsi="Times New Roman" w:cs="Times New Roman"/>
          <w:sz w:val="28"/>
          <w:szCs w:val="28"/>
        </w:rPr>
        <w:t xml:space="preserve"> </w:t>
      </w:r>
      <w:r w:rsidRPr="001C47E3">
        <w:rPr>
          <w:rFonts w:ascii="Times New Roman" w:hAnsi="Times New Roman" w:cs="Times New Roman"/>
          <w:sz w:val="28"/>
          <w:szCs w:val="28"/>
        </w:rPr>
        <w:t xml:space="preserve">правила поведения при угрозе террористического акта. За отчетный период размещено 57 </w:t>
      </w:r>
      <w:r>
        <w:rPr>
          <w:rFonts w:ascii="Times New Roman" w:hAnsi="Times New Roman" w:cs="Times New Roman"/>
          <w:sz w:val="28"/>
          <w:szCs w:val="28"/>
        </w:rPr>
        <w:t xml:space="preserve">комплексных </w:t>
      </w:r>
      <w:r w:rsidRPr="001C47E3">
        <w:rPr>
          <w:rFonts w:ascii="Times New Roman" w:hAnsi="Times New Roman" w:cs="Times New Roman"/>
          <w:sz w:val="28"/>
          <w:szCs w:val="28"/>
        </w:rPr>
        <w:t>материалов для населения по вопросам противодействия терроризму и экстремизму.</w:t>
      </w:r>
    </w:p>
    <w:p w:rsidR="00161CA3" w:rsidRPr="001C47E3" w:rsidRDefault="00161CA3" w:rsidP="00161CA3">
      <w:pPr>
        <w:spacing w:after="0" w:line="240" w:lineRule="auto"/>
        <w:ind w:firstLine="708"/>
        <w:jc w:val="both"/>
        <w:rPr>
          <w:rFonts w:ascii="Times New Roman" w:hAnsi="Times New Roman" w:cs="Times New Roman"/>
          <w:sz w:val="28"/>
          <w:szCs w:val="28"/>
        </w:rPr>
      </w:pPr>
      <w:r w:rsidRPr="001C47E3">
        <w:rPr>
          <w:rFonts w:ascii="Times New Roman" w:hAnsi="Times New Roman" w:cs="Times New Roman"/>
          <w:sz w:val="28"/>
          <w:szCs w:val="28"/>
        </w:rPr>
        <w:t>Мероприятия, во исполнение муниципальной программы «Профилактика терроризма и экстремизма на территории муниципального образования городской округ город Кировск Луганской Народной Республике на 2025-2026 годы»,  намеченные на 2025 год, выполнены  согласно установленному графику.</w:t>
      </w:r>
    </w:p>
    <w:p w:rsidR="00161CA3" w:rsidRPr="00617CAE" w:rsidRDefault="00161CA3" w:rsidP="00161CA3">
      <w:pPr>
        <w:spacing w:after="0" w:line="240" w:lineRule="auto"/>
        <w:ind w:firstLine="708"/>
        <w:jc w:val="both"/>
        <w:rPr>
          <w:rFonts w:ascii="Times New Roman" w:hAnsi="Times New Roman" w:cs="Times New Roman"/>
          <w:color w:val="000000" w:themeColor="text1"/>
          <w:sz w:val="28"/>
          <w:szCs w:val="28"/>
        </w:rPr>
      </w:pPr>
      <w:r w:rsidRPr="00617CAE">
        <w:rPr>
          <w:rFonts w:ascii="Times New Roman" w:hAnsi="Times New Roman" w:cs="Times New Roman"/>
          <w:color w:val="000000" w:themeColor="text1"/>
          <w:sz w:val="28"/>
          <w:szCs w:val="28"/>
        </w:rPr>
        <w:lastRenderedPageBreak/>
        <w:t xml:space="preserve">Общее количество муниципальных специалистов, задействованных в деятельности по профилактике терроризма – 12 чел. (из них в составе АТК МО  6 чел). В 2025 все специалисты, задействованные в профилактической работе по линии  обеспечения антитеррористической защищенности и противодействия идеологии  терроризма, лиц, прошли подготовку (переподготовку) по данному направлению. </w:t>
      </w:r>
    </w:p>
    <w:p w:rsidR="00161CA3" w:rsidRPr="001C47E3" w:rsidRDefault="00161CA3" w:rsidP="00161CA3">
      <w:pPr>
        <w:spacing w:after="0" w:line="240" w:lineRule="auto"/>
        <w:ind w:firstLine="709"/>
        <w:jc w:val="both"/>
        <w:rPr>
          <w:rFonts w:ascii="Times New Roman" w:hAnsi="Times New Roman" w:cs="Times New Roman"/>
          <w:sz w:val="28"/>
          <w:szCs w:val="28"/>
        </w:rPr>
      </w:pPr>
      <w:r w:rsidRPr="001C47E3">
        <w:rPr>
          <w:rFonts w:ascii="Times New Roman" w:hAnsi="Times New Roman" w:cs="Times New Roman"/>
          <w:sz w:val="28"/>
          <w:szCs w:val="28"/>
        </w:rPr>
        <w:t>В результате проведения профилактических мероприятий обстановка в населенных пунктах муниципального образования городской округ город Кировск Луганской Народной Республики</w:t>
      </w:r>
      <w:r w:rsidR="0090525B">
        <w:rPr>
          <w:rFonts w:ascii="Times New Roman" w:hAnsi="Times New Roman" w:cs="Times New Roman"/>
          <w:sz w:val="28"/>
          <w:szCs w:val="28"/>
        </w:rPr>
        <w:t xml:space="preserve"> спокойная</w:t>
      </w:r>
      <w:r w:rsidRPr="001C47E3">
        <w:rPr>
          <w:rFonts w:ascii="Times New Roman" w:hAnsi="Times New Roman" w:cs="Times New Roman"/>
          <w:sz w:val="28"/>
          <w:szCs w:val="28"/>
        </w:rPr>
        <w:t>.</w:t>
      </w:r>
      <w:r w:rsidR="0090525B">
        <w:rPr>
          <w:rFonts w:ascii="Times New Roman" w:hAnsi="Times New Roman" w:cs="Times New Roman"/>
          <w:sz w:val="28"/>
          <w:szCs w:val="28"/>
        </w:rPr>
        <w:t xml:space="preserve"> </w:t>
      </w:r>
      <w:r w:rsidRPr="001C47E3">
        <w:rPr>
          <w:rFonts w:ascii="Times New Roman" w:hAnsi="Times New Roman" w:cs="Times New Roman"/>
          <w:sz w:val="28"/>
          <w:szCs w:val="28"/>
        </w:rPr>
        <w:t xml:space="preserve">Радикальные политические партии (движения) – отсутствуют. Нарушения законодательства за отчетный период 2025 года со стороны политических партий, общественных объединений, религиозных организаций отсутствуют. Обеспечена охрана правопорядка всех проводимых на территории муниципального образования городской округ город Кировск Луганской Народной Республики культурно-массовых мероприятий. За отчетный период несанкционированные публичные мероприятия отсутствуют; провокационные акции, а также действия экстремистского характера отсутствуют. Предпосылок возникновения возможных конфликтных ситуаций на межнациональной и религиозной почве, экстремистских и террористических проявлений не отмечалось. </w:t>
      </w:r>
    </w:p>
    <w:p w:rsidR="00161CA3" w:rsidRPr="0090525B" w:rsidRDefault="00161CA3" w:rsidP="0090525B">
      <w:pPr>
        <w:pStyle w:val="ac"/>
        <w:jc w:val="both"/>
        <w:rPr>
          <w:rFonts w:ascii="Times New Roman" w:hAnsi="Times New Roman" w:cs="Times New Roman"/>
          <w:sz w:val="28"/>
          <w:szCs w:val="28"/>
        </w:rPr>
      </w:pPr>
      <w:r>
        <w:t xml:space="preserve"> </w:t>
      </w:r>
      <w:r w:rsidR="0090525B">
        <w:tab/>
      </w:r>
      <w:r w:rsidRPr="0090525B">
        <w:rPr>
          <w:rFonts w:ascii="Times New Roman" w:hAnsi="Times New Roman" w:cs="Times New Roman"/>
          <w:sz w:val="28"/>
          <w:szCs w:val="28"/>
        </w:rPr>
        <w:t>За отчетный период антитеррористическая комиссия</w:t>
      </w:r>
      <w:r w:rsidR="0090525B" w:rsidRPr="0090525B">
        <w:rPr>
          <w:rFonts w:ascii="Times New Roman" w:hAnsi="Times New Roman" w:cs="Times New Roman"/>
          <w:sz w:val="28"/>
          <w:szCs w:val="28"/>
        </w:rPr>
        <w:t xml:space="preserve"> муниципального </w:t>
      </w:r>
      <w:r w:rsidRPr="0090525B">
        <w:rPr>
          <w:rFonts w:ascii="Times New Roman" w:hAnsi="Times New Roman" w:cs="Times New Roman"/>
          <w:sz w:val="28"/>
          <w:szCs w:val="28"/>
        </w:rPr>
        <w:t>образования</w:t>
      </w:r>
      <w:r w:rsidR="0090525B" w:rsidRPr="0090525B">
        <w:rPr>
          <w:rFonts w:ascii="Times New Roman" w:hAnsi="Times New Roman" w:cs="Times New Roman"/>
          <w:sz w:val="28"/>
          <w:szCs w:val="28"/>
        </w:rPr>
        <w:t xml:space="preserve"> </w:t>
      </w:r>
      <w:r w:rsidRPr="0090525B">
        <w:rPr>
          <w:rFonts w:ascii="Times New Roman" w:hAnsi="Times New Roman" w:cs="Times New Roman"/>
          <w:sz w:val="28"/>
          <w:szCs w:val="28"/>
        </w:rPr>
        <w:t>городской округ город Кировск</w:t>
      </w:r>
      <w:r w:rsidR="0090525B" w:rsidRPr="0090525B">
        <w:rPr>
          <w:rFonts w:ascii="Times New Roman" w:hAnsi="Times New Roman" w:cs="Times New Roman"/>
          <w:sz w:val="28"/>
          <w:szCs w:val="28"/>
        </w:rPr>
        <w:t xml:space="preserve"> </w:t>
      </w:r>
      <w:r w:rsidRPr="0090525B">
        <w:rPr>
          <w:rFonts w:ascii="Times New Roman" w:hAnsi="Times New Roman" w:cs="Times New Roman"/>
          <w:sz w:val="28"/>
          <w:szCs w:val="28"/>
        </w:rPr>
        <w:t>Луганской</w:t>
      </w:r>
      <w:r w:rsidR="0090525B" w:rsidRPr="0090525B">
        <w:rPr>
          <w:rFonts w:ascii="Times New Roman" w:hAnsi="Times New Roman" w:cs="Times New Roman"/>
          <w:sz w:val="28"/>
          <w:szCs w:val="28"/>
        </w:rPr>
        <w:t xml:space="preserve"> </w:t>
      </w:r>
      <w:r w:rsidRPr="0090525B">
        <w:rPr>
          <w:rFonts w:ascii="Times New Roman" w:hAnsi="Times New Roman" w:cs="Times New Roman"/>
          <w:sz w:val="28"/>
          <w:szCs w:val="28"/>
        </w:rPr>
        <w:t>Народной</w:t>
      </w:r>
      <w:r w:rsidR="0090525B" w:rsidRPr="0090525B">
        <w:rPr>
          <w:rFonts w:ascii="Times New Roman" w:hAnsi="Times New Roman" w:cs="Times New Roman"/>
          <w:sz w:val="28"/>
          <w:szCs w:val="28"/>
        </w:rPr>
        <w:t xml:space="preserve"> </w:t>
      </w:r>
      <w:r w:rsidRPr="0090525B">
        <w:rPr>
          <w:rFonts w:ascii="Times New Roman" w:hAnsi="Times New Roman" w:cs="Times New Roman"/>
          <w:sz w:val="28"/>
          <w:szCs w:val="28"/>
        </w:rPr>
        <w:t>Республики  провела 3 теоретических</w:t>
      </w:r>
      <w:r w:rsidR="0090525B" w:rsidRPr="0090525B">
        <w:rPr>
          <w:rFonts w:ascii="Times New Roman" w:hAnsi="Times New Roman" w:cs="Times New Roman"/>
          <w:sz w:val="28"/>
          <w:szCs w:val="28"/>
        </w:rPr>
        <w:t xml:space="preserve"> </w:t>
      </w:r>
      <w:r w:rsidRPr="0090525B">
        <w:rPr>
          <w:rFonts w:ascii="Times New Roman" w:hAnsi="Times New Roman" w:cs="Times New Roman"/>
          <w:sz w:val="28"/>
          <w:szCs w:val="28"/>
        </w:rPr>
        <w:t>занятия с сотрудниками</w:t>
      </w:r>
      <w:r w:rsidR="0090525B" w:rsidRPr="0090525B">
        <w:rPr>
          <w:rFonts w:ascii="Times New Roman" w:hAnsi="Times New Roman" w:cs="Times New Roman"/>
          <w:sz w:val="28"/>
          <w:szCs w:val="28"/>
        </w:rPr>
        <w:t xml:space="preserve"> структурных </w:t>
      </w:r>
      <w:r w:rsidRPr="0090525B">
        <w:rPr>
          <w:rFonts w:ascii="Times New Roman" w:hAnsi="Times New Roman" w:cs="Times New Roman"/>
          <w:sz w:val="28"/>
          <w:szCs w:val="28"/>
        </w:rPr>
        <w:t>подразделений</w:t>
      </w:r>
      <w:r w:rsidR="0090525B" w:rsidRPr="0090525B">
        <w:rPr>
          <w:rFonts w:ascii="Times New Roman" w:hAnsi="Times New Roman" w:cs="Times New Roman"/>
          <w:sz w:val="28"/>
          <w:szCs w:val="28"/>
        </w:rPr>
        <w:t xml:space="preserve"> </w:t>
      </w:r>
      <w:r w:rsidRPr="0090525B">
        <w:rPr>
          <w:rFonts w:ascii="Times New Roman" w:hAnsi="Times New Roman" w:cs="Times New Roman"/>
          <w:sz w:val="28"/>
          <w:szCs w:val="28"/>
        </w:rPr>
        <w:t>Администрации и работниками</w:t>
      </w:r>
      <w:r w:rsidR="0090525B" w:rsidRPr="0090525B">
        <w:rPr>
          <w:rFonts w:ascii="Times New Roman" w:hAnsi="Times New Roman" w:cs="Times New Roman"/>
          <w:sz w:val="28"/>
          <w:szCs w:val="28"/>
        </w:rPr>
        <w:t xml:space="preserve"> </w:t>
      </w:r>
      <w:r w:rsidRPr="0090525B">
        <w:rPr>
          <w:rFonts w:ascii="Times New Roman" w:hAnsi="Times New Roman" w:cs="Times New Roman"/>
          <w:sz w:val="28"/>
          <w:szCs w:val="28"/>
        </w:rPr>
        <w:t>органов</w:t>
      </w:r>
      <w:r w:rsidR="0090525B" w:rsidRPr="0090525B">
        <w:rPr>
          <w:rFonts w:ascii="Times New Roman" w:hAnsi="Times New Roman" w:cs="Times New Roman"/>
          <w:sz w:val="28"/>
          <w:szCs w:val="28"/>
        </w:rPr>
        <w:t xml:space="preserve"> </w:t>
      </w:r>
      <w:r w:rsidRPr="0090525B">
        <w:rPr>
          <w:rFonts w:ascii="Times New Roman" w:hAnsi="Times New Roman" w:cs="Times New Roman"/>
          <w:sz w:val="28"/>
          <w:szCs w:val="28"/>
        </w:rPr>
        <w:t>местного</w:t>
      </w:r>
      <w:r w:rsidR="0090525B" w:rsidRPr="0090525B">
        <w:rPr>
          <w:rFonts w:ascii="Times New Roman" w:hAnsi="Times New Roman" w:cs="Times New Roman"/>
          <w:sz w:val="28"/>
          <w:szCs w:val="28"/>
        </w:rPr>
        <w:t xml:space="preserve"> </w:t>
      </w:r>
      <w:r w:rsidRPr="0090525B">
        <w:rPr>
          <w:rFonts w:ascii="Times New Roman" w:hAnsi="Times New Roman" w:cs="Times New Roman"/>
          <w:sz w:val="28"/>
          <w:szCs w:val="28"/>
        </w:rPr>
        <w:t>сам</w:t>
      </w:r>
      <w:r w:rsidR="0090525B">
        <w:rPr>
          <w:rFonts w:ascii="Times New Roman" w:hAnsi="Times New Roman" w:cs="Times New Roman"/>
          <w:sz w:val="28"/>
          <w:szCs w:val="28"/>
        </w:rPr>
        <w:t>о</w:t>
      </w:r>
      <w:r w:rsidRPr="0090525B">
        <w:rPr>
          <w:rFonts w:ascii="Times New Roman" w:hAnsi="Times New Roman" w:cs="Times New Roman"/>
          <w:sz w:val="28"/>
          <w:szCs w:val="28"/>
        </w:rPr>
        <w:t>управления</w:t>
      </w:r>
      <w:r w:rsidR="0090525B" w:rsidRPr="0090525B">
        <w:rPr>
          <w:rFonts w:ascii="Times New Roman" w:hAnsi="Times New Roman" w:cs="Times New Roman"/>
          <w:sz w:val="28"/>
          <w:szCs w:val="28"/>
        </w:rPr>
        <w:t xml:space="preserve"> </w:t>
      </w:r>
      <w:r w:rsidR="0090525B">
        <w:rPr>
          <w:rFonts w:ascii="Times New Roman" w:hAnsi="Times New Roman" w:cs="Times New Roman"/>
          <w:sz w:val="28"/>
          <w:szCs w:val="28"/>
        </w:rPr>
        <w:t>муни</w:t>
      </w:r>
      <w:r w:rsidR="0090525B" w:rsidRPr="0090525B">
        <w:rPr>
          <w:rFonts w:ascii="Times New Roman" w:hAnsi="Times New Roman" w:cs="Times New Roman"/>
          <w:sz w:val="28"/>
          <w:szCs w:val="28"/>
        </w:rPr>
        <w:t xml:space="preserve">ципального </w:t>
      </w:r>
      <w:r w:rsidRPr="0090525B">
        <w:rPr>
          <w:rFonts w:ascii="Times New Roman" w:hAnsi="Times New Roman" w:cs="Times New Roman"/>
          <w:sz w:val="28"/>
          <w:szCs w:val="28"/>
        </w:rPr>
        <w:t>образования</w:t>
      </w:r>
      <w:r w:rsidR="0090525B" w:rsidRPr="0090525B">
        <w:rPr>
          <w:rFonts w:ascii="Times New Roman" w:hAnsi="Times New Roman" w:cs="Times New Roman"/>
          <w:sz w:val="28"/>
          <w:szCs w:val="28"/>
        </w:rPr>
        <w:t xml:space="preserve"> </w:t>
      </w:r>
      <w:r w:rsidRPr="0090525B">
        <w:rPr>
          <w:rFonts w:ascii="Times New Roman" w:hAnsi="Times New Roman" w:cs="Times New Roman"/>
          <w:sz w:val="28"/>
          <w:szCs w:val="28"/>
        </w:rPr>
        <w:t>городской округ город Кировск</w:t>
      </w:r>
      <w:r w:rsidR="0090525B" w:rsidRPr="0090525B">
        <w:rPr>
          <w:rFonts w:ascii="Times New Roman" w:hAnsi="Times New Roman" w:cs="Times New Roman"/>
          <w:sz w:val="28"/>
          <w:szCs w:val="28"/>
        </w:rPr>
        <w:t xml:space="preserve"> </w:t>
      </w:r>
      <w:r w:rsidRPr="0090525B">
        <w:rPr>
          <w:rFonts w:ascii="Times New Roman" w:hAnsi="Times New Roman" w:cs="Times New Roman"/>
          <w:sz w:val="28"/>
          <w:szCs w:val="28"/>
        </w:rPr>
        <w:t>Луганской</w:t>
      </w:r>
      <w:r w:rsidR="0090525B" w:rsidRPr="0090525B">
        <w:rPr>
          <w:rFonts w:ascii="Times New Roman" w:hAnsi="Times New Roman" w:cs="Times New Roman"/>
          <w:sz w:val="28"/>
          <w:szCs w:val="28"/>
        </w:rPr>
        <w:t xml:space="preserve"> </w:t>
      </w:r>
      <w:r w:rsidRPr="0090525B">
        <w:rPr>
          <w:rFonts w:ascii="Times New Roman" w:hAnsi="Times New Roman" w:cs="Times New Roman"/>
          <w:sz w:val="28"/>
          <w:szCs w:val="28"/>
        </w:rPr>
        <w:t>Народной</w:t>
      </w:r>
      <w:r w:rsidR="0090525B" w:rsidRPr="0090525B">
        <w:rPr>
          <w:rFonts w:ascii="Times New Roman" w:hAnsi="Times New Roman" w:cs="Times New Roman"/>
          <w:sz w:val="28"/>
          <w:szCs w:val="28"/>
        </w:rPr>
        <w:t xml:space="preserve"> </w:t>
      </w:r>
      <w:r w:rsidRPr="0090525B">
        <w:rPr>
          <w:rFonts w:ascii="Times New Roman" w:hAnsi="Times New Roman" w:cs="Times New Roman"/>
          <w:sz w:val="28"/>
          <w:szCs w:val="28"/>
        </w:rPr>
        <w:t>Республики по вопросам: «Об  особенностях проведения на практике досмотровых мероприятий, осмотра местности, осуществления действий при выявлении признаков подготовки террористических актов и диверсий, применения технических средств обнаружения и подавления беспилотных воздушных судов и беспилотных воздушных аппаратов». К проведению занятий</w:t>
      </w:r>
      <w:r w:rsidR="0090525B">
        <w:rPr>
          <w:rFonts w:ascii="Times New Roman" w:hAnsi="Times New Roman" w:cs="Times New Roman"/>
          <w:sz w:val="28"/>
          <w:szCs w:val="28"/>
        </w:rPr>
        <w:t xml:space="preserve"> </w:t>
      </w:r>
      <w:r w:rsidRPr="0090525B">
        <w:rPr>
          <w:rFonts w:ascii="Times New Roman" w:hAnsi="Times New Roman" w:cs="Times New Roman"/>
          <w:sz w:val="28"/>
          <w:szCs w:val="28"/>
        </w:rPr>
        <w:t>привлекался</w:t>
      </w:r>
      <w:r w:rsidR="0090525B">
        <w:rPr>
          <w:rFonts w:ascii="Times New Roman" w:hAnsi="Times New Roman" w:cs="Times New Roman"/>
          <w:sz w:val="28"/>
          <w:szCs w:val="28"/>
        </w:rPr>
        <w:t xml:space="preserve"> </w:t>
      </w:r>
      <w:r w:rsidRPr="0090525B">
        <w:rPr>
          <w:rFonts w:ascii="Times New Roman" w:hAnsi="Times New Roman" w:cs="Times New Roman"/>
          <w:sz w:val="28"/>
          <w:szCs w:val="28"/>
        </w:rPr>
        <w:t>представитель ОМВД России «Кировский». Охват аудитории,  принявший</w:t>
      </w:r>
      <w:r w:rsidR="0090525B">
        <w:rPr>
          <w:rFonts w:ascii="Times New Roman" w:hAnsi="Times New Roman" w:cs="Times New Roman"/>
          <w:sz w:val="28"/>
          <w:szCs w:val="28"/>
        </w:rPr>
        <w:t xml:space="preserve"> </w:t>
      </w:r>
      <w:r w:rsidRPr="0090525B">
        <w:rPr>
          <w:rFonts w:ascii="Times New Roman" w:hAnsi="Times New Roman" w:cs="Times New Roman"/>
          <w:sz w:val="28"/>
          <w:szCs w:val="28"/>
        </w:rPr>
        <w:t>участие в теоретических</w:t>
      </w:r>
      <w:r w:rsidR="0090525B">
        <w:rPr>
          <w:rFonts w:ascii="Times New Roman" w:hAnsi="Times New Roman" w:cs="Times New Roman"/>
          <w:sz w:val="28"/>
          <w:szCs w:val="28"/>
        </w:rPr>
        <w:t xml:space="preserve"> </w:t>
      </w:r>
      <w:r w:rsidRPr="0090525B">
        <w:rPr>
          <w:rFonts w:ascii="Times New Roman" w:hAnsi="Times New Roman" w:cs="Times New Roman"/>
          <w:sz w:val="28"/>
          <w:szCs w:val="28"/>
        </w:rPr>
        <w:t>занятиях,  составил 103 человека.</w:t>
      </w:r>
    </w:p>
    <w:p w:rsidR="00161CA3" w:rsidRPr="00617C91" w:rsidRDefault="00161CA3" w:rsidP="00161CA3">
      <w:pPr>
        <w:widowControl w:val="0"/>
        <w:spacing w:after="0" w:line="240" w:lineRule="auto"/>
        <w:ind w:firstLine="708"/>
        <w:jc w:val="both"/>
        <w:rPr>
          <w:rFonts w:ascii="Times New Roman" w:hAnsi="Times New Roman" w:cs="Times New Roman"/>
          <w:bCs/>
          <w:color w:val="000000" w:themeColor="text1"/>
          <w:sz w:val="28"/>
          <w:szCs w:val="28"/>
        </w:rPr>
      </w:pPr>
      <w:r w:rsidRPr="00617C91">
        <w:rPr>
          <w:rFonts w:ascii="Times New Roman" w:hAnsi="Times New Roman" w:cs="Times New Roman"/>
          <w:bCs/>
          <w:color w:val="000000" w:themeColor="text1"/>
          <w:sz w:val="28"/>
          <w:szCs w:val="28"/>
        </w:rPr>
        <w:t xml:space="preserve">Управлением культуры и религий, молодежной политики, спорта и туризма Администрации городского округа муниципальное образование городской окру город Кировск Луганской народной Республики  реализуются мероприятия, в которых постоянно уделяется внимание вопросам профилактики правонарушений, воспитанию толерантности и противодействию идеологии терроризма. </w:t>
      </w:r>
    </w:p>
    <w:p w:rsidR="00161CA3" w:rsidRPr="00617C91" w:rsidRDefault="00161CA3" w:rsidP="00161CA3">
      <w:pPr>
        <w:widowControl w:val="0"/>
        <w:spacing w:after="0" w:line="240" w:lineRule="auto"/>
        <w:ind w:firstLine="708"/>
        <w:jc w:val="both"/>
        <w:rPr>
          <w:rFonts w:ascii="Times New Roman" w:hAnsi="Times New Roman" w:cs="Times New Roman"/>
          <w:bCs/>
          <w:color w:val="000000" w:themeColor="text1"/>
          <w:sz w:val="28"/>
          <w:szCs w:val="28"/>
        </w:rPr>
      </w:pPr>
      <w:r w:rsidRPr="00617C91">
        <w:rPr>
          <w:rFonts w:ascii="Times New Roman" w:hAnsi="Times New Roman" w:cs="Times New Roman"/>
          <w:bCs/>
          <w:color w:val="000000" w:themeColor="text1"/>
          <w:sz w:val="28"/>
          <w:szCs w:val="28"/>
        </w:rPr>
        <w:t xml:space="preserve">За </w:t>
      </w:r>
      <w:r w:rsidRPr="00617C91">
        <w:rPr>
          <w:rFonts w:ascii="Times New Roman" w:hAnsi="Times New Roman" w:cs="Times New Roman"/>
          <w:color w:val="000000" w:themeColor="text1"/>
          <w:sz w:val="28"/>
          <w:szCs w:val="28"/>
        </w:rPr>
        <w:t>отчетный период</w:t>
      </w:r>
      <w:r w:rsidRPr="00617C91">
        <w:rPr>
          <w:rFonts w:ascii="Times New Roman" w:hAnsi="Times New Roman" w:cs="Times New Roman"/>
          <w:bCs/>
          <w:color w:val="000000" w:themeColor="text1"/>
          <w:sz w:val="28"/>
          <w:szCs w:val="28"/>
        </w:rPr>
        <w:t xml:space="preserve"> учреждениями культуры городского округа были проведены следующие мероприятия: </w:t>
      </w:r>
    </w:p>
    <w:p w:rsidR="00161CA3" w:rsidRPr="00617C91" w:rsidRDefault="00161CA3" w:rsidP="00161CA3">
      <w:pPr>
        <w:widowControl w:val="0"/>
        <w:spacing w:after="0" w:line="240" w:lineRule="auto"/>
        <w:ind w:firstLine="708"/>
        <w:jc w:val="both"/>
        <w:rPr>
          <w:rFonts w:ascii="Times New Roman" w:hAnsi="Times New Roman" w:cs="Times New Roman"/>
          <w:bCs/>
          <w:color w:val="000000" w:themeColor="text1"/>
          <w:sz w:val="28"/>
          <w:szCs w:val="28"/>
        </w:rPr>
      </w:pPr>
      <w:r w:rsidRPr="00617C91">
        <w:rPr>
          <w:rFonts w:ascii="Times New Roman" w:hAnsi="Times New Roman" w:cs="Times New Roman"/>
          <w:bCs/>
          <w:color w:val="000000" w:themeColor="text1"/>
          <w:sz w:val="28"/>
          <w:szCs w:val="28"/>
        </w:rPr>
        <w:t xml:space="preserve">- тематический концерт, посвящённый Дню защитника Отечества, который проходил в большом сессионном зале Администрации городского округа город Кировск – 50 человек; </w:t>
      </w:r>
    </w:p>
    <w:p w:rsidR="00161CA3" w:rsidRPr="00617C91" w:rsidRDefault="00161CA3" w:rsidP="00161CA3">
      <w:pPr>
        <w:widowControl w:val="0"/>
        <w:spacing w:after="0" w:line="240" w:lineRule="auto"/>
        <w:ind w:firstLine="708"/>
        <w:jc w:val="both"/>
        <w:rPr>
          <w:rFonts w:ascii="Times New Roman" w:hAnsi="Times New Roman" w:cs="Times New Roman"/>
          <w:bCs/>
          <w:color w:val="000000" w:themeColor="text1"/>
          <w:sz w:val="28"/>
          <w:szCs w:val="28"/>
        </w:rPr>
      </w:pPr>
      <w:r w:rsidRPr="00617C91">
        <w:rPr>
          <w:rFonts w:ascii="Times New Roman" w:hAnsi="Times New Roman" w:cs="Times New Roman"/>
          <w:bCs/>
          <w:color w:val="000000" w:themeColor="text1"/>
          <w:sz w:val="28"/>
          <w:szCs w:val="28"/>
        </w:rPr>
        <w:t xml:space="preserve"> - с 15.02.2025 по 23.02.2025 на улицах города проходили акции «Во </w:t>
      </w:r>
      <w:r w:rsidRPr="00617C91">
        <w:rPr>
          <w:rFonts w:ascii="Times New Roman" w:hAnsi="Times New Roman" w:cs="Times New Roman"/>
          <w:bCs/>
          <w:color w:val="000000" w:themeColor="text1"/>
          <w:sz w:val="28"/>
          <w:szCs w:val="28"/>
        </w:rPr>
        <w:lastRenderedPageBreak/>
        <w:t>имя мира на земле» и «Поздравим защитников Отечества», в которой приняли участие - 40 человек;</w:t>
      </w:r>
    </w:p>
    <w:p w:rsidR="00161CA3" w:rsidRPr="00617C91" w:rsidRDefault="00161CA3" w:rsidP="00161CA3">
      <w:pPr>
        <w:widowControl w:val="0"/>
        <w:spacing w:after="0" w:line="240" w:lineRule="auto"/>
        <w:ind w:firstLine="708"/>
        <w:jc w:val="both"/>
        <w:rPr>
          <w:rFonts w:ascii="Times New Roman" w:hAnsi="Times New Roman" w:cs="Times New Roman"/>
          <w:bCs/>
          <w:color w:val="000000" w:themeColor="text1"/>
          <w:sz w:val="28"/>
          <w:szCs w:val="28"/>
        </w:rPr>
      </w:pPr>
      <w:r w:rsidRPr="00617C91">
        <w:rPr>
          <w:rFonts w:ascii="Times New Roman" w:hAnsi="Times New Roman" w:cs="Times New Roman"/>
          <w:bCs/>
          <w:color w:val="000000" w:themeColor="text1"/>
          <w:sz w:val="28"/>
          <w:szCs w:val="28"/>
        </w:rPr>
        <w:t>- в МБУ «Кировский историко-художественный музей» прошли уроки мужества «Афганистан – живая память» и «</w:t>
      </w:r>
      <w:proofErr w:type="spellStart"/>
      <w:r w:rsidRPr="00617C91">
        <w:rPr>
          <w:rFonts w:ascii="Times New Roman" w:hAnsi="Times New Roman" w:cs="Times New Roman"/>
          <w:bCs/>
          <w:color w:val="000000" w:themeColor="text1"/>
          <w:sz w:val="28"/>
          <w:szCs w:val="28"/>
        </w:rPr>
        <w:t>Дебальцевский</w:t>
      </w:r>
      <w:proofErr w:type="spellEnd"/>
      <w:r w:rsidRPr="00617C91">
        <w:rPr>
          <w:rFonts w:ascii="Times New Roman" w:hAnsi="Times New Roman" w:cs="Times New Roman"/>
          <w:bCs/>
          <w:color w:val="000000" w:themeColor="text1"/>
          <w:sz w:val="28"/>
          <w:szCs w:val="28"/>
        </w:rPr>
        <w:t xml:space="preserve"> котел», в котором приняли участие 30 человек;</w:t>
      </w:r>
    </w:p>
    <w:p w:rsidR="00161CA3" w:rsidRPr="00617C91" w:rsidRDefault="00161CA3" w:rsidP="00161CA3">
      <w:pPr>
        <w:widowControl w:val="0"/>
        <w:spacing w:after="0" w:line="240" w:lineRule="auto"/>
        <w:ind w:firstLine="708"/>
        <w:jc w:val="both"/>
        <w:rPr>
          <w:rFonts w:ascii="Times New Roman" w:hAnsi="Times New Roman" w:cs="Times New Roman"/>
          <w:bCs/>
          <w:color w:val="000000" w:themeColor="text1"/>
          <w:sz w:val="28"/>
          <w:szCs w:val="28"/>
        </w:rPr>
      </w:pPr>
      <w:r w:rsidRPr="00617C91">
        <w:rPr>
          <w:rFonts w:ascii="Times New Roman" w:hAnsi="Times New Roman" w:cs="Times New Roman"/>
          <w:bCs/>
          <w:color w:val="000000" w:themeColor="text1"/>
          <w:sz w:val="28"/>
          <w:szCs w:val="28"/>
        </w:rPr>
        <w:t xml:space="preserve"> - в клубе имени Гагарина МБУ «Кировский городской дворец культуры» ко Дню Защитника Отечества прошли соревнования среди подростков по поднятию гири «Богатырская наша сила», в котором приняли участие - 12 человек;</w:t>
      </w:r>
    </w:p>
    <w:p w:rsidR="00161CA3" w:rsidRPr="00617C91" w:rsidRDefault="00161CA3" w:rsidP="00161CA3">
      <w:pPr>
        <w:widowControl w:val="0"/>
        <w:spacing w:after="0" w:line="240" w:lineRule="auto"/>
        <w:ind w:firstLine="708"/>
        <w:jc w:val="both"/>
        <w:rPr>
          <w:rFonts w:ascii="Times New Roman" w:hAnsi="Times New Roman" w:cs="Times New Roman"/>
          <w:bCs/>
          <w:color w:val="000000" w:themeColor="text1"/>
          <w:sz w:val="28"/>
          <w:szCs w:val="28"/>
        </w:rPr>
      </w:pPr>
      <w:r w:rsidRPr="00617C91">
        <w:rPr>
          <w:rFonts w:ascii="Times New Roman" w:hAnsi="Times New Roman" w:cs="Times New Roman"/>
          <w:bCs/>
          <w:color w:val="000000" w:themeColor="text1"/>
          <w:sz w:val="28"/>
          <w:szCs w:val="28"/>
        </w:rPr>
        <w:t xml:space="preserve"> - в Библиотеке-филиале №1 МБУ «Кировская центральная городская библиотека» была оформлена выставка «Готовы </w:t>
      </w:r>
      <w:proofErr w:type="gramStart"/>
      <w:r w:rsidRPr="00617C91">
        <w:rPr>
          <w:rFonts w:ascii="Times New Roman" w:hAnsi="Times New Roman" w:cs="Times New Roman"/>
          <w:bCs/>
          <w:color w:val="000000" w:themeColor="text1"/>
          <w:sz w:val="28"/>
          <w:szCs w:val="28"/>
        </w:rPr>
        <w:t>Родине</w:t>
      </w:r>
      <w:proofErr w:type="gramEnd"/>
      <w:r w:rsidRPr="00617C91">
        <w:rPr>
          <w:rFonts w:ascii="Times New Roman" w:hAnsi="Times New Roman" w:cs="Times New Roman"/>
          <w:bCs/>
          <w:color w:val="000000" w:themeColor="text1"/>
          <w:sz w:val="28"/>
          <w:szCs w:val="28"/>
        </w:rPr>
        <w:t xml:space="preserve"> служить!», на которой разместились книги военно-патриотического содержания, на выставке присутствовали – 20 человек;</w:t>
      </w:r>
    </w:p>
    <w:p w:rsidR="00161CA3" w:rsidRPr="00617C91" w:rsidRDefault="00161CA3" w:rsidP="00161CA3">
      <w:pPr>
        <w:widowControl w:val="0"/>
        <w:spacing w:after="0" w:line="240" w:lineRule="auto"/>
        <w:ind w:firstLine="708"/>
        <w:jc w:val="both"/>
        <w:rPr>
          <w:rFonts w:ascii="Times New Roman" w:hAnsi="Times New Roman" w:cs="Times New Roman"/>
          <w:bCs/>
          <w:color w:val="000000" w:themeColor="text1"/>
          <w:sz w:val="28"/>
          <w:szCs w:val="28"/>
        </w:rPr>
      </w:pPr>
      <w:r w:rsidRPr="00617C91">
        <w:rPr>
          <w:rFonts w:ascii="Times New Roman" w:hAnsi="Times New Roman" w:cs="Times New Roman"/>
          <w:bCs/>
          <w:color w:val="000000" w:themeColor="text1"/>
          <w:sz w:val="28"/>
          <w:szCs w:val="28"/>
        </w:rPr>
        <w:t xml:space="preserve">- в клубе </w:t>
      </w:r>
      <w:proofErr w:type="spellStart"/>
      <w:r w:rsidRPr="00617C91">
        <w:rPr>
          <w:rFonts w:ascii="Times New Roman" w:hAnsi="Times New Roman" w:cs="Times New Roman"/>
          <w:bCs/>
          <w:color w:val="000000" w:themeColor="text1"/>
          <w:sz w:val="28"/>
          <w:szCs w:val="28"/>
        </w:rPr>
        <w:t>пгт</w:t>
      </w:r>
      <w:proofErr w:type="spellEnd"/>
      <w:r w:rsidRPr="00617C91">
        <w:rPr>
          <w:rFonts w:ascii="Times New Roman" w:hAnsi="Times New Roman" w:cs="Times New Roman"/>
          <w:bCs/>
          <w:color w:val="000000" w:themeColor="text1"/>
          <w:sz w:val="28"/>
          <w:szCs w:val="28"/>
        </w:rPr>
        <w:t xml:space="preserve">. Донецкий МБУ «Кировский городской Дворец культуры» прошел мастер-класс по изготовлению поздравительных открыток, посвященных Дню защитника Отечества, в котором приняли участие – 15 человек; </w:t>
      </w:r>
    </w:p>
    <w:p w:rsidR="00161CA3" w:rsidRPr="00617C91" w:rsidRDefault="00161CA3" w:rsidP="00161CA3">
      <w:pPr>
        <w:widowControl w:val="0"/>
        <w:spacing w:after="0" w:line="240" w:lineRule="auto"/>
        <w:ind w:firstLine="708"/>
        <w:jc w:val="both"/>
        <w:rPr>
          <w:rFonts w:ascii="Times New Roman" w:hAnsi="Times New Roman" w:cs="Times New Roman"/>
          <w:bCs/>
          <w:color w:val="000000" w:themeColor="text1"/>
          <w:sz w:val="28"/>
          <w:szCs w:val="28"/>
        </w:rPr>
      </w:pPr>
      <w:r w:rsidRPr="00617C91">
        <w:rPr>
          <w:rFonts w:ascii="Times New Roman" w:hAnsi="Times New Roman" w:cs="Times New Roman"/>
          <w:bCs/>
          <w:color w:val="000000" w:themeColor="text1"/>
          <w:sz w:val="28"/>
          <w:szCs w:val="28"/>
        </w:rPr>
        <w:t>- в клубе им. Гагарина МБУ «Кировский городской Дворец культуры» прошла выставка детских открыток, сделанных своими руками ко Дню защитника Отечества, в данном мероприятии приняло участие 13 человек;</w:t>
      </w:r>
    </w:p>
    <w:p w:rsidR="00161CA3" w:rsidRPr="00617C91" w:rsidRDefault="00161CA3" w:rsidP="00161CA3">
      <w:pPr>
        <w:widowControl w:val="0"/>
        <w:spacing w:after="0" w:line="240" w:lineRule="auto"/>
        <w:ind w:firstLine="708"/>
        <w:jc w:val="both"/>
        <w:rPr>
          <w:rFonts w:ascii="Times New Roman" w:hAnsi="Times New Roman" w:cs="Times New Roman"/>
          <w:color w:val="000000" w:themeColor="text1"/>
          <w:sz w:val="28"/>
          <w:szCs w:val="28"/>
        </w:rPr>
      </w:pPr>
      <w:r w:rsidRPr="00617C91">
        <w:rPr>
          <w:rFonts w:ascii="Times New Roman" w:hAnsi="Times New Roman" w:cs="Times New Roman"/>
          <w:color w:val="000000" w:themeColor="text1"/>
          <w:sz w:val="28"/>
          <w:szCs w:val="28"/>
        </w:rPr>
        <w:t>- в День солидарности в борьбе с терроризмом (3 сентября) прошло мероприятие «Беслан. Мы помним» в МБУ «Кировская центральная городская библиотека», в которой приняли участие – 35 человек;</w:t>
      </w:r>
    </w:p>
    <w:p w:rsidR="00161CA3" w:rsidRPr="00617C91" w:rsidRDefault="00161CA3" w:rsidP="00161CA3">
      <w:pPr>
        <w:widowControl w:val="0"/>
        <w:spacing w:after="0" w:line="240" w:lineRule="auto"/>
        <w:ind w:firstLine="708"/>
        <w:jc w:val="both"/>
        <w:rPr>
          <w:rFonts w:ascii="Times New Roman" w:hAnsi="Times New Roman" w:cs="Times New Roman"/>
          <w:color w:val="000000" w:themeColor="text1"/>
          <w:sz w:val="28"/>
          <w:szCs w:val="28"/>
        </w:rPr>
      </w:pPr>
      <w:r w:rsidRPr="00617C91">
        <w:rPr>
          <w:rFonts w:ascii="Times New Roman" w:hAnsi="Times New Roman" w:cs="Times New Roman"/>
          <w:color w:val="000000" w:themeColor="text1"/>
          <w:sz w:val="28"/>
          <w:szCs w:val="28"/>
        </w:rPr>
        <w:t>- в МБУ «Кировский историко-художественный музей» мероприятие «Дети против террора», в котором приняли участие - 40 человек;</w:t>
      </w:r>
    </w:p>
    <w:p w:rsidR="00161CA3" w:rsidRPr="00617C91" w:rsidRDefault="00161CA3" w:rsidP="00161CA3">
      <w:pPr>
        <w:widowControl w:val="0"/>
        <w:spacing w:after="0" w:line="240" w:lineRule="auto"/>
        <w:ind w:firstLine="708"/>
        <w:jc w:val="both"/>
        <w:rPr>
          <w:rFonts w:ascii="Times New Roman" w:hAnsi="Times New Roman" w:cs="Times New Roman"/>
          <w:color w:val="000000" w:themeColor="text1"/>
          <w:sz w:val="28"/>
          <w:szCs w:val="28"/>
        </w:rPr>
      </w:pPr>
      <w:r w:rsidRPr="00617C91">
        <w:rPr>
          <w:rFonts w:ascii="Times New Roman" w:hAnsi="Times New Roman" w:cs="Times New Roman"/>
          <w:color w:val="000000" w:themeColor="text1"/>
          <w:sz w:val="28"/>
          <w:szCs w:val="28"/>
        </w:rPr>
        <w:t>- в МБУ «Кировский городской Дворец культуры» в День солидарности в борьбе с терроризмом прошла акция «Белый журавлик», в которой приняли участие - 45 человек;</w:t>
      </w:r>
    </w:p>
    <w:p w:rsidR="00161CA3" w:rsidRPr="00617C91" w:rsidRDefault="00161CA3" w:rsidP="00161CA3">
      <w:pPr>
        <w:widowControl w:val="0"/>
        <w:spacing w:after="0" w:line="240" w:lineRule="auto"/>
        <w:ind w:firstLine="708"/>
        <w:jc w:val="both"/>
        <w:rPr>
          <w:rFonts w:ascii="Times New Roman" w:hAnsi="Times New Roman" w:cs="Times New Roman"/>
          <w:color w:val="000000" w:themeColor="text1"/>
          <w:sz w:val="28"/>
          <w:szCs w:val="28"/>
        </w:rPr>
      </w:pPr>
      <w:r w:rsidRPr="00617C91">
        <w:rPr>
          <w:rFonts w:ascii="Times New Roman" w:hAnsi="Times New Roman" w:cs="Times New Roman"/>
          <w:color w:val="000000" w:themeColor="text1"/>
          <w:sz w:val="28"/>
          <w:szCs w:val="28"/>
        </w:rPr>
        <w:t xml:space="preserve">- в учреждениях культуры, прошли мероприятия, посвященные Дню Героев Отечества – 7 мероприятий, в которых приняли  участие 140 человек.  </w:t>
      </w:r>
    </w:p>
    <w:p w:rsidR="00161CA3" w:rsidRPr="008020C5" w:rsidRDefault="00161CA3" w:rsidP="00161CA3">
      <w:pPr>
        <w:widowControl w:val="0"/>
        <w:spacing w:after="0" w:line="240" w:lineRule="auto"/>
        <w:ind w:firstLine="709"/>
        <w:jc w:val="both"/>
        <w:rPr>
          <w:rFonts w:ascii="Times New Roman" w:hAnsi="Times New Roman" w:cs="Times New Roman"/>
          <w:bCs/>
          <w:sz w:val="28"/>
          <w:szCs w:val="28"/>
        </w:rPr>
      </w:pPr>
      <w:r w:rsidRPr="008020C5">
        <w:rPr>
          <w:rFonts w:ascii="Times New Roman" w:hAnsi="Times New Roman" w:cs="Times New Roman"/>
          <w:bCs/>
          <w:sz w:val="28"/>
          <w:szCs w:val="28"/>
        </w:rPr>
        <w:t xml:space="preserve">В учреждениях культуры и спорта проводятся воспитательные и культурно-просветительских мероприятия, направленные на развитие у детей и молодежи неприятия идеологии терроризма и привитие традиционных российских духовно-нравственных ценностей. </w:t>
      </w:r>
      <w:r w:rsidRPr="008020C5">
        <w:rPr>
          <w:rFonts w:ascii="Times New Roman" w:hAnsi="Times New Roman" w:cs="Times New Roman"/>
          <w:bCs/>
          <w:iCs/>
          <w:sz w:val="28"/>
          <w:szCs w:val="28"/>
        </w:rPr>
        <w:t>Всего отчетный период проведено 43 тематических мероприятия:</w:t>
      </w:r>
    </w:p>
    <w:p w:rsidR="00161CA3" w:rsidRPr="008020C5" w:rsidRDefault="00161CA3" w:rsidP="00161CA3">
      <w:pPr>
        <w:widowControl w:val="0"/>
        <w:spacing w:after="0" w:line="240" w:lineRule="auto"/>
        <w:ind w:firstLine="709"/>
        <w:jc w:val="both"/>
        <w:rPr>
          <w:rFonts w:ascii="Times New Roman" w:hAnsi="Times New Roman" w:cs="Times New Roman"/>
          <w:bCs/>
          <w:sz w:val="28"/>
          <w:szCs w:val="28"/>
        </w:rPr>
      </w:pPr>
      <w:r w:rsidRPr="008020C5">
        <w:rPr>
          <w:rFonts w:ascii="Times New Roman" w:hAnsi="Times New Roman" w:cs="Times New Roman"/>
          <w:bCs/>
          <w:sz w:val="28"/>
          <w:szCs w:val="28"/>
        </w:rPr>
        <w:t>- в творческих коллективах учреждений культуры не реже 1 раз в месяц проводились беседы «Терроризм – угроза обществу», «</w:t>
      </w:r>
      <w:proofErr w:type="spellStart"/>
      <w:r w:rsidRPr="008020C5">
        <w:rPr>
          <w:rFonts w:ascii="Times New Roman" w:hAnsi="Times New Roman" w:cs="Times New Roman"/>
          <w:bCs/>
          <w:sz w:val="28"/>
          <w:szCs w:val="28"/>
        </w:rPr>
        <w:t>Мир-против</w:t>
      </w:r>
      <w:proofErr w:type="spellEnd"/>
      <w:r w:rsidRPr="008020C5">
        <w:rPr>
          <w:rFonts w:ascii="Times New Roman" w:hAnsi="Times New Roman" w:cs="Times New Roman"/>
          <w:bCs/>
          <w:sz w:val="28"/>
          <w:szCs w:val="28"/>
        </w:rPr>
        <w:t xml:space="preserve"> терроризма», «Мир против жестокости»,  «Дети против террора».</w:t>
      </w:r>
    </w:p>
    <w:p w:rsidR="00161CA3" w:rsidRPr="008020C5" w:rsidRDefault="00161CA3" w:rsidP="00161CA3">
      <w:pPr>
        <w:widowControl w:val="0"/>
        <w:spacing w:after="0" w:line="240" w:lineRule="auto"/>
        <w:ind w:firstLine="709"/>
        <w:jc w:val="both"/>
        <w:rPr>
          <w:rFonts w:ascii="Times New Roman" w:hAnsi="Times New Roman" w:cs="Times New Roman"/>
          <w:bCs/>
          <w:sz w:val="28"/>
          <w:szCs w:val="28"/>
        </w:rPr>
      </w:pPr>
      <w:r w:rsidRPr="008020C5">
        <w:rPr>
          <w:rFonts w:ascii="Times New Roman" w:hAnsi="Times New Roman" w:cs="Times New Roman"/>
          <w:bCs/>
          <w:sz w:val="28"/>
          <w:szCs w:val="28"/>
        </w:rPr>
        <w:t xml:space="preserve"> - в МБУ «Кировский городской Дворец культуры» проводился просмотр и обсуждение видеоролика «Терроризм в интернете».</w:t>
      </w:r>
    </w:p>
    <w:p w:rsidR="00161CA3" w:rsidRPr="008020C5" w:rsidRDefault="00161CA3" w:rsidP="00161CA3">
      <w:pPr>
        <w:widowControl w:val="0"/>
        <w:spacing w:after="0" w:line="240" w:lineRule="auto"/>
        <w:ind w:firstLine="709"/>
        <w:jc w:val="both"/>
        <w:rPr>
          <w:rFonts w:ascii="Times New Roman" w:hAnsi="Times New Roman" w:cs="Times New Roman"/>
          <w:bCs/>
          <w:sz w:val="28"/>
          <w:szCs w:val="28"/>
        </w:rPr>
      </w:pPr>
      <w:r w:rsidRPr="008020C5">
        <w:rPr>
          <w:rFonts w:ascii="Times New Roman" w:hAnsi="Times New Roman" w:cs="Times New Roman"/>
          <w:bCs/>
          <w:sz w:val="28"/>
          <w:szCs w:val="28"/>
        </w:rPr>
        <w:t xml:space="preserve"> -  в учреждениях культуры и спорта проведены акции патриотической направленности «День белых журавлей», «Споём вместе», всероссийская акция «Диктант Победы», «Окна Победы», «Сад Памяти», «Георгиевская ленточка», «Рисуем Победу».</w:t>
      </w:r>
    </w:p>
    <w:p w:rsidR="00161CA3" w:rsidRPr="008020C5" w:rsidRDefault="00161CA3" w:rsidP="00161CA3">
      <w:pPr>
        <w:widowControl w:val="0"/>
        <w:spacing w:after="0" w:line="240" w:lineRule="auto"/>
        <w:ind w:firstLine="708"/>
        <w:jc w:val="both"/>
        <w:rPr>
          <w:rFonts w:ascii="Times New Roman" w:hAnsi="Times New Roman" w:cs="Times New Roman"/>
          <w:bCs/>
          <w:iCs/>
          <w:sz w:val="28"/>
          <w:szCs w:val="28"/>
        </w:rPr>
      </w:pPr>
      <w:r w:rsidRPr="008020C5">
        <w:rPr>
          <w:rFonts w:ascii="Times New Roman" w:hAnsi="Times New Roman" w:cs="Times New Roman"/>
          <w:bCs/>
          <w:sz w:val="28"/>
          <w:szCs w:val="28"/>
        </w:rPr>
        <w:t xml:space="preserve">Количество созданных материалов (текстовых, графических, аудио и </w:t>
      </w:r>
      <w:r w:rsidRPr="008020C5">
        <w:rPr>
          <w:rFonts w:ascii="Times New Roman" w:hAnsi="Times New Roman" w:cs="Times New Roman"/>
          <w:bCs/>
          <w:sz w:val="28"/>
          <w:szCs w:val="28"/>
        </w:rPr>
        <w:lastRenderedPageBreak/>
        <w:t>видео) в области противодействия идеологии терроризма. Материал для акций, тематических бесед, викторин и т.п.</w:t>
      </w:r>
      <w:r w:rsidRPr="008020C5">
        <w:rPr>
          <w:rFonts w:ascii="Times New Roman" w:hAnsi="Times New Roman" w:cs="Times New Roman"/>
          <w:bCs/>
          <w:iCs/>
          <w:sz w:val="28"/>
          <w:szCs w:val="28"/>
        </w:rPr>
        <w:t xml:space="preserve"> за 2025 года составляет 240 материалов.</w:t>
      </w:r>
    </w:p>
    <w:p w:rsidR="00161CA3" w:rsidRPr="008020C5" w:rsidRDefault="00161CA3" w:rsidP="00161CA3">
      <w:pPr>
        <w:widowControl w:val="0"/>
        <w:spacing w:after="0" w:line="240" w:lineRule="auto"/>
        <w:ind w:firstLine="708"/>
        <w:jc w:val="both"/>
        <w:rPr>
          <w:rFonts w:ascii="Times New Roman" w:hAnsi="Times New Roman" w:cs="Times New Roman"/>
          <w:sz w:val="28"/>
          <w:szCs w:val="28"/>
        </w:rPr>
      </w:pPr>
      <w:proofErr w:type="gramStart"/>
      <w:r w:rsidRPr="008020C5">
        <w:rPr>
          <w:rFonts w:ascii="Times New Roman" w:hAnsi="Times New Roman" w:cs="Times New Roman"/>
          <w:sz w:val="28"/>
          <w:szCs w:val="28"/>
        </w:rPr>
        <w:t xml:space="preserve">Охват аудитории антитеррористическим </w:t>
      </w:r>
      <w:proofErr w:type="spellStart"/>
      <w:r w:rsidRPr="008020C5">
        <w:rPr>
          <w:rFonts w:ascii="Times New Roman" w:hAnsi="Times New Roman" w:cs="Times New Roman"/>
          <w:sz w:val="28"/>
          <w:szCs w:val="28"/>
        </w:rPr>
        <w:t>контентом</w:t>
      </w:r>
      <w:proofErr w:type="spellEnd"/>
      <w:r w:rsidRPr="008020C5">
        <w:rPr>
          <w:rFonts w:ascii="Times New Roman" w:hAnsi="Times New Roman" w:cs="Times New Roman"/>
          <w:sz w:val="28"/>
          <w:szCs w:val="28"/>
        </w:rPr>
        <w:t xml:space="preserve"> (текстовыми, графическими, аудио и видео материалами), направленным на противодействие идеологии терроризма,  </w:t>
      </w:r>
      <w:r w:rsidRPr="008020C5">
        <w:rPr>
          <w:rFonts w:ascii="Times New Roman" w:hAnsi="Times New Roman" w:cs="Times New Roman"/>
          <w:bCs/>
          <w:iCs/>
          <w:sz w:val="28"/>
          <w:szCs w:val="28"/>
        </w:rPr>
        <w:t>за отчетный период  составляет 260 тематических  мероприятия.</w:t>
      </w:r>
      <w:proofErr w:type="gramEnd"/>
    </w:p>
    <w:p w:rsidR="00161CA3" w:rsidRPr="008020C5" w:rsidRDefault="00161CA3" w:rsidP="00161CA3">
      <w:pPr>
        <w:widowControl w:val="0"/>
        <w:spacing w:after="0" w:line="240" w:lineRule="auto"/>
        <w:ind w:firstLine="709"/>
        <w:jc w:val="both"/>
        <w:rPr>
          <w:rFonts w:ascii="Times New Roman" w:hAnsi="Times New Roman" w:cs="Times New Roman"/>
          <w:sz w:val="28"/>
          <w:szCs w:val="28"/>
        </w:rPr>
      </w:pPr>
      <w:r w:rsidRPr="008020C5">
        <w:rPr>
          <w:rFonts w:ascii="Times New Roman" w:hAnsi="Times New Roman" w:cs="Times New Roman"/>
          <w:sz w:val="28"/>
          <w:szCs w:val="28"/>
        </w:rPr>
        <w:t>Во всех образовательных организациях, расположенных на территории в границах  муниципального образования городской округ город Кировск Луганской Народной Республики, для применения имеются «Алгоритмы действий персонала образовательной организации, работников частных охранных организаций и обучающихся при совершении (угрозе совершения) преступления в формах вооруженного нападения, размещения взрывного устройства, захвата заложников.</w:t>
      </w:r>
    </w:p>
    <w:p w:rsidR="00161CA3" w:rsidRPr="008020C5" w:rsidRDefault="00161CA3" w:rsidP="00161CA3">
      <w:pPr>
        <w:spacing w:after="0" w:line="240" w:lineRule="auto"/>
        <w:ind w:firstLine="709"/>
        <w:jc w:val="both"/>
        <w:rPr>
          <w:rFonts w:ascii="Times New Roman" w:hAnsi="Times New Roman" w:cs="Times New Roman"/>
          <w:sz w:val="28"/>
          <w:szCs w:val="28"/>
        </w:rPr>
      </w:pPr>
      <w:r w:rsidRPr="008020C5">
        <w:rPr>
          <w:rFonts w:ascii="Times New Roman" w:hAnsi="Times New Roman" w:cs="Times New Roman"/>
          <w:sz w:val="28"/>
          <w:szCs w:val="28"/>
        </w:rPr>
        <w:t>Проведены повторные инструктажи педагогического состава, обслуживающего персонала, работников, школьников и воспитанников. Актуализированы инструкции и памятки действий педагогического состава, обслуживающего персонала, работников, школьников и воспитанников в случае угрозы террористического характера.</w:t>
      </w:r>
    </w:p>
    <w:p w:rsidR="00161CA3" w:rsidRPr="008020C5" w:rsidRDefault="00161CA3" w:rsidP="00161CA3">
      <w:pPr>
        <w:widowControl w:val="0"/>
        <w:spacing w:after="0" w:line="240" w:lineRule="auto"/>
        <w:ind w:firstLine="709"/>
        <w:jc w:val="both"/>
        <w:rPr>
          <w:rFonts w:ascii="Times New Roman" w:hAnsi="Times New Roman" w:cs="Times New Roman"/>
          <w:bCs/>
          <w:sz w:val="28"/>
          <w:szCs w:val="28"/>
        </w:rPr>
      </w:pPr>
      <w:proofErr w:type="gramStart"/>
      <w:r w:rsidRPr="008020C5">
        <w:rPr>
          <w:rFonts w:ascii="Times New Roman" w:hAnsi="Times New Roman" w:cs="Times New Roman"/>
          <w:sz w:val="28"/>
          <w:szCs w:val="28"/>
        </w:rPr>
        <w:t xml:space="preserve">В 2025 году в 5-ти общеобразовательных организациях, 3-х дошкольных образовательных организациях и 1-ом учреждении среднего профессионального образования, расположенных на территории в границах  муниципального образования городской округ город Кировск Луганской Народной Республики, </w:t>
      </w:r>
      <w:r w:rsidRPr="008020C5">
        <w:rPr>
          <w:rFonts w:ascii="Times New Roman" w:hAnsi="Times New Roman" w:cs="Times New Roman"/>
          <w:bCs/>
          <w:sz w:val="28"/>
          <w:szCs w:val="28"/>
        </w:rPr>
        <w:t xml:space="preserve">проводились воспитательные и культурно-просветительских мероприятия, направленные на развитие у детей и молодежи неприятия идеологии терроризма и привитие традиционных российских духовно-нравственных ценностей. </w:t>
      </w:r>
      <w:proofErr w:type="gramEnd"/>
    </w:p>
    <w:p w:rsidR="00161CA3" w:rsidRPr="008020C5" w:rsidRDefault="00161CA3" w:rsidP="00161CA3">
      <w:pPr>
        <w:spacing w:after="0" w:line="240" w:lineRule="auto"/>
        <w:ind w:firstLine="709"/>
        <w:rPr>
          <w:rFonts w:ascii="Times New Roman" w:hAnsi="Times New Roman" w:cs="Times New Roman"/>
          <w:sz w:val="28"/>
          <w:szCs w:val="28"/>
        </w:rPr>
      </w:pPr>
      <w:r w:rsidRPr="008020C5">
        <w:rPr>
          <w:rFonts w:ascii="Times New Roman" w:hAnsi="Times New Roman" w:cs="Times New Roman"/>
          <w:sz w:val="28"/>
          <w:szCs w:val="28"/>
        </w:rPr>
        <w:t>1.  Меры общей профилактики.</w:t>
      </w:r>
    </w:p>
    <w:p w:rsidR="00161CA3" w:rsidRPr="008020C5" w:rsidRDefault="00161CA3" w:rsidP="00161CA3">
      <w:pPr>
        <w:spacing w:after="0" w:line="240" w:lineRule="auto"/>
        <w:ind w:firstLine="709"/>
        <w:jc w:val="both"/>
        <w:rPr>
          <w:rFonts w:ascii="Times New Roman" w:hAnsi="Times New Roman" w:cs="Times New Roman"/>
          <w:sz w:val="28"/>
          <w:szCs w:val="28"/>
        </w:rPr>
      </w:pPr>
      <w:r w:rsidRPr="008020C5">
        <w:rPr>
          <w:rFonts w:ascii="Times New Roman" w:hAnsi="Times New Roman" w:cs="Times New Roman"/>
          <w:sz w:val="28"/>
          <w:szCs w:val="28"/>
        </w:rPr>
        <w:t>1.1.В  рамках мероприятий, приуроченных:</w:t>
      </w:r>
    </w:p>
    <w:p w:rsidR="00161CA3" w:rsidRPr="008020C5" w:rsidRDefault="00161CA3" w:rsidP="00161CA3">
      <w:pPr>
        <w:spacing w:after="0" w:line="240" w:lineRule="auto"/>
        <w:ind w:firstLine="709"/>
        <w:jc w:val="both"/>
        <w:rPr>
          <w:rFonts w:ascii="Times New Roman" w:hAnsi="Times New Roman" w:cs="Times New Roman"/>
          <w:sz w:val="28"/>
          <w:szCs w:val="28"/>
        </w:rPr>
      </w:pPr>
      <w:r w:rsidRPr="008020C5">
        <w:rPr>
          <w:rFonts w:ascii="Times New Roman" w:hAnsi="Times New Roman" w:cs="Times New Roman"/>
          <w:sz w:val="28"/>
          <w:szCs w:val="28"/>
        </w:rPr>
        <w:t xml:space="preserve">- ко Дню солидарности в борьбе с терроризмом,  были </w:t>
      </w:r>
      <w:proofErr w:type="spellStart"/>
      <w:r w:rsidRPr="008020C5">
        <w:rPr>
          <w:rFonts w:ascii="Times New Roman" w:hAnsi="Times New Roman" w:cs="Times New Roman"/>
          <w:sz w:val="28"/>
          <w:szCs w:val="28"/>
        </w:rPr>
        <w:t>проведены</w:t>
      </w:r>
      <w:proofErr w:type="gramStart"/>
      <w:r w:rsidRPr="008020C5">
        <w:rPr>
          <w:rFonts w:ascii="Times New Roman" w:hAnsi="Times New Roman" w:cs="Times New Roman"/>
          <w:sz w:val="28"/>
          <w:szCs w:val="28"/>
        </w:rPr>
        <w:t>:д</w:t>
      </w:r>
      <w:proofErr w:type="gramEnd"/>
      <w:r w:rsidRPr="008020C5">
        <w:rPr>
          <w:rFonts w:ascii="Times New Roman" w:hAnsi="Times New Roman" w:cs="Times New Roman"/>
          <w:sz w:val="28"/>
          <w:szCs w:val="28"/>
        </w:rPr>
        <w:t>ень</w:t>
      </w:r>
      <w:proofErr w:type="spellEnd"/>
      <w:r w:rsidRPr="008020C5">
        <w:rPr>
          <w:rFonts w:ascii="Times New Roman" w:hAnsi="Times New Roman" w:cs="Times New Roman"/>
          <w:sz w:val="28"/>
          <w:szCs w:val="28"/>
        </w:rPr>
        <w:t xml:space="preserve"> солидарности в борьбе с терроризмом «Мы помним Беслан»;конкурс рисунков и плакатов  «Нет – терроризму!»;обновление стенда по антитеррористической направленности; беседы с представителями МЧС и полиции, направленные на противодействие идеологии терроризма и экстремизма, предупреждение распространения террористических и экстремистских идей, единый классный час «День солидарности в борьбе с терроризмом»; акция «Дети против террора»; проведено обновление информации в классных уголках по антитеррористической направленности;</w:t>
      </w:r>
    </w:p>
    <w:p w:rsidR="00161CA3" w:rsidRPr="008020C5" w:rsidRDefault="00161CA3" w:rsidP="00161CA3">
      <w:pPr>
        <w:spacing w:after="0" w:line="240" w:lineRule="auto"/>
        <w:ind w:firstLine="709"/>
        <w:jc w:val="both"/>
        <w:rPr>
          <w:rFonts w:ascii="Times New Roman" w:hAnsi="Times New Roman" w:cs="Times New Roman"/>
          <w:sz w:val="28"/>
          <w:szCs w:val="28"/>
        </w:rPr>
      </w:pPr>
      <w:r w:rsidRPr="008020C5">
        <w:rPr>
          <w:rFonts w:ascii="Times New Roman" w:hAnsi="Times New Roman" w:cs="Times New Roman"/>
          <w:sz w:val="28"/>
          <w:szCs w:val="28"/>
        </w:rPr>
        <w:t xml:space="preserve">- ко Дню защитника Отечества: </w:t>
      </w:r>
      <w:proofErr w:type="spellStart"/>
      <w:r w:rsidRPr="008020C5">
        <w:rPr>
          <w:rFonts w:ascii="Times New Roman" w:hAnsi="Times New Roman" w:cs="Times New Roman"/>
          <w:sz w:val="28"/>
          <w:szCs w:val="28"/>
        </w:rPr>
        <w:t>онлайн</w:t>
      </w:r>
      <w:proofErr w:type="spellEnd"/>
      <w:r w:rsidRPr="008020C5">
        <w:rPr>
          <w:rFonts w:ascii="Times New Roman" w:hAnsi="Times New Roman" w:cs="Times New Roman"/>
          <w:sz w:val="28"/>
          <w:szCs w:val="28"/>
        </w:rPr>
        <w:t xml:space="preserve"> – акция (видео поздравление) «Слава тебе, защитник!»; праздничный концерт «Слава тебе, защитник!»; акция поздравительных открыток «Поздравь героя Отечества», праздничные соревнования ко Дню защитника Отечества; конкурс-смотр строя и песни «Солдатами не рождаются, солдатами становятся», посвященное 80-летию Победы в ВОВ и Году Защитника Отечества; веселые старты </w:t>
      </w:r>
      <w:proofErr w:type="gramStart"/>
      <w:r w:rsidRPr="008020C5">
        <w:rPr>
          <w:rFonts w:ascii="Times New Roman" w:hAnsi="Times New Roman" w:cs="Times New Roman"/>
          <w:sz w:val="28"/>
          <w:szCs w:val="28"/>
        </w:rPr>
        <w:t>среди</w:t>
      </w:r>
      <w:proofErr w:type="gramEnd"/>
      <w:r w:rsidRPr="008020C5">
        <w:rPr>
          <w:rFonts w:ascii="Times New Roman" w:hAnsi="Times New Roman" w:cs="Times New Roman"/>
          <w:sz w:val="28"/>
          <w:szCs w:val="28"/>
        </w:rPr>
        <w:t xml:space="preserve"> </w:t>
      </w:r>
      <w:r w:rsidRPr="008020C5">
        <w:rPr>
          <w:rFonts w:ascii="Times New Roman" w:hAnsi="Times New Roman" w:cs="Times New Roman"/>
          <w:sz w:val="28"/>
          <w:szCs w:val="28"/>
        </w:rPr>
        <w:lastRenderedPageBreak/>
        <w:t xml:space="preserve">обучающихся; </w:t>
      </w:r>
      <w:proofErr w:type="spellStart"/>
      <w:r w:rsidRPr="008020C5">
        <w:rPr>
          <w:rFonts w:ascii="Times New Roman" w:hAnsi="Times New Roman" w:cs="Times New Roman"/>
          <w:sz w:val="28"/>
          <w:szCs w:val="28"/>
        </w:rPr>
        <w:t>онлайн-выставка</w:t>
      </w:r>
      <w:proofErr w:type="spellEnd"/>
      <w:r w:rsidRPr="008020C5">
        <w:rPr>
          <w:rFonts w:ascii="Times New Roman" w:hAnsi="Times New Roman" w:cs="Times New Roman"/>
          <w:sz w:val="28"/>
          <w:szCs w:val="28"/>
        </w:rPr>
        <w:t xml:space="preserve"> выдающихся советских ученых и инженеров - настоящих Защитников Родины.</w:t>
      </w:r>
    </w:p>
    <w:p w:rsidR="00161CA3" w:rsidRPr="008020C5" w:rsidRDefault="00161CA3" w:rsidP="00161CA3">
      <w:pPr>
        <w:spacing w:after="0" w:line="240" w:lineRule="auto"/>
        <w:ind w:firstLine="709"/>
        <w:jc w:val="both"/>
        <w:rPr>
          <w:rFonts w:ascii="Times New Roman" w:hAnsi="Times New Roman" w:cs="Times New Roman"/>
          <w:sz w:val="28"/>
          <w:szCs w:val="28"/>
        </w:rPr>
      </w:pPr>
      <w:r w:rsidRPr="008020C5">
        <w:rPr>
          <w:rFonts w:ascii="Times New Roman" w:hAnsi="Times New Roman" w:cs="Times New Roman"/>
          <w:sz w:val="28"/>
          <w:szCs w:val="28"/>
        </w:rPr>
        <w:t>- ко Дню Героев Отечества: цикл классных часов «У каждого времени свои герои»; обновление стенда погибшим героям СВО «Твои освободители, Донбасс, навечно в строю».</w:t>
      </w:r>
    </w:p>
    <w:p w:rsidR="00161CA3" w:rsidRPr="008020C5" w:rsidRDefault="00161CA3" w:rsidP="00161CA3">
      <w:pPr>
        <w:spacing w:after="0" w:line="240" w:lineRule="auto"/>
        <w:ind w:firstLine="709"/>
        <w:jc w:val="both"/>
        <w:rPr>
          <w:rFonts w:ascii="Times New Roman" w:hAnsi="Times New Roman" w:cs="Times New Roman"/>
          <w:sz w:val="28"/>
          <w:szCs w:val="28"/>
        </w:rPr>
      </w:pPr>
      <w:r w:rsidRPr="008020C5">
        <w:rPr>
          <w:rFonts w:ascii="Times New Roman" w:hAnsi="Times New Roman" w:cs="Times New Roman"/>
          <w:sz w:val="28"/>
          <w:szCs w:val="28"/>
        </w:rPr>
        <w:t>Мероприятиями было охвачено 2611 обучающихся, воспитанников и сотрудников учреждений.</w:t>
      </w:r>
    </w:p>
    <w:p w:rsidR="00161CA3" w:rsidRPr="008020C5" w:rsidRDefault="00161CA3" w:rsidP="00161CA3">
      <w:pPr>
        <w:spacing w:after="0" w:line="240" w:lineRule="auto"/>
        <w:ind w:firstLine="709"/>
        <w:jc w:val="both"/>
        <w:rPr>
          <w:rFonts w:ascii="Times New Roman" w:hAnsi="Times New Roman" w:cs="Times New Roman"/>
          <w:b/>
          <w:sz w:val="28"/>
          <w:szCs w:val="28"/>
        </w:rPr>
      </w:pPr>
      <w:r w:rsidRPr="008020C5">
        <w:rPr>
          <w:rFonts w:ascii="Times New Roman" w:hAnsi="Times New Roman" w:cs="Times New Roman"/>
          <w:sz w:val="28"/>
          <w:szCs w:val="28"/>
        </w:rPr>
        <w:t xml:space="preserve">1.2. Проведено 101 мероприятие: </w:t>
      </w:r>
      <w:r w:rsidRPr="008020C5">
        <w:rPr>
          <w:rFonts w:ascii="Times New Roman" w:eastAsia="Times New Roman" w:hAnsi="Times New Roman" w:cs="Times New Roman"/>
          <w:sz w:val="28"/>
          <w:szCs w:val="28"/>
        </w:rPr>
        <w:t xml:space="preserve">инструктажи с </w:t>
      </w:r>
      <w:proofErr w:type="gramStart"/>
      <w:r w:rsidRPr="008020C5">
        <w:rPr>
          <w:rFonts w:ascii="Times New Roman" w:eastAsia="Times New Roman" w:hAnsi="Times New Roman" w:cs="Times New Roman"/>
          <w:sz w:val="28"/>
          <w:szCs w:val="28"/>
        </w:rPr>
        <w:t>обучающимися</w:t>
      </w:r>
      <w:proofErr w:type="gramEnd"/>
      <w:r w:rsidRPr="008020C5">
        <w:rPr>
          <w:rFonts w:ascii="Times New Roman" w:eastAsia="Times New Roman" w:hAnsi="Times New Roman" w:cs="Times New Roman"/>
          <w:sz w:val="28"/>
          <w:szCs w:val="28"/>
        </w:rPr>
        <w:t>: «Действия при обнаружении подозрительных взрывоопасных предметов», «Действия при угрозе террористического акта», «Правила поведения и порядок действий, если вас захватили в заложники», библиотечные выставки: «Мир без насилия», «Литература и искусство народов России», проведение Дня против экстремизма и терроризма, тренировочных эвакуаций учащихся, цикл бесед «Профилактика экстремистских проявлений в молодежной среде», «Скажем -  Нет терроризму!», «Мы за мир»</w:t>
      </w:r>
      <w:r w:rsidRPr="008020C5">
        <w:rPr>
          <w:rFonts w:ascii="Times New Roman" w:hAnsi="Times New Roman" w:cs="Times New Roman"/>
          <w:sz w:val="28"/>
          <w:szCs w:val="28"/>
        </w:rPr>
        <w:t xml:space="preserve">. </w:t>
      </w:r>
    </w:p>
    <w:p w:rsidR="00161CA3" w:rsidRPr="008020C5" w:rsidRDefault="00161CA3" w:rsidP="00161CA3">
      <w:pPr>
        <w:spacing w:after="0" w:line="240" w:lineRule="auto"/>
        <w:ind w:firstLine="709"/>
        <w:jc w:val="both"/>
        <w:rPr>
          <w:rFonts w:ascii="Times New Roman" w:hAnsi="Times New Roman" w:cs="Times New Roman"/>
          <w:b/>
          <w:sz w:val="28"/>
          <w:szCs w:val="28"/>
        </w:rPr>
      </w:pPr>
      <w:r w:rsidRPr="008020C5">
        <w:rPr>
          <w:rFonts w:ascii="Times New Roman" w:hAnsi="Times New Roman" w:cs="Times New Roman"/>
          <w:sz w:val="28"/>
          <w:szCs w:val="28"/>
        </w:rPr>
        <w:t>1.3. В образовательных организациях проведено 22 тематических мероприятия по вопросам предупреждения распространения идеологии терроризма среди молодежи, проведённых в рамках молодежных форумов.</w:t>
      </w:r>
    </w:p>
    <w:p w:rsidR="00161CA3" w:rsidRPr="008020C5" w:rsidRDefault="00161CA3" w:rsidP="00161CA3">
      <w:pPr>
        <w:spacing w:after="0" w:line="240" w:lineRule="auto"/>
        <w:ind w:firstLine="709"/>
        <w:jc w:val="both"/>
        <w:rPr>
          <w:rFonts w:ascii="Times New Roman" w:hAnsi="Times New Roman" w:cs="Times New Roman"/>
          <w:b/>
          <w:sz w:val="28"/>
          <w:szCs w:val="28"/>
        </w:rPr>
      </w:pPr>
      <w:r w:rsidRPr="008020C5">
        <w:rPr>
          <w:rFonts w:ascii="Times New Roman" w:hAnsi="Times New Roman" w:cs="Times New Roman"/>
          <w:sz w:val="28"/>
          <w:szCs w:val="28"/>
        </w:rPr>
        <w:t xml:space="preserve">Охват аудитории </w:t>
      </w:r>
      <w:proofErr w:type="gramStart"/>
      <w:r w:rsidRPr="008020C5">
        <w:rPr>
          <w:rFonts w:ascii="Times New Roman" w:hAnsi="Times New Roman" w:cs="Times New Roman"/>
          <w:sz w:val="28"/>
          <w:szCs w:val="28"/>
        </w:rPr>
        <w:t>антитеррористическим</w:t>
      </w:r>
      <w:proofErr w:type="gramEnd"/>
      <w:r w:rsidRPr="008020C5">
        <w:rPr>
          <w:rFonts w:ascii="Times New Roman" w:hAnsi="Times New Roman" w:cs="Times New Roman"/>
          <w:sz w:val="28"/>
          <w:szCs w:val="28"/>
        </w:rPr>
        <w:t xml:space="preserve"> </w:t>
      </w:r>
      <w:proofErr w:type="spellStart"/>
      <w:r w:rsidRPr="008020C5">
        <w:rPr>
          <w:rFonts w:ascii="Times New Roman" w:hAnsi="Times New Roman" w:cs="Times New Roman"/>
          <w:sz w:val="28"/>
          <w:szCs w:val="28"/>
        </w:rPr>
        <w:t>контентом</w:t>
      </w:r>
      <w:proofErr w:type="spellEnd"/>
      <w:r w:rsidRPr="008020C5">
        <w:rPr>
          <w:rFonts w:ascii="Times New Roman" w:hAnsi="Times New Roman" w:cs="Times New Roman"/>
          <w:sz w:val="28"/>
          <w:szCs w:val="28"/>
        </w:rPr>
        <w:t xml:space="preserve"> составляет 764 человек.</w:t>
      </w:r>
    </w:p>
    <w:p w:rsidR="00161CA3" w:rsidRPr="008020C5" w:rsidRDefault="00161CA3" w:rsidP="00161CA3">
      <w:pPr>
        <w:spacing w:after="0" w:line="240" w:lineRule="auto"/>
        <w:ind w:firstLine="708"/>
        <w:jc w:val="both"/>
        <w:rPr>
          <w:rFonts w:ascii="Times New Roman" w:hAnsi="Times New Roman"/>
          <w:sz w:val="28"/>
          <w:szCs w:val="28"/>
        </w:rPr>
      </w:pPr>
      <w:proofErr w:type="gramStart"/>
      <w:r w:rsidRPr="008020C5">
        <w:rPr>
          <w:rFonts w:ascii="Times New Roman" w:hAnsi="Times New Roman" w:cs="Times New Roman"/>
          <w:color w:val="000000" w:themeColor="text1"/>
          <w:sz w:val="28"/>
          <w:szCs w:val="28"/>
        </w:rPr>
        <w:t xml:space="preserve">За 2025 год было проведено 16 заседаний комиссии по предупреждению и ликвидации чрезвычайных ситуаций и обеспечению пожарной безопасности муниципального образования городской округ город Кировск Луганской Народной Республики, на которых рассматривались вопросы организации работы пунктов обогрева граждан в зимний период; о </w:t>
      </w:r>
      <w:r w:rsidRPr="008020C5">
        <w:rPr>
          <w:rFonts w:ascii="Times New Roman" w:hAnsi="Times New Roman"/>
          <w:sz w:val="28"/>
          <w:szCs w:val="28"/>
        </w:rPr>
        <w:t>мероприятиях, направленных на обеспечение безопасности людей в период летнего купального сезона;</w:t>
      </w:r>
      <w:proofErr w:type="gramEnd"/>
      <w:r w:rsidRPr="008020C5">
        <w:rPr>
          <w:rFonts w:ascii="Times New Roman" w:hAnsi="Times New Roman"/>
          <w:sz w:val="28"/>
          <w:szCs w:val="28"/>
        </w:rPr>
        <w:t xml:space="preserve"> об обеспечении пожарной безопасности в период уборки, хранения и переработки урожая; об осуществлении дополнительных профилактических противопожарных мероприятий и о мероприятиях по организации тушения ландшафтных (природных) пожаров силами и средствами территориальной подсистемы единой государственной системы предупреждения и ликвидации чрезвычайных ситуаций, расположенными на территории городского округа город Кировск Луганской Народной Республики.</w:t>
      </w:r>
    </w:p>
    <w:p w:rsidR="00161CA3" w:rsidRPr="008020C5" w:rsidRDefault="00161CA3" w:rsidP="00161CA3">
      <w:pPr>
        <w:pStyle w:val="ac"/>
        <w:ind w:firstLine="708"/>
        <w:jc w:val="both"/>
        <w:rPr>
          <w:rFonts w:ascii="Times New Roman" w:hAnsi="Times New Roman"/>
          <w:sz w:val="28"/>
          <w:szCs w:val="28"/>
        </w:rPr>
      </w:pPr>
      <w:proofErr w:type="gramStart"/>
      <w:r w:rsidRPr="008020C5">
        <w:rPr>
          <w:rFonts w:ascii="Times New Roman" w:hAnsi="Times New Roman" w:cs="Times New Roman"/>
          <w:color w:val="000000" w:themeColor="text1"/>
          <w:sz w:val="28"/>
          <w:szCs w:val="28"/>
        </w:rPr>
        <w:t xml:space="preserve">В целях профилактики ландшафтных возгораний, а также своевременного реагирования на них, </w:t>
      </w:r>
      <w:r w:rsidRPr="008020C5">
        <w:rPr>
          <w:rFonts w:ascii="Times New Roman" w:hAnsi="Times New Roman"/>
          <w:sz w:val="28"/>
          <w:szCs w:val="28"/>
        </w:rPr>
        <w:t>с целью обнаружения ландшафтных (природных) пожаров на ранней стадии развития, проведения профилактических мероприятий, выявления нарушителей особого противопожарного режима</w:t>
      </w:r>
      <w:r w:rsidRPr="008020C5">
        <w:rPr>
          <w:rFonts w:ascii="Times New Roman" w:hAnsi="Times New Roman" w:cs="Times New Roman"/>
          <w:color w:val="000000" w:themeColor="text1"/>
          <w:sz w:val="28"/>
          <w:szCs w:val="28"/>
        </w:rPr>
        <w:t xml:space="preserve">, была создана </w:t>
      </w:r>
      <w:r w:rsidRPr="008020C5">
        <w:rPr>
          <w:rFonts w:ascii="Times New Roman" w:hAnsi="Times New Roman"/>
          <w:sz w:val="28"/>
          <w:szCs w:val="28"/>
        </w:rPr>
        <w:t>патрульная группа Администрации муниципального образования городской округ город Кировск Луганской Народной Республики  на территории  Луганской Народной Республики и постоянно действующий оперативный штаб при Комиссии.</w:t>
      </w:r>
      <w:proofErr w:type="gramEnd"/>
      <w:r w:rsidRPr="008020C5">
        <w:rPr>
          <w:rFonts w:ascii="Times New Roman" w:hAnsi="Times New Roman"/>
          <w:sz w:val="28"/>
          <w:szCs w:val="28"/>
        </w:rPr>
        <w:t xml:space="preserve"> Работа Штаба и патрульной группы велась в ежедневном режиме с 10.07.2025 по 31.10.2025.</w:t>
      </w:r>
    </w:p>
    <w:p w:rsidR="00161CA3" w:rsidRPr="008020C5" w:rsidRDefault="00161CA3" w:rsidP="00161CA3">
      <w:pPr>
        <w:pStyle w:val="ac"/>
        <w:ind w:firstLine="708"/>
        <w:jc w:val="both"/>
        <w:rPr>
          <w:rFonts w:ascii="Times New Roman" w:hAnsi="Times New Roman" w:cs="Times New Roman"/>
          <w:sz w:val="28"/>
          <w:szCs w:val="28"/>
        </w:rPr>
      </w:pPr>
      <w:r w:rsidRPr="008020C5">
        <w:rPr>
          <w:rFonts w:ascii="Times New Roman" w:eastAsia="Calibri" w:hAnsi="Times New Roman" w:cs="Times New Roman"/>
          <w:sz w:val="28"/>
          <w:szCs w:val="28"/>
        </w:rPr>
        <w:t xml:space="preserve">Также рассматривались вопросы по состоянию противопожарной безопасности в жилом секторе. </w:t>
      </w:r>
      <w:r w:rsidRPr="008020C5">
        <w:rPr>
          <w:rFonts w:ascii="Times New Roman" w:hAnsi="Times New Roman" w:cs="Times New Roman"/>
          <w:sz w:val="28"/>
          <w:szCs w:val="28"/>
        </w:rPr>
        <w:t xml:space="preserve">В рамках противопожарных мероприятий </w:t>
      </w:r>
      <w:r w:rsidRPr="008020C5">
        <w:rPr>
          <w:rFonts w:ascii="Times New Roman" w:hAnsi="Times New Roman" w:cs="Times New Roman"/>
          <w:sz w:val="28"/>
          <w:szCs w:val="28"/>
        </w:rPr>
        <w:lastRenderedPageBreak/>
        <w:t>велась работа по защите от пожаров малообеспеченных семей с детьми, проживающих в неблагополучных условиях, в том числе в частных домовладениях.</w:t>
      </w:r>
    </w:p>
    <w:p w:rsidR="00161CA3" w:rsidRPr="008020C5" w:rsidRDefault="00161CA3" w:rsidP="00161CA3">
      <w:pPr>
        <w:pStyle w:val="ac"/>
        <w:ind w:firstLine="708"/>
        <w:jc w:val="both"/>
        <w:rPr>
          <w:rFonts w:ascii="Times New Roman" w:hAnsi="Times New Roman" w:cs="Times New Roman"/>
          <w:color w:val="000000" w:themeColor="text1"/>
          <w:sz w:val="28"/>
          <w:szCs w:val="28"/>
        </w:rPr>
      </w:pPr>
      <w:r w:rsidRPr="008020C5">
        <w:rPr>
          <w:rFonts w:ascii="Times New Roman" w:hAnsi="Times New Roman"/>
          <w:color w:val="000000"/>
          <w:sz w:val="28"/>
          <w:szCs w:val="28"/>
        </w:rPr>
        <w:t>В 2025 году Администрация приняла участие в,</w:t>
      </w:r>
      <w:r w:rsidR="006F50D6">
        <w:rPr>
          <w:rFonts w:ascii="Times New Roman" w:hAnsi="Times New Roman"/>
          <w:color w:val="000000"/>
          <w:sz w:val="28"/>
          <w:szCs w:val="28"/>
        </w:rPr>
        <w:t xml:space="preserve"> </w:t>
      </w:r>
      <w:r w:rsidRPr="008020C5">
        <w:rPr>
          <w:rFonts w:ascii="Times New Roman" w:hAnsi="Times New Roman"/>
          <w:color w:val="000000"/>
          <w:sz w:val="28"/>
          <w:szCs w:val="28"/>
        </w:rPr>
        <w:t>проводимых на территории Российской Федерации, штабных учениях  гражданской обороны.</w:t>
      </w:r>
    </w:p>
    <w:p w:rsidR="00161CA3" w:rsidRDefault="00161CA3" w:rsidP="00161CA3">
      <w:pPr>
        <w:pStyle w:val="ac"/>
        <w:ind w:firstLine="708"/>
        <w:jc w:val="both"/>
        <w:rPr>
          <w:rFonts w:ascii="Times New Roman" w:eastAsia="MS Mincho" w:hAnsi="Times New Roman" w:cs="Times New Roman"/>
          <w:sz w:val="28"/>
          <w:szCs w:val="28"/>
          <w:lang w:eastAsia="ar-SA"/>
        </w:rPr>
      </w:pPr>
      <w:r w:rsidRPr="008020C5">
        <w:rPr>
          <w:rFonts w:ascii="Times New Roman" w:eastAsia="MS Mincho" w:hAnsi="Times New Roman" w:cs="Times New Roman"/>
          <w:sz w:val="28"/>
          <w:szCs w:val="28"/>
          <w:lang w:eastAsia="ar-SA"/>
        </w:rPr>
        <w:t>В случае получения прогноза неблагоприятных погодных условий (ежедневное информирование ГУ МЧС России по ЛНР), с целью минимизации последствий возникновения  опасных явлений приро</w:t>
      </w:r>
      <w:r w:rsidR="00030B4D">
        <w:rPr>
          <w:rFonts w:ascii="Times New Roman" w:eastAsia="MS Mincho" w:hAnsi="Times New Roman" w:cs="Times New Roman"/>
          <w:sz w:val="28"/>
          <w:szCs w:val="28"/>
          <w:lang w:eastAsia="ar-SA"/>
        </w:rPr>
        <w:t xml:space="preserve">дного и техногенного характера, </w:t>
      </w:r>
      <w:r w:rsidRPr="008020C5">
        <w:rPr>
          <w:rFonts w:ascii="Times New Roman" w:eastAsia="MS Mincho" w:hAnsi="Times New Roman" w:cs="Times New Roman"/>
          <w:sz w:val="28"/>
          <w:szCs w:val="28"/>
          <w:lang w:eastAsia="ar-SA"/>
        </w:rPr>
        <w:t xml:space="preserve">ведется информирование населения о неблагоприятных явлениях, мерах минимизации последствий указанных явлений, правилах поведения в неблагоприятных ситуациях, путем размещения оперативной информации для населения </w:t>
      </w:r>
      <w:proofErr w:type="gramStart"/>
      <w:r w:rsidRPr="008020C5">
        <w:rPr>
          <w:rFonts w:ascii="Times New Roman" w:eastAsia="MS Mincho" w:hAnsi="Times New Roman" w:cs="Times New Roman"/>
          <w:sz w:val="28"/>
          <w:szCs w:val="28"/>
          <w:lang w:eastAsia="ar-SA"/>
        </w:rPr>
        <w:t>через</w:t>
      </w:r>
      <w:proofErr w:type="gramEnd"/>
      <w:r w:rsidRPr="008020C5">
        <w:rPr>
          <w:rFonts w:ascii="Times New Roman" w:eastAsia="MS Mincho" w:hAnsi="Times New Roman" w:cs="Times New Roman"/>
          <w:sz w:val="28"/>
          <w:szCs w:val="28"/>
          <w:lang w:eastAsia="ar-SA"/>
        </w:rPr>
        <w:t xml:space="preserve"> официальные </w:t>
      </w:r>
      <w:proofErr w:type="spellStart"/>
      <w:r w:rsidRPr="008020C5">
        <w:rPr>
          <w:rFonts w:ascii="Times New Roman" w:eastAsia="MS Mincho" w:hAnsi="Times New Roman" w:cs="Times New Roman"/>
          <w:sz w:val="28"/>
          <w:szCs w:val="28"/>
          <w:lang w:eastAsia="ar-SA"/>
        </w:rPr>
        <w:t>интернет-площадки</w:t>
      </w:r>
      <w:proofErr w:type="spellEnd"/>
      <w:r w:rsidRPr="008020C5">
        <w:rPr>
          <w:rFonts w:ascii="Times New Roman" w:eastAsia="MS Mincho" w:hAnsi="Times New Roman" w:cs="Times New Roman"/>
          <w:sz w:val="28"/>
          <w:szCs w:val="28"/>
          <w:lang w:eastAsia="ar-SA"/>
        </w:rPr>
        <w:t>.</w:t>
      </w:r>
    </w:p>
    <w:p w:rsidR="00161CA3" w:rsidRDefault="00161CA3" w:rsidP="00161CA3">
      <w:pPr>
        <w:pStyle w:val="ac"/>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 целью улучшения экологической ситуации принимались участия в различных экологических акциях. В 2025 году очищено 1,0 км берега пруда «Городское озеро», собрано и вывезено 5,1 м</w:t>
      </w:r>
      <w:r>
        <w:rPr>
          <w:rFonts w:ascii="Times New Roman" w:hAnsi="Times New Roman" w:cs="Times New Roman"/>
          <w:color w:val="000000" w:themeColor="text1"/>
          <w:sz w:val="28"/>
          <w:szCs w:val="28"/>
          <w:vertAlign w:val="superscript"/>
        </w:rPr>
        <w:t>3</w:t>
      </w:r>
      <w:r>
        <w:rPr>
          <w:rFonts w:ascii="Times New Roman" w:hAnsi="Times New Roman" w:cs="Times New Roman"/>
          <w:color w:val="000000" w:themeColor="text1"/>
          <w:sz w:val="28"/>
          <w:szCs w:val="28"/>
        </w:rPr>
        <w:t xml:space="preserve"> мусора. Приведены в порядок и благоустроены территории парков, аллей, скверов, придомовых территорий и территорий, закрепленных за учреждениями, памятных мест общей площадью 19,126 га, собрано и вывезено 901,05 м</w:t>
      </w:r>
      <w:r>
        <w:rPr>
          <w:rFonts w:ascii="Times New Roman" w:hAnsi="Times New Roman" w:cs="Times New Roman"/>
          <w:color w:val="000000" w:themeColor="text1"/>
          <w:sz w:val="28"/>
          <w:szCs w:val="28"/>
          <w:vertAlign w:val="superscript"/>
        </w:rPr>
        <w:t>3</w:t>
      </w:r>
      <w:r>
        <w:rPr>
          <w:rFonts w:ascii="Times New Roman" w:hAnsi="Times New Roman" w:cs="Times New Roman"/>
          <w:color w:val="000000" w:themeColor="text1"/>
          <w:sz w:val="28"/>
          <w:szCs w:val="28"/>
        </w:rPr>
        <w:t xml:space="preserve"> мусора.  На территориях, непосредственно прилегающих к учреждениям, ликвидированы 2 стихийные свалки мусора. Проведены работы по озеленению территории: высажено 114 саженцев деревьев и кустов.  </w:t>
      </w:r>
    </w:p>
    <w:p w:rsidR="00161CA3" w:rsidRDefault="00161CA3" w:rsidP="00161CA3">
      <w:pPr>
        <w:pStyle w:val="ac"/>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2025 году выявлено и ликвидировано 43 несанкционированные свалки мусора.</w:t>
      </w:r>
    </w:p>
    <w:p w:rsidR="00161CA3" w:rsidRDefault="00161CA3" w:rsidP="00161CA3">
      <w:pPr>
        <w:pStyle w:val="ac"/>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 целью недопущения впредь несанкционированного размещения отходов принимались меры практического характера.</w:t>
      </w:r>
    </w:p>
    <w:p w:rsidR="004F323F" w:rsidRDefault="004F323F" w:rsidP="00161CA3">
      <w:pPr>
        <w:pStyle w:val="ac"/>
        <w:ind w:firstLine="708"/>
        <w:jc w:val="both"/>
        <w:rPr>
          <w:rFonts w:ascii="Times New Roman" w:hAnsi="Times New Roman" w:cs="Times New Roman"/>
          <w:color w:val="000000" w:themeColor="text1"/>
          <w:sz w:val="28"/>
          <w:szCs w:val="28"/>
        </w:rPr>
      </w:pPr>
    </w:p>
    <w:p w:rsidR="004F323F" w:rsidRPr="004F323F" w:rsidRDefault="004F323F" w:rsidP="004F323F">
      <w:pPr>
        <w:pStyle w:val="ac"/>
        <w:ind w:firstLine="708"/>
        <w:jc w:val="both"/>
        <w:rPr>
          <w:rFonts w:ascii="Times New Roman" w:hAnsi="Times New Roman" w:cs="Times New Roman"/>
          <w:b/>
          <w:sz w:val="28"/>
          <w:szCs w:val="28"/>
        </w:rPr>
      </w:pPr>
      <w:r w:rsidRPr="004F323F">
        <w:rPr>
          <w:rFonts w:ascii="Times New Roman" w:hAnsi="Times New Roman" w:cs="Times New Roman"/>
          <w:b/>
          <w:sz w:val="28"/>
          <w:szCs w:val="28"/>
        </w:rPr>
        <w:t>Работа в рамках реализации государственной национальной политики</w:t>
      </w:r>
    </w:p>
    <w:p w:rsidR="004F323F" w:rsidRPr="004F323F" w:rsidRDefault="004F323F" w:rsidP="004F323F">
      <w:pPr>
        <w:pStyle w:val="ac"/>
        <w:ind w:firstLine="708"/>
        <w:jc w:val="both"/>
        <w:rPr>
          <w:rFonts w:ascii="Times New Roman" w:hAnsi="Times New Roman" w:cs="Times New Roman"/>
          <w:color w:val="000000"/>
          <w:sz w:val="28"/>
          <w:szCs w:val="28"/>
        </w:rPr>
      </w:pPr>
      <w:proofErr w:type="gramStart"/>
      <w:r w:rsidRPr="004F323F">
        <w:rPr>
          <w:rFonts w:ascii="Times New Roman" w:hAnsi="Times New Roman" w:cs="Times New Roman"/>
          <w:color w:val="000000"/>
          <w:sz w:val="28"/>
          <w:szCs w:val="28"/>
          <w:lang w:eastAsia="ru-RU"/>
        </w:rPr>
        <w:t xml:space="preserve">Администрацией был утвержден План мероприятий по социальной и культурной адаптации иностранных граждан и мигрантов, профилактике межнациональных (межэтнических) конфликтов на территории муниципального образования городской округ город Кировск Луганской Народной Республики на 2024-2025 годы, создан совет по вопросам гармонизации межнациональных и </w:t>
      </w:r>
      <w:proofErr w:type="spellStart"/>
      <w:r w:rsidRPr="004F323F">
        <w:rPr>
          <w:rFonts w:ascii="Times New Roman" w:hAnsi="Times New Roman" w:cs="Times New Roman"/>
          <w:color w:val="000000"/>
          <w:sz w:val="28"/>
          <w:szCs w:val="28"/>
          <w:lang w:eastAsia="ru-RU"/>
        </w:rPr>
        <w:t>этно-конфессиональных</w:t>
      </w:r>
      <w:proofErr w:type="spellEnd"/>
      <w:r w:rsidRPr="004F323F">
        <w:rPr>
          <w:rFonts w:ascii="Times New Roman" w:hAnsi="Times New Roman" w:cs="Times New Roman"/>
          <w:color w:val="000000"/>
          <w:sz w:val="28"/>
          <w:szCs w:val="28"/>
          <w:lang w:eastAsia="ru-RU"/>
        </w:rPr>
        <w:t xml:space="preserve"> отношений на территории муниципального образования городской округ город Кировск Луганской Народной Республики.</w:t>
      </w:r>
      <w:proofErr w:type="gramEnd"/>
      <w:r w:rsidRPr="004F323F">
        <w:rPr>
          <w:rFonts w:ascii="Times New Roman" w:hAnsi="Times New Roman" w:cs="Times New Roman"/>
          <w:sz w:val="28"/>
          <w:szCs w:val="28"/>
        </w:rPr>
        <w:t xml:space="preserve"> Сотрудниками Администрации проводятся разъяснительные беседы с руководителями</w:t>
      </w:r>
      <w:r w:rsidRPr="004F323F">
        <w:rPr>
          <w:rFonts w:ascii="Times New Roman" w:hAnsi="Times New Roman" w:cs="Times New Roman"/>
          <w:color w:val="000000"/>
          <w:sz w:val="28"/>
          <w:szCs w:val="28"/>
        </w:rPr>
        <w:t xml:space="preserve"> подрядных организаций, задействованных в восстановительных работах на территории муниципального образования городской округ город Кировск Луганской Народной Республики о недопустимости нарушения миграционного законодательства при привлечении трудовых мигрантов.</w:t>
      </w:r>
    </w:p>
    <w:p w:rsidR="004F323F" w:rsidRPr="004F323F" w:rsidRDefault="004F323F" w:rsidP="004F323F">
      <w:pPr>
        <w:pStyle w:val="ac"/>
        <w:ind w:firstLine="708"/>
        <w:jc w:val="both"/>
        <w:rPr>
          <w:rFonts w:ascii="Times New Roman" w:hAnsi="Times New Roman" w:cs="Times New Roman"/>
          <w:color w:val="000000"/>
          <w:sz w:val="28"/>
          <w:szCs w:val="28"/>
        </w:rPr>
      </w:pPr>
      <w:r w:rsidRPr="004F323F">
        <w:rPr>
          <w:rFonts w:ascii="Times New Roman" w:hAnsi="Times New Roman" w:cs="Times New Roman"/>
          <w:color w:val="000000"/>
          <w:sz w:val="28"/>
          <w:szCs w:val="28"/>
        </w:rPr>
        <w:t xml:space="preserve">Организовано взаимодействие Администрации и ОМВД России «Кировский» в части получения информации о миграционных потоках, а также по вопросу информирования в случае выявления конфликтных </w:t>
      </w:r>
      <w:r w:rsidRPr="004F323F">
        <w:rPr>
          <w:rFonts w:ascii="Times New Roman" w:hAnsi="Times New Roman" w:cs="Times New Roman"/>
          <w:color w:val="000000"/>
          <w:sz w:val="28"/>
          <w:szCs w:val="28"/>
        </w:rPr>
        <w:lastRenderedPageBreak/>
        <w:t>ситуаций на почве межнациональных и межконфессиональных отношений с участием иностранных граждан и мигрантов.</w:t>
      </w:r>
    </w:p>
    <w:p w:rsidR="004F323F" w:rsidRPr="004F323F" w:rsidRDefault="004F323F" w:rsidP="004F323F">
      <w:pPr>
        <w:pStyle w:val="ac"/>
        <w:ind w:firstLine="708"/>
        <w:jc w:val="both"/>
        <w:rPr>
          <w:rFonts w:ascii="Times New Roman" w:hAnsi="Times New Roman" w:cs="Times New Roman"/>
          <w:color w:val="FF0000"/>
          <w:sz w:val="28"/>
          <w:szCs w:val="28"/>
        </w:rPr>
      </w:pPr>
      <w:r w:rsidRPr="004F323F">
        <w:rPr>
          <w:rFonts w:ascii="Times New Roman" w:hAnsi="Times New Roman" w:cs="Times New Roman"/>
          <w:color w:val="000000"/>
          <w:sz w:val="28"/>
          <w:szCs w:val="28"/>
        </w:rPr>
        <w:t>В муниципальном образовании городской округ город Кировск Луганской Народной Республики отсутствуют места компактного проживания мигрантов.</w:t>
      </w:r>
    </w:p>
    <w:p w:rsidR="00A60562" w:rsidRPr="004F323F" w:rsidRDefault="00A60562" w:rsidP="004F323F">
      <w:pPr>
        <w:pStyle w:val="ac"/>
        <w:jc w:val="both"/>
        <w:rPr>
          <w:rFonts w:ascii="Times New Roman" w:eastAsia="Times New Roman" w:hAnsi="Times New Roman" w:cs="Times New Roman"/>
          <w:bCs/>
          <w:sz w:val="28"/>
          <w:szCs w:val="28"/>
        </w:rPr>
      </w:pPr>
    </w:p>
    <w:p w:rsidR="00892B48" w:rsidRPr="00893E19" w:rsidRDefault="00892B48" w:rsidP="00892B48">
      <w:pPr>
        <w:shd w:val="clear" w:color="auto" w:fill="FFFFFF"/>
        <w:spacing w:after="0" w:line="450" w:lineRule="atLeast"/>
        <w:jc w:val="center"/>
        <w:textAlignment w:val="baseline"/>
        <w:rPr>
          <w:rFonts w:ascii="Times New Roman" w:eastAsia="Times New Roman" w:hAnsi="Times New Roman" w:cs="Times New Roman"/>
          <w:color w:val="000000" w:themeColor="text1"/>
          <w:sz w:val="30"/>
          <w:szCs w:val="30"/>
        </w:rPr>
      </w:pPr>
      <w:r w:rsidRPr="00893E19">
        <w:rPr>
          <w:rFonts w:ascii="Times New Roman" w:eastAsia="Times New Roman" w:hAnsi="Times New Roman" w:cs="Times New Roman"/>
          <w:b/>
          <w:bCs/>
          <w:color w:val="000000" w:themeColor="text1"/>
          <w:sz w:val="30"/>
        </w:rPr>
        <w:t>Образование</w:t>
      </w:r>
    </w:p>
    <w:p w:rsidR="00892B48" w:rsidRPr="00B36FBB" w:rsidRDefault="00892B48" w:rsidP="00B36FBB">
      <w:pPr>
        <w:pStyle w:val="ac"/>
        <w:ind w:firstLine="708"/>
        <w:jc w:val="both"/>
        <w:rPr>
          <w:rFonts w:ascii="Times New Roman" w:hAnsi="Times New Roman" w:cs="Times New Roman"/>
          <w:sz w:val="28"/>
          <w:szCs w:val="28"/>
        </w:rPr>
      </w:pPr>
      <w:r w:rsidRPr="00B36FBB">
        <w:rPr>
          <w:rFonts w:ascii="Times New Roman" w:hAnsi="Times New Roman" w:cs="Times New Roman"/>
          <w:sz w:val="28"/>
          <w:szCs w:val="28"/>
        </w:rPr>
        <w:t>С 1 апреля 2024 года все образовательные учреждения городского округа город Кировск перешли из структуры Администрации на региональный уровень Министерства образования и науки Луганской Народной Республики. </w:t>
      </w:r>
    </w:p>
    <w:p w:rsidR="00892B48" w:rsidRPr="00B36FBB" w:rsidRDefault="00892B48" w:rsidP="00B36FBB">
      <w:pPr>
        <w:pStyle w:val="ac"/>
        <w:ind w:firstLine="708"/>
        <w:jc w:val="both"/>
        <w:rPr>
          <w:rFonts w:ascii="Times New Roman" w:hAnsi="Times New Roman" w:cs="Times New Roman"/>
          <w:sz w:val="28"/>
          <w:szCs w:val="28"/>
        </w:rPr>
      </w:pPr>
      <w:r w:rsidRPr="00B36FBB">
        <w:rPr>
          <w:rFonts w:ascii="Times New Roman" w:hAnsi="Times New Roman" w:cs="Times New Roman"/>
          <w:sz w:val="28"/>
          <w:szCs w:val="28"/>
        </w:rPr>
        <w:t xml:space="preserve">Сеть </w:t>
      </w:r>
      <w:r w:rsidRPr="00B36FBB">
        <w:rPr>
          <w:rFonts w:ascii="Times New Roman" w:hAnsi="Times New Roman" w:cs="Times New Roman"/>
          <w:bCs/>
          <w:sz w:val="28"/>
          <w:szCs w:val="28"/>
        </w:rPr>
        <w:t>образовательных учреждений</w:t>
      </w:r>
      <w:r w:rsidRPr="00B36FBB">
        <w:rPr>
          <w:rFonts w:ascii="Times New Roman" w:hAnsi="Times New Roman" w:cs="Times New Roman"/>
          <w:sz w:val="28"/>
          <w:szCs w:val="28"/>
        </w:rPr>
        <w:t xml:space="preserve"> на территории городского округа представлена 1</w:t>
      </w:r>
      <w:r w:rsidR="00893E19" w:rsidRPr="00B36FBB">
        <w:rPr>
          <w:rFonts w:ascii="Times New Roman" w:hAnsi="Times New Roman" w:cs="Times New Roman"/>
          <w:sz w:val="28"/>
          <w:szCs w:val="28"/>
        </w:rPr>
        <w:t>0</w:t>
      </w:r>
      <w:r w:rsidRPr="00B36FBB">
        <w:rPr>
          <w:rFonts w:ascii="Times New Roman" w:hAnsi="Times New Roman" w:cs="Times New Roman"/>
          <w:sz w:val="28"/>
          <w:szCs w:val="28"/>
        </w:rPr>
        <w:t xml:space="preserve"> учреждениями, из них: 5 – общеобразовательных школ, в том числе: 1 гимназия, 1 учебно-воспитательный комплекс, 3 дошкольных учреждения, 1 учреждение дополнительного образования «Центр внешкольной работы города Кировска»,  </w:t>
      </w:r>
      <w:r w:rsidR="00893E19" w:rsidRPr="00B36FBB">
        <w:rPr>
          <w:rFonts w:ascii="Times New Roman" w:hAnsi="Times New Roman" w:cs="Times New Roman"/>
          <w:sz w:val="28"/>
          <w:szCs w:val="28"/>
        </w:rPr>
        <w:t xml:space="preserve">1 </w:t>
      </w:r>
      <w:r w:rsidR="00893E19" w:rsidRPr="00B36FBB">
        <w:rPr>
          <w:rFonts w:ascii="Times New Roman" w:eastAsia="Calibri" w:hAnsi="Times New Roman" w:cs="Times New Roman"/>
          <w:color w:val="000000"/>
          <w:sz w:val="28"/>
          <w:szCs w:val="28"/>
        </w:rPr>
        <w:t>учреждени</w:t>
      </w:r>
      <w:r w:rsidR="00893E19" w:rsidRPr="00B36FBB">
        <w:rPr>
          <w:rFonts w:ascii="Times New Roman" w:hAnsi="Times New Roman" w:cs="Times New Roman"/>
          <w:sz w:val="28"/>
          <w:szCs w:val="28"/>
        </w:rPr>
        <w:t>е</w:t>
      </w:r>
      <w:r w:rsidR="00893E19" w:rsidRPr="00B36FBB">
        <w:rPr>
          <w:rFonts w:ascii="Times New Roman" w:eastAsia="Calibri" w:hAnsi="Times New Roman" w:cs="Times New Roman"/>
          <w:color w:val="000000"/>
          <w:sz w:val="28"/>
          <w:szCs w:val="28"/>
        </w:rPr>
        <w:t xml:space="preserve"> среднего профессионального образования</w:t>
      </w:r>
      <w:r w:rsidRPr="00B36FBB">
        <w:rPr>
          <w:rFonts w:ascii="Times New Roman" w:hAnsi="Times New Roman" w:cs="Times New Roman"/>
          <w:sz w:val="28"/>
          <w:szCs w:val="28"/>
        </w:rPr>
        <w:t xml:space="preserve">, находящихся в ведении Министерства образования и науки ЛНР. </w:t>
      </w:r>
    </w:p>
    <w:p w:rsidR="00892B48" w:rsidRPr="00B36FBB" w:rsidRDefault="0048223B" w:rsidP="00B36FBB">
      <w:pPr>
        <w:pStyle w:val="ac"/>
        <w:ind w:firstLine="708"/>
        <w:jc w:val="both"/>
        <w:rPr>
          <w:rFonts w:ascii="Times New Roman" w:hAnsi="Times New Roman" w:cs="Times New Roman"/>
          <w:sz w:val="28"/>
          <w:szCs w:val="28"/>
        </w:rPr>
      </w:pPr>
      <w:r w:rsidRPr="00B36FBB">
        <w:rPr>
          <w:rFonts w:ascii="Times New Roman" w:hAnsi="Times New Roman" w:cs="Times New Roman"/>
          <w:sz w:val="28"/>
          <w:szCs w:val="28"/>
        </w:rPr>
        <w:t>На 01.02.2026</w:t>
      </w:r>
      <w:r w:rsidR="00892B48" w:rsidRPr="00B36FBB">
        <w:rPr>
          <w:rFonts w:ascii="Times New Roman" w:hAnsi="Times New Roman" w:cs="Times New Roman"/>
          <w:sz w:val="28"/>
          <w:szCs w:val="28"/>
        </w:rPr>
        <w:t xml:space="preserve"> года в детских дошкольных учреждениях воспитывается</w:t>
      </w:r>
      <w:r w:rsidR="00892B48" w:rsidRPr="00B36FBB">
        <w:rPr>
          <w:rFonts w:ascii="Times New Roman" w:hAnsi="Times New Roman" w:cs="Times New Roman"/>
          <w:color w:val="FF0000"/>
          <w:sz w:val="28"/>
          <w:szCs w:val="28"/>
        </w:rPr>
        <w:t xml:space="preserve"> </w:t>
      </w:r>
      <w:r w:rsidR="00892B48" w:rsidRPr="00B36FBB">
        <w:rPr>
          <w:rFonts w:ascii="Times New Roman" w:hAnsi="Times New Roman" w:cs="Times New Roman"/>
          <w:sz w:val="28"/>
          <w:szCs w:val="28"/>
        </w:rPr>
        <w:t>24</w:t>
      </w:r>
      <w:r w:rsidRPr="00B36FBB">
        <w:rPr>
          <w:rFonts w:ascii="Times New Roman" w:hAnsi="Times New Roman" w:cs="Times New Roman"/>
          <w:sz w:val="28"/>
          <w:szCs w:val="28"/>
        </w:rPr>
        <w:t>6</w:t>
      </w:r>
      <w:r w:rsidR="00892B48" w:rsidRPr="00B36FBB">
        <w:rPr>
          <w:rFonts w:ascii="Times New Roman" w:hAnsi="Times New Roman" w:cs="Times New Roman"/>
          <w:sz w:val="28"/>
          <w:szCs w:val="28"/>
        </w:rPr>
        <w:t xml:space="preserve"> </w:t>
      </w:r>
      <w:r w:rsidRPr="00B36FBB">
        <w:rPr>
          <w:rFonts w:ascii="Times New Roman" w:hAnsi="Times New Roman" w:cs="Times New Roman"/>
          <w:sz w:val="28"/>
          <w:szCs w:val="28"/>
        </w:rPr>
        <w:t>детей</w:t>
      </w:r>
      <w:r w:rsidR="00892B48" w:rsidRPr="00B36FBB">
        <w:rPr>
          <w:rFonts w:ascii="Times New Roman" w:hAnsi="Times New Roman" w:cs="Times New Roman"/>
          <w:sz w:val="28"/>
          <w:szCs w:val="28"/>
        </w:rPr>
        <w:t>,</w:t>
      </w:r>
      <w:r w:rsidR="00892B48" w:rsidRPr="00B36FBB">
        <w:rPr>
          <w:rFonts w:ascii="Times New Roman" w:hAnsi="Times New Roman" w:cs="Times New Roman"/>
          <w:color w:val="FF0000"/>
          <w:sz w:val="28"/>
          <w:szCs w:val="28"/>
        </w:rPr>
        <w:t xml:space="preserve"> </w:t>
      </w:r>
      <w:r w:rsidR="00892B48" w:rsidRPr="00B36FBB">
        <w:rPr>
          <w:rFonts w:ascii="Times New Roman" w:hAnsi="Times New Roman" w:cs="Times New Roman"/>
          <w:sz w:val="28"/>
          <w:szCs w:val="28"/>
        </w:rPr>
        <w:t xml:space="preserve">в общеобразовательных школах обучается </w:t>
      </w:r>
      <w:r w:rsidRPr="00B36FBB">
        <w:rPr>
          <w:rFonts w:ascii="Times New Roman" w:hAnsi="Times New Roman" w:cs="Times New Roman"/>
          <w:sz w:val="28"/>
          <w:szCs w:val="28"/>
        </w:rPr>
        <w:t>955</w:t>
      </w:r>
      <w:r w:rsidR="00892B48" w:rsidRPr="00B36FBB">
        <w:rPr>
          <w:rFonts w:ascii="Times New Roman" w:hAnsi="Times New Roman" w:cs="Times New Roman"/>
          <w:sz w:val="28"/>
          <w:szCs w:val="28"/>
        </w:rPr>
        <w:t xml:space="preserve"> человек, в учреждени</w:t>
      </w:r>
      <w:r w:rsidR="00396B61" w:rsidRPr="00B36FBB">
        <w:rPr>
          <w:rFonts w:ascii="Times New Roman" w:hAnsi="Times New Roman" w:cs="Times New Roman"/>
          <w:sz w:val="28"/>
          <w:szCs w:val="28"/>
        </w:rPr>
        <w:t>и</w:t>
      </w:r>
      <w:r w:rsidR="00892B48" w:rsidRPr="00B36FBB">
        <w:rPr>
          <w:rFonts w:ascii="Times New Roman" w:hAnsi="Times New Roman" w:cs="Times New Roman"/>
          <w:sz w:val="28"/>
          <w:szCs w:val="28"/>
        </w:rPr>
        <w:t xml:space="preserve"> среднего профессионального образования по подготовке специалистов среднего звена - </w:t>
      </w:r>
      <w:r w:rsidR="00396B61" w:rsidRPr="00B36FBB">
        <w:rPr>
          <w:rFonts w:ascii="Times New Roman" w:eastAsia="Calibri" w:hAnsi="Times New Roman" w:cs="Times New Roman"/>
          <w:color w:val="000000"/>
          <w:sz w:val="28"/>
          <w:szCs w:val="28"/>
        </w:rPr>
        <w:t>373</w:t>
      </w:r>
      <w:r w:rsidR="00892B48" w:rsidRPr="00B36FBB">
        <w:rPr>
          <w:rFonts w:ascii="Times New Roman" w:hAnsi="Times New Roman" w:cs="Times New Roman"/>
          <w:sz w:val="28"/>
          <w:szCs w:val="28"/>
        </w:rPr>
        <w:t xml:space="preserve"> человек</w:t>
      </w:r>
      <w:r w:rsidR="00396B61" w:rsidRPr="00B36FBB">
        <w:rPr>
          <w:rFonts w:ascii="Times New Roman" w:hAnsi="Times New Roman" w:cs="Times New Roman"/>
          <w:sz w:val="28"/>
          <w:szCs w:val="28"/>
        </w:rPr>
        <w:t>а</w:t>
      </w:r>
      <w:r w:rsidR="00892B48" w:rsidRPr="00B36FBB">
        <w:rPr>
          <w:rFonts w:ascii="Times New Roman" w:hAnsi="Times New Roman" w:cs="Times New Roman"/>
          <w:sz w:val="28"/>
          <w:szCs w:val="28"/>
        </w:rPr>
        <w:t xml:space="preserve">. </w:t>
      </w:r>
    </w:p>
    <w:p w:rsidR="00892B48" w:rsidRPr="00B36FBB" w:rsidRDefault="00892B48" w:rsidP="00B36FBB">
      <w:pPr>
        <w:pStyle w:val="ac"/>
        <w:ind w:firstLine="708"/>
        <w:jc w:val="both"/>
        <w:rPr>
          <w:rFonts w:ascii="Times New Roman" w:hAnsi="Times New Roman" w:cs="Times New Roman"/>
          <w:sz w:val="28"/>
          <w:szCs w:val="28"/>
        </w:rPr>
      </w:pPr>
      <w:r w:rsidRPr="00B36FBB">
        <w:rPr>
          <w:rFonts w:ascii="Times New Roman" w:hAnsi="Times New Roman" w:cs="Times New Roman"/>
          <w:sz w:val="28"/>
          <w:szCs w:val="28"/>
        </w:rPr>
        <w:t xml:space="preserve">Несмотря на то, что образовательные учреждения не находятся в ведении муниципалитета, проводилась работа по оказанию поддержки для данных организаций образования. Это работа выполняется </w:t>
      </w:r>
      <w:r w:rsidR="00A60562" w:rsidRPr="00B36FBB">
        <w:rPr>
          <w:rFonts w:ascii="Times New Roman" w:hAnsi="Times New Roman" w:cs="Times New Roman"/>
          <w:sz w:val="28"/>
          <w:szCs w:val="28"/>
        </w:rPr>
        <w:t>в рамках плодотворного сотрудничества Администрации и</w:t>
      </w:r>
      <w:r w:rsidRPr="00B36FBB">
        <w:rPr>
          <w:rFonts w:ascii="Times New Roman" w:hAnsi="Times New Roman" w:cs="Times New Roman"/>
          <w:sz w:val="28"/>
          <w:szCs w:val="28"/>
        </w:rPr>
        <w:t xml:space="preserve"> шефа-региона Иркутской области. </w:t>
      </w:r>
    </w:p>
    <w:p w:rsidR="00892B48" w:rsidRPr="00B36FBB" w:rsidRDefault="00892B48" w:rsidP="00B36FBB">
      <w:pPr>
        <w:pStyle w:val="ac"/>
        <w:ind w:firstLine="708"/>
        <w:jc w:val="both"/>
        <w:rPr>
          <w:rFonts w:ascii="Times New Roman" w:hAnsi="Times New Roman" w:cs="Times New Roman"/>
          <w:sz w:val="28"/>
          <w:szCs w:val="28"/>
        </w:rPr>
      </w:pPr>
      <w:r w:rsidRPr="00030B4D">
        <w:rPr>
          <w:rFonts w:ascii="Times New Roman" w:hAnsi="Times New Roman" w:cs="Times New Roman"/>
          <w:color w:val="000000" w:themeColor="text1"/>
          <w:sz w:val="28"/>
          <w:szCs w:val="28"/>
        </w:rPr>
        <w:t>Так, в 202</w:t>
      </w:r>
      <w:r w:rsidR="00617C91" w:rsidRPr="00030B4D">
        <w:rPr>
          <w:rFonts w:ascii="Times New Roman" w:hAnsi="Times New Roman" w:cs="Times New Roman"/>
          <w:color w:val="000000" w:themeColor="text1"/>
          <w:sz w:val="28"/>
          <w:szCs w:val="28"/>
        </w:rPr>
        <w:t>5</w:t>
      </w:r>
      <w:r w:rsidRPr="00030B4D">
        <w:rPr>
          <w:rFonts w:ascii="Times New Roman" w:hAnsi="Times New Roman" w:cs="Times New Roman"/>
          <w:color w:val="000000" w:themeColor="text1"/>
          <w:sz w:val="28"/>
          <w:szCs w:val="28"/>
        </w:rPr>
        <w:t xml:space="preserve"> году в рамках сотрудничества города Кировска и Иркутской области</w:t>
      </w:r>
      <w:r w:rsidR="00617C91" w:rsidRPr="00030B4D">
        <w:rPr>
          <w:rFonts w:ascii="Times New Roman" w:hAnsi="Times New Roman" w:cs="Times New Roman"/>
          <w:color w:val="000000" w:themeColor="text1"/>
          <w:sz w:val="28"/>
          <w:szCs w:val="28"/>
        </w:rPr>
        <w:t xml:space="preserve"> в общеобразовательные учреждения доставлено: </w:t>
      </w:r>
      <w:proofErr w:type="spellStart"/>
      <w:r w:rsidR="00617C91" w:rsidRPr="00030B4D">
        <w:rPr>
          <w:rFonts w:ascii="Times New Roman" w:hAnsi="Times New Roman" w:cs="Times New Roman"/>
          <w:color w:val="000000" w:themeColor="text1"/>
          <w:sz w:val="28"/>
          <w:szCs w:val="28"/>
        </w:rPr>
        <w:t>металодетектор</w:t>
      </w:r>
      <w:proofErr w:type="spellEnd"/>
      <w:r w:rsidR="00617C91" w:rsidRPr="00030B4D">
        <w:rPr>
          <w:rFonts w:ascii="Times New Roman" w:hAnsi="Times New Roman" w:cs="Times New Roman"/>
          <w:color w:val="000000" w:themeColor="text1"/>
          <w:sz w:val="28"/>
          <w:szCs w:val="28"/>
        </w:rPr>
        <w:t xml:space="preserve"> ручной – 1 шт., сканеры – 12 шт., гарнитура – 2 шт., </w:t>
      </w:r>
      <w:r w:rsidR="007E0207" w:rsidRPr="00030B4D">
        <w:rPr>
          <w:rFonts w:ascii="Times New Roman" w:hAnsi="Times New Roman" w:cs="Times New Roman"/>
          <w:color w:val="000000" w:themeColor="text1"/>
          <w:sz w:val="28"/>
          <w:szCs w:val="28"/>
        </w:rPr>
        <w:t>50</w:t>
      </w:r>
      <w:r w:rsidRPr="00030B4D">
        <w:rPr>
          <w:rFonts w:ascii="Times New Roman" w:hAnsi="Times New Roman" w:cs="Times New Roman"/>
          <w:color w:val="000000" w:themeColor="text1"/>
          <w:sz w:val="28"/>
          <w:szCs w:val="28"/>
        </w:rPr>
        <w:t xml:space="preserve"> </w:t>
      </w:r>
      <w:r w:rsidR="007E0207" w:rsidRPr="00030B4D">
        <w:rPr>
          <w:rFonts w:ascii="Times New Roman" w:hAnsi="Times New Roman" w:cs="Times New Roman"/>
          <w:color w:val="000000" w:themeColor="text1"/>
          <w:sz w:val="28"/>
          <w:szCs w:val="28"/>
        </w:rPr>
        <w:t>школьных портфелей</w:t>
      </w:r>
      <w:r w:rsidRPr="00030B4D">
        <w:rPr>
          <w:rFonts w:ascii="Times New Roman" w:hAnsi="Times New Roman" w:cs="Times New Roman"/>
          <w:color w:val="000000" w:themeColor="text1"/>
          <w:sz w:val="28"/>
          <w:szCs w:val="28"/>
        </w:rPr>
        <w:t xml:space="preserve"> для учащихся 1 класс</w:t>
      </w:r>
      <w:r w:rsidR="007E0207" w:rsidRPr="00030B4D">
        <w:rPr>
          <w:rFonts w:ascii="Times New Roman" w:hAnsi="Times New Roman" w:cs="Times New Roman"/>
          <w:color w:val="000000" w:themeColor="text1"/>
          <w:sz w:val="28"/>
          <w:szCs w:val="28"/>
        </w:rPr>
        <w:t>ов</w:t>
      </w:r>
      <w:r w:rsidRPr="00030B4D">
        <w:rPr>
          <w:rFonts w:ascii="Times New Roman" w:hAnsi="Times New Roman" w:cs="Times New Roman"/>
          <w:color w:val="000000" w:themeColor="text1"/>
          <w:sz w:val="28"/>
          <w:szCs w:val="28"/>
        </w:rPr>
        <w:t>.</w:t>
      </w:r>
      <w:r w:rsidR="00617C91" w:rsidRPr="00B36FBB">
        <w:rPr>
          <w:rFonts w:ascii="Times New Roman" w:hAnsi="Times New Roman" w:cs="Times New Roman"/>
          <w:sz w:val="28"/>
          <w:szCs w:val="28"/>
        </w:rPr>
        <w:t xml:space="preserve"> </w:t>
      </w:r>
      <w:r w:rsidRPr="00B36FBB">
        <w:rPr>
          <w:rFonts w:ascii="Times New Roman" w:hAnsi="Times New Roman" w:cs="Times New Roman"/>
          <w:sz w:val="28"/>
          <w:szCs w:val="28"/>
        </w:rPr>
        <w:t>В преддверии Нового года в Кировск были доставлены новогодние подарки для обучающихся школ и воспитанников детских садов от Губернатора Иркутской области</w:t>
      </w:r>
      <w:r w:rsidR="00617C91" w:rsidRPr="00B36FBB">
        <w:rPr>
          <w:rFonts w:ascii="Times New Roman" w:hAnsi="Times New Roman" w:cs="Times New Roman"/>
          <w:sz w:val="28"/>
          <w:szCs w:val="28"/>
        </w:rPr>
        <w:t xml:space="preserve"> в количестве 1192</w:t>
      </w:r>
      <w:r w:rsidR="007E0207" w:rsidRPr="00B36FBB">
        <w:rPr>
          <w:rFonts w:ascii="Times New Roman" w:hAnsi="Times New Roman" w:cs="Times New Roman"/>
          <w:sz w:val="28"/>
          <w:szCs w:val="28"/>
        </w:rPr>
        <w:t xml:space="preserve"> шт.</w:t>
      </w:r>
      <w:r w:rsidRPr="00B36FBB">
        <w:rPr>
          <w:rFonts w:ascii="Times New Roman" w:hAnsi="Times New Roman" w:cs="Times New Roman"/>
          <w:sz w:val="28"/>
          <w:szCs w:val="28"/>
        </w:rPr>
        <w:t xml:space="preserve"> </w:t>
      </w:r>
    </w:p>
    <w:p w:rsidR="00892B48" w:rsidRPr="00B36FBB" w:rsidRDefault="00892B48" w:rsidP="00030B4D">
      <w:pPr>
        <w:pStyle w:val="ac"/>
        <w:ind w:firstLine="708"/>
        <w:jc w:val="both"/>
        <w:rPr>
          <w:rFonts w:ascii="Times New Roman" w:hAnsi="Times New Roman" w:cs="Times New Roman"/>
          <w:sz w:val="28"/>
          <w:szCs w:val="28"/>
        </w:rPr>
      </w:pPr>
      <w:r w:rsidRPr="00B36FBB">
        <w:rPr>
          <w:rFonts w:ascii="Times New Roman" w:hAnsi="Times New Roman" w:cs="Times New Roman"/>
          <w:sz w:val="28"/>
          <w:szCs w:val="28"/>
        </w:rPr>
        <w:t>В рамках летней оздоровительной компании на берегу Черного моря отдохнули порядка</w:t>
      </w:r>
      <w:r w:rsidRPr="00B36FBB">
        <w:rPr>
          <w:rFonts w:ascii="Times New Roman" w:hAnsi="Times New Roman" w:cs="Times New Roman"/>
          <w:color w:val="FF0000"/>
          <w:sz w:val="28"/>
          <w:szCs w:val="28"/>
        </w:rPr>
        <w:t xml:space="preserve"> </w:t>
      </w:r>
      <w:r w:rsidR="00617CAE" w:rsidRPr="00B36FBB">
        <w:rPr>
          <w:rFonts w:ascii="Times New Roman" w:hAnsi="Times New Roman" w:cs="Times New Roman"/>
          <w:sz w:val="28"/>
          <w:szCs w:val="28"/>
        </w:rPr>
        <w:t>300</w:t>
      </w:r>
      <w:r w:rsidRPr="00B36FBB">
        <w:rPr>
          <w:rFonts w:ascii="Times New Roman" w:hAnsi="Times New Roman" w:cs="Times New Roman"/>
          <w:color w:val="FF0000"/>
          <w:sz w:val="28"/>
          <w:szCs w:val="28"/>
        </w:rPr>
        <w:t xml:space="preserve"> </w:t>
      </w:r>
      <w:r w:rsidRPr="00B36FBB">
        <w:rPr>
          <w:rFonts w:ascii="Times New Roman" w:hAnsi="Times New Roman" w:cs="Times New Roman"/>
          <w:sz w:val="28"/>
          <w:szCs w:val="28"/>
        </w:rPr>
        <w:t>кировских детей.</w:t>
      </w:r>
      <w:r w:rsidRPr="00B36FBB">
        <w:rPr>
          <w:rFonts w:ascii="Times New Roman" w:hAnsi="Times New Roman" w:cs="Times New Roman"/>
          <w:color w:val="FF0000"/>
          <w:sz w:val="28"/>
          <w:szCs w:val="28"/>
        </w:rPr>
        <w:t xml:space="preserve"> </w:t>
      </w:r>
      <w:r w:rsidR="00A60562" w:rsidRPr="00B36FBB">
        <w:rPr>
          <w:rFonts w:ascii="Times New Roman" w:hAnsi="Times New Roman" w:cs="Times New Roman"/>
          <w:sz w:val="28"/>
          <w:szCs w:val="28"/>
        </w:rPr>
        <w:t xml:space="preserve">Поездка была организована в рамках плодотворного сотрудничества Администрации городского округа </w:t>
      </w:r>
      <w:proofErr w:type="gramStart"/>
      <w:r w:rsidR="00A60562" w:rsidRPr="00B36FBB">
        <w:rPr>
          <w:rFonts w:ascii="Times New Roman" w:hAnsi="Times New Roman" w:cs="Times New Roman"/>
          <w:sz w:val="28"/>
          <w:szCs w:val="28"/>
        </w:rPr>
        <w:t>г</w:t>
      </w:r>
      <w:proofErr w:type="gramEnd"/>
      <w:r w:rsidR="00A60562" w:rsidRPr="00B36FBB">
        <w:rPr>
          <w:rFonts w:ascii="Times New Roman" w:hAnsi="Times New Roman" w:cs="Times New Roman"/>
          <w:sz w:val="28"/>
          <w:szCs w:val="28"/>
        </w:rPr>
        <w:t>. Кировск и региона-шефа Иркутской области в сфере организации отдыха и оздоровления детей.</w:t>
      </w:r>
    </w:p>
    <w:p w:rsidR="007A4846" w:rsidRDefault="007A4846" w:rsidP="001D46E4">
      <w:pPr>
        <w:pStyle w:val="ac"/>
        <w:jc w:val="center"/>
        <w:rPr>
          <w:rFonts w:ascii="Times New Roman" w:hAnsi="Times New Roman" w:cs="Times New Roman"/>
          <w:b/>
          <w:sz w:val="28"/>
          <w:szCs w:val="28"/>
        </w:rPr>
      </w:pPr>
    </w:p>
    <w:p w:rsidR="001D46E4" w:rsidRPr="001D46E4" w:rsidRDefault="001D46E4" w:rsidP="001D46E4">
      <w:pPr>
        <w:pStyle w:val="ac"/>
        <w:jc w:val="center"/>
        <w:rPr>
          <w:rFonts w:ascii="Times New Roman" w:hAnsi="Times New Roman" w:cs="Times New Roman"/>
          <w:b/>
          <w:sz w:val="28"/>
          <w:szCs w:val="28"/>
        </w:rPr>
      </w:pPr>
      <w:r w:rsidRPr="001D46E4">
        <w:rPr>
          <w:rFonts w:ascii="Times New Roman" w:hAnsi="Times New Roman" w:cs="Times New Roman"/>
          <w:b/>
          <w:sz w:val="28"/>
          <w:szCs w:val="28"/>
        </w:rPr>
        <w:t>Молодежная политика</w:t>
      </w:r>
    </w:p>
    <w:p w:rsidR="001D46E4" w:rsidRPr="001D46E4" w:rsidRDefault="001D46E4" w:rsidP="001D46E4">
      <w:pPr>
        <w:pStyle w:val="ac"/>
        <w:ind w:firstLine="708"/>
        <w:jc w:val="both"/>
        <w:rPr>
          <w:rFonts w:ascii="Times New Roman" w:hAnsi="Times New Roman" w:cs="Times New Roman"/>
          <w:sz w:val="28"/>
          <w:szCs w:val="28"/>
        </w:rPr>
      </w:pPr>
      <w:r w:rsidRPr="001D46E4">
        <w:rPr>
          <w:rFonts w:ascii="Times New Roman" w:hAnsi="Times New Roman" w:cs="Times New Roman"/>
          <w:sz w:val="28"/>
          <w:szCs w:val="28"/>
        </w:rPr>
        <w:t>Специализированные учреждения по работе с молодежью на территории муниципального образования отсутствуют.</w:t>
      </w:r>
      <w:r w:rsidR="00065C75">
        <w:rPr>
          <w:rFonts w:ascii="Times New Roman" w:hAnsi="Times New Roman" w:cs="Times New Roman"/>
          <w:sz w:val="28"/>
          <w:szCs w:val="28"/>
        </w:rPr>
        <w:t xml:space="preserve"> </w:t>
      </w:r>
      <w:r w:rsidRPr="001D46E4">
        <w:rPr>
          <w:rFonts w:ascii="Times New Roman" w:hAnsi="Times New Roman" w:cs="Times New Roman"/>
          <w:sz w:val="28"/>
          <w:szCs w:val="28"/>
        </w:rPr>
        <w:t xml:space="preserve">Координация реализации государственной молодежной политики возложена на отдел по физической культуре, спорту, туризму и молодежной политике. На </w:t>
      </w:r>
      <w:r w:rsidRPr="001D46E4">
        <w:rPr>
          <w:rFonts w:ascii="Times New Roman" w:hAnsi="Times New Roman" w:cs="Times New Roman"/>
          <w:sz w:val="28"/>
          <w:szCs w:val="28"/>
        </w:rPr>
        <w:lastRenderedPageBreak/>
        <w:t xml:space="preserve">территории городского округа город Кировск ведется работа совместно с детскими и молодежными объединениями, такими как: Всероссийское детско-юношеское военно-патриотическое общественное движение «ЮНАРМИЯ», Региональное отделение общероссийское общественно-государственное движение детей и молодежи «Движение первых», Всероссийская молодежная организация ЛДПР, которые созданы в общеобразовательных учреждениях и учреждениях СПО. Деятельность молодежных организаций и молодежи систематически освещается в группах в </w:t>
      </w:r>
      <w:proofErr w:type="spellStart"/>
      <w:r w:rsidRPr="001D46E4">
        <w:rPr>
          <w:rFonts w:ascii="Times New Roman" w:hAnsi="Times New Roman" w:cs="Times New Roman"/>
          <w:sz w:val="28"/>
          <w:szCs w:val="28"/>
        </w:rPr>
        <w:t>соцсетях</w:t>
      </w:r>
      <w:proofErr w:type="spellEnd"/>
      <w:r w:rsidRPr="001D46E4">
        <w:rPr>
          <w:rFonts w:ascii="Times New Roman" w:hAnsi="Times New Roman" w:cs="Times New Roman"/>
          <w:sz w:val="28"/>
          <w:szCs w:val="28"/>
        </w:rPr>
        <w:t xml:space="preserve">. </w:t>
      </w:r>
    </w:p>
    <w:p w:rsidR="001D46E4" w:rsidRPr="001D46E4" w:rsidRDefault="001D46E4" w:rsidP="001D46E4">
      <w:pPr>
        <w:pStyle w:val="ac"/>
        <w:ind w:firstLine="708"/>
        <w:jc w:val="both"/>
        <w:rPr>
          <w:rFonts w:ascii="Times New Roman" w:hAnsi="Times New Roman" w:cs="Times New Roman"/>
          <w:sz w:val="28"/>
          <w:szCs w:val="28"/>
        </w:rPr>
      </w:pPr>
      <w:r w:rsidRPr="001D46E4">
        <w:rPr>
          <w:rFonts w:ascii="Times New Roman" w:hAnsi="Times New Roman" w:cs="Times New Roman"/>
          <w:sz w:val="28"/>
          <w:szCs w:val="28"/>
        </w:rPr>
        <w:t>В 2025 году утверждены следующие нормативно-правовые акты на территории городского округа города Кировска:</w:t>
      </w:r>
    </w:p>
    <w:p w:rsidR="001D46E4" w:rsidRPr="001D46E4" w:rsidRDefault="001D46E4" w:rsidP="001D46E4">
      <w:pPr>
        <w:pStyle w:val="ac"/>
        <w:ind w:firstLine="708"/>
        <w:jc w:val="both"/>
        <w:rPr>
          <w:rFonts w:ascii="Times New Roman" w:hAnsi="Times New Roman" w:cs="Times New Roman"/>
          <w:sz w:val="28"/>
          <w:szCs w:val="28"/>
        </w:rPr>
      </w:pPr>
      <w:r w:rsidRPr="001D46E4">
        <w:rPr>
          <w:rFonts w:ascii="Times New Roman" w:hAnsi="Times New Roman" w:cs="Times New Roman"/>
          <w:sz w:val="28"/>
          <w:szCs w:val="28"/>
        </w:rPr>
        <w:t>Постановлением Администрации городского округа муниципальное образование городской округ город Кировск Луганской Народной Республики от 15.04.2025 № 205, утверждено «Положение о молодежном совете при Администрации городского округа муниципальное образование городской округ город Кировск Луганской Народной Республики»;</w:t>
      </w:r>
    </w:p>
    <w:p w:rsidR="001D46E4" w:rsidRPr="001D46E4" w:rsidRDefault="001D46E4" w:rsidP="001D46E4">
      <w:pPr>
        <w:pStyle w:val="ac"/>
        <w:ind w:firstLine="708"/>
        <w:jc w:val="both"/>
        <w:rPr>
          <w:rFonts w:ascii="Times New Roman" w:hAnsi="Times New Roman" w:cs="Times New Roman"/>
          <w:sz w:val="28"/>
          <w:szCs w:val="28"/>
        </w:rPr>
      </w:pPr>
      <w:r w:rsidRPr="001D46E4">
        <w:rPr>
          <w:rFonts w:ascii="Times New Roman" w:hAnsi="Times New Roman" w:cs="Times New Roman"/>
          <w:sz w:val="28"/>
          <w:szCs w:val="28"/>
        </w:rPr>
        <w:t>Постановлением Администрации городского округа муниципальное образование городской округ город Кировск Луганской Народной Республики от 09.10.2025 № 595, утвержден численный и персональный состав молодежного совета при Администрации городского округа муниципальное образование городской округ город Кировск Луганской Народной Республики (в который вошли 25 человек активной молодежи в возрасте от 14 до 35 лет);</w:t>
      </w:r>
    </w:p>
    <w:p w:rsidR="001D46E4" w:rsidRPr="001D46E4" w:rsidRDefault="001D46E4" w:rsidP="001D46E4">
      <w:pPr>
        <w:pStyle w:val="ac"/>
        <w:jc w:val="both"/>
        <w:rPr>
          <w:rFonts w:ascii="Times New Roman" w:hAnsi="Times New Roman" w:cs="Times New Roman"/>
          <w:sz w:val="28"/>
          <w:szCs w:val="28"/>
        </w:rPr>
      </w:pPr>
      <w:r w:rsidRPr="001D46E4">
        <w:rPr>
          <w:rFonts w:ascii="Times New Roman" w:hAnsi="Times New Roman" w:cs="Times New Roman"/>
          <w:sz w:val="28"/>
          <w:szCs w:val="28"/>
        </w:rPr>
        <w:t xml:space="preserve">Постановлением Администрации городского округа муниципальное образование городской округ город Кировск Луганской Народной Республики от 21.11.2025 № 721, утверждена </w:t>
      </w:r>
      <w:r w:rsidRPr="001D46E4">
        <w:rPr>
          <w:rFonts w:ascii="Times New Roman" w:eastAsia="Arial" w:hAnsi="Times New Roman" w:cs="Times New Roman"/>
          <w:sz w:val="28"/>
          <w:szCs w:val="28"/>
          <w:lang w:eastAsia="ru-RU"/>
        </w:rPr>
        <w:t xml:space="preserve">муниципальная программа </w:t>
      </w:r>
      <w:r w:rsidRPr="001D46E4">
        <w:rPr>
          <w:rFonts w:ascii="Times New Roman" w:hAnsi="Times New Roman" w:cs="Times New Roman"/>
          <w:sz w:val="28"/>
          <w:szCs w:val="28"/>
        </w:rPr>
        <w:t>«Развитие социально-культурной сферы» на 2026 - 2030 годы (раздел «Молодежная политика»);</w:t>
      </w:r>
    </w:p>
    <w:p w:rsidR="001D46E4" w:rsidRPr="001D46E4" w:rsidRDefault="001D46E4" w:rsidP="001D46E4">
      <w:pPr>
        <w:pStyle w:val="ac"/>
        <w:ind w:firstLine="708"/>
        <w:jc w:val="both"/>
        <w:rPr>
          <w:rFonts w:ascii="Times New Roman" w:hAnsi="Times New Roman" w:cs="Times New Roman"/>
          <w:sz w:val="28"/>
          <w:szCs w:val="28"/>
        </w:rPr>
      </w:pPr>
      <w:r w:rsidRPr="001D46E4">
        <w:rPr>
          <w:rFonts w:ascii="Times New Roman" w:hAnsi="Times New Roman" w:cs="Times New Roman"/>
          <w:iCs/>
          <w:sz w:val="28"/>
          <w:szCs w:val="28"/>
        </w:rPr>
        <w:t>Постановлением Администрации городского округа муниципальное образование городской округ город Кировск Луганской Народной Республики от 22.08.2025 № 465, утвержден Муниципальный координационный совет по взаимодействию с региональным отделением Общероссийского общественно-государственного движения детей и молодежи «Движения первых» Луганской Народной Республики, его местным и первичными отделениями в муниципальном образовании городской округ город Кировск Луганской Народной Республики.</w:t>
      </w:r>
    </w:p>
    <w:p w:rsidR="001D46E4" w:rsidRPr="001D46E4" w:rsidRDefault="001D46E4" w:rsidP="001D46E4">
      <w:pPr>
        <w:pStyle w:val="ac"/>
        <w:ind w:firstLine="708"/>
        <w:jc w:val="both"/>
        <w:rPr>
          <w:rFonts w:ascii="Times New Roman" w:hAnsi="Times New Roman" w:cs="Times New Roman"/>
          <w:sz w:val="28"/>
          <w:szCs w:val="28"/>
        </w:rPr>
      </w:pPr>
      <w:r w:rsidRPr="001D46E4">
        <w:rPr>
          <w:rFonts w:ascii="Times New Roman" w:hAnsi="Times New Roman" w:cs="Times New Roman"/>
          <w:sz w:val="28"/>
          <w:szCs w:val="28"/>
        </w:rPr>
        <w:t xml:space="preserve">Общее количество мероприятий в 2025 году составило 267 ед., что на 1 ед. больше предыдущего периода, и составило 100,4 % к количеству мероприятий, проведенных в 2024 году. Количество участников увеличилось на 16 человек и составило 5081 человек (100,3 % к 2024 году). </w:t>
      </w:r>
    </w:p>
    <w:p w:rsidR="001D46E4" w:rsidRPr="001D46E4" w:rsidRDefault="001D46E4" w:rsidP="001D46E4">
      <w:pPr>
        <w:pStyle w:val="ac"/>
        <w:ind w:firstLine="708"/>
        <w:jc w:val="both"/>
        <w:rPr>
          <w:rFonts w:ascii="Times New Roman" w:hAnsi="Times New Roman" w:cs="Times New Roman"/>
          <w:sz w:val="28"/>
          <w:szCs w:val="28"/>
        </w:rPr>
      </w:pPr>
      <w:r w:rsidRPr="001D46E4">
        <w:rPr>
          <w:rFonts w:ascii="Times New Roman" w:hAnsi="Times New Roman" w:cs="Times New Roman"/>
          <w:sz w:val="28"/>
          <w:szCs w:val="28"/>
        </w:rPr>
        <w:t xml:space="preserve">На протяжении </w:t>
      </w:r>
      <w:r w:rsidR="00223953">
        <w:rPr>
          <w:rFonts w:ascii="Times New Roman" w:hAnsi="Times New Roman" w:cs="Times New Roman"/>
          <w:sz w:val="28"/>
          <w:szCs w:val="28"/>
        </w:rPr>
        <w:t xml:space="preserve">отчетного </w:t>
      </w:r>
      <w:r w:rsidRPr="001D46E4">
        <w:rPr>
          <w:rFonts w:ascii="Times New Roman" w:hAnsi="Times New Roman" w:cs="Times New Roman"/>
          <w:sz w:val="28"/>
          <w:szCs w:val="28"/>
        </w:rPr>
        <w:t>года молодежь Кировска систематически проводи</w:t>
      </w:r>
      <w:r w:rsidR="00223953">
        <w:rPr>
          <w:rFonts w:ascii="Times New Roman" w:hAnsi="Times New Roman" w:cs="Times New Roman"/>
          <w:sz w:val="28"/>
          <w:szCs w:val="28"/>
        </w:rPr>
        <w:t>ла</w:t>
      </w:r>
      <w:r w:rsidRPr="001D46E4">
        <w:rPr>
          <w:rFonts w:ascii="Times New Roman" w:hAnsi="Times New Roman" w:cs="Times New Roman"/>
          <w:sz w:val="28"/>
          <w:szCs w:val="28"/>
        </w:rPr>
        <w:t xml:space="preserve"> </w:t>
      </w:r>
      <w:proofErr w:type="spellStart"/>
      <w:r w:rsidRPr="001D46E4">
        <w:rPr>
          <w:rFonts w:ascii="Times New Roman" w:hAnsi="Times New Roman" w:cs="Times New Roman"/>
          <w:sz w:val="28"/>
          <w:szCs w:val="28"/>
        </w:rPr>
        <w:t>онлайн</w:t>
      </w:r>
      <w:r w:rsidR="00030B4D">
        <w:rPr>
          <w:rFonts w:ascii="Times New Roman" w:hAnsi="Times New Roman" w:cs="Times New Roman"/>
          <w:sz w:val="28"/>
          <w:szCs w:val="28"/>
        </w:rPr>
        <w:t>-</w:t>
      </w:r>
      <w:r w:rsidRPr="001D46E4">
        <w:rPr>
          <w:rFonts w:ascii="Times New Roman" w:hAnsi="Times New Roman" w:cs="Times New Roman"/>
          <w:sz w:val="28"/>
          <w:szCs w:val="28"/>
        </w:rPr>
        <w:t>встречи</w:t>
      </w:r>
      <w:proofErr w:type="spellEnd"/>
      <w:r w:rsidRPr="001D46E4">
        <w:rPr>
          <w:rFonts w:ascii="Times New Roman" w:hAnsi="Times New Roman" w:cs="Times New Roman"/>
          <w:sz w:val="28"/>
          <w:szCs w:val="28"/>
        </w:rPr>
        <w:t xml:space="preserve"> с представителями шефа-региона Иркутской области: муниципальным автономным учреждением «Редакция газеты «Ангарские ведомости», отделом по работе с молодёжью молодёжного центра «Перспектива» Ангарского городского округа, а также ребятами-волонтерами. </w:t>
      </w:r>
    </w:p>
    <w:p w:rsidR="001D46E4" w:rsidRPr="001D46E4" w:rsidRDefault="001D46E4" w:rsidP="001D46E4">
      <w:pPr>
        <w:pStyle w:val="ac"/>
        <w:ind w:firstLine="708"/>
        <w:jc w:val="both"/>
        <w:rPr>
          <w:rFonts w:ascii="Times New Roman" w:hAnsi="Times New Roman" w:cs="Times New Roman"/>
          <w:color w:val="000000" w:themeColor="text1"/>
          <w:sz w:val="28"/>
          <w:szCs w:val="28"/>
        </w:rPr>
      </w:pPr>
      <w:r w:rsidRPr="001D46E4">
        <w:rPr>
          <w:rFonts w:ascii="Times New Roman" w:hAnsi="Times New Roman" w:cs="Times New Roman"/>
          <w:color w:val="000000" w:themeColor="text1"/>
          <w:sz w:val="28"/>
          <w:szCs w:val="28"/>
        </w:rPr>
        <w:lastRenderedPageBreak/>
        <w:t>Систематически ведется привлечение молодежи муниципального образования в деятельность по профилактике наркомании и пропаганде здорового образа жизни.</w:t>
      </w:r>
    </w:p>
    <w:p w:rsidR="001D46E4" w:rsidRPr="001D46E4" w:rsidRDefault="001D46E4" w:rsidP="001D46E4">
      <w:pPr>
        <w:pStyle w:val="ac"/>
        <w:jc w:val="both"/>
        <w:rPr>
          <w:rFonts w:ascii="Times New Roman" w:hAnsi="Times New Roman" w:cs="Times New Roman"/>
          <w:color w:val="FF0000"/>
          <w:sz w:val="28"/>
          <w:szCs w:val="28"/>
        </w:rPr>
      </w:pPr>
    </w:p>
    <w:p w:rsidR="001D46E4" w:rsidRPr="001D46E4" w:rsidRDefault="001D46E4" w:rsidP="001D46E4">
      <w:pPr>
        <w:pStyle w:val="ac"/>
        <w:jc w:val="center"/>
        <w:rPr>
          <w:rFonts w:ascii="Times New Roman" w:hAnsi="Times New Roman" w:cs="Times New Roman"/>
          <w:b/>
          <w:sz w:val="28"/>
          <w:szCs w:val="28"/>
        </w:rPr>
      </w:pPr>
      <w:r w:rsidRPr="001D46E4">
        <w:rPr>
          <w:rFonts w:ascii="Times New Roman" w:hAnsi="Times New Roman" w:cs="Times New Roman"/>
          <w:b/>
          <w:sz w:val="28"/>
          <w:szCs w:val="28"/>
        </w:rPr>
        <w:t>Физическая культура и спорт</w:t>
      </w:r>
    </w:p>
    <w:p w:rsidR="001D46E4" w:rsidRPr="001D46E4" w:rsidRDefault="001D46E4" w:rsidP="001D46E4">
      <w:pPr>
        <w:pStyle w:val="ac"/>
        <w:ind w:firstLine="708"/>
        <w:jc w:val="both"/>
        <w:rPr>
          <w:rFonts w:ascii="Times New Roman" w:hAnsi="Times New Roman" w:cs="Times New Roman"/>
          <w:sz w:val="28"/>
          <w:szCs w:val="28"/>
        </w:rPr>
      </w:pPr>
      <w:r w:rsidRPr="001D46E4">
        <w:rPr>
          <w:rFonts w:ascii="Times New Roman" w:hAnsi="Times New Roman" w:cs="Times New Roman"/>
          <w:sz w:val="28"/>
          <w:szCs w:val="28"/>
        </w:rPr>
        <w:t xml:space="preserve">Спортивная база городского округа включает </w:t>
      </w:r>
      <w:r w:rsidR="00223953">
        <w:rPr>
          <w:rFonts w:ascii="Times New Roman" w:hAnsi="Times New Roman" w:cs="Times New Roman"/>
          <w:sz w:val="28"/>
          <w:szCs w:val="28"/>
        </w:rPr>
        <w:t>–</w:t>
      </w:r>
      <w:r w:rsidRPr="001D46E4">
        <w:rPr>
          <w:rFonts w:ascii="Times New Roman" w:hAnsi="Times New Roman" w:cs="Times New Roman"/>
          <w:sz w:val="28"/>
          <w:szCs w:val="28"/>
        </w:rPr>
        <w:t xml:space="preserve"> 35</w:t>
      </w:r>
      <w:r w:rsidR="00223953">
        <w:rPr>
          <w:rFonts w:ascii="Times New Roman" w:hAnsi="Times New Roman" w:cs="Times New Roman"/>
          <w:sz w:val="28"/>
          <w:szCs w:val="28"/>
        </w:rPr>
        <w:t xml:space="preserve"> </w:t>
      </w:r>
      <w:proofErr w:type="gramStart"/>
      <w:r w:rsidRPr="001D46E4">
        <w:rPr>
          <w:rFonts w:ascii="Times New Roman" w:hAnsi="Times New Roman" w:cs="Times New Roman"/>
          <w:sz w:val="28"/>
          <w:szCs w:val="28"/>
        </w:rPr>
        <w:t>спортивных</w:t>
      </w:r>
      <w:proofErr w:type="gramEnd"/>
      <w:r w:rsidRPr="001D46E4">
        <w:rPr>
          <w:rFonts w:ascii="Times New Roman" w:hAnsi="Times New Roman" w:cs="Times New Roman"/>
          <w:sz w:val="28"/>
          <w:szCs w:val="28"/>
        </w:rPr>
        <w:t xml:space="preserve"> сооружения, в том числе: </w:t>
      </w:r>
    </w:p>
    <w:p w:rsidR="001D46E4" w:rsidRPr="001D46E4" w:rsidRDefault="001D46E4" w:rsidP="00223953">
      <w:pPr>
        <w:pStyle w:val="ac"/>
        <w:jc w:val="both"/>
        <w:rPr>
          <w:rFonts w:ascii="Times New Roman" w:hAnsi="Times New Roman" w:cs="Times New Roman"/>
          <w:sz w:val="28"/>
          <w:szCs w:val="28"/>
        </w:rPr>
      </w:pPr>
      <w:r w:rsidRPr="001D46E4">
        <w:rPr>
          <w:rFonts w:ascii="Times New Roman" w:hAnsi="Times New Roman" w:cs="Times New Roman"/>
          <w:sz w:val="28"/>
          <w:szCs w:val="28"/>
        </w:rPr>
        <w:t xml:space="preserve">Стадионы с трибунами на 1500 мест и более – 1. </w:t>
      </w:r>
    </w:p>
    <w:p w:rsidR="001D46E4" w:rsidRPr="001D46E4" w:rsidRDefault="001D46E4" w:rsidP="00223953">
      <w:pPr>
        <w:pStyle w:val="ac"/>
        <w:jc w:val="both"/>
        <w:rPr>
          <w:rFonts w:ascii="Times New Roman" w:hAnsi="Times New Roman" w:cs="Times New Roman"/>
          <w:sz w:val="28"/>
          <w:szCs w:val="28"/>
        </w:rPr>
      </w:pPr>
      <w:r w:rsidRPr="001D46E4">
        <w:rPr>
          <w:rFonts w:ascii="Times New Roman" w:hAnsi="Times New Roman" w:cs="Times New Roman"/>
          <w:sz w:val="28"/>
          <w:szCs w:val="28"/>
        </w:rPr>
        <w:t xml:space="preserve">Плоскостные спортивные сооружения – 16, – из них футбольные поля – 1. </w:t>
      </w:r>
    </w:p>
    <w:p w:rsidR="001D46E4" w:rsidRPr="001D46E4" w:rsidRDefault="001D46E4" w:rsidP="00223953">
      <w:pPr>
        <w:pStyle w:val="ac"/>
        <w:jc w:val="both"/>
        <w:rPr>
          <w:rFonts w:ascii="Times New Roman" w:hAnsi="Times New Roman" w:cs="Times New Roman"/>
          <w:sz w:val="28"/>
          <w:szCs w:val="28"/>
        </w:rPr>
      </w:pPr>
      <w:r w:rsidRPr="001D46E4">
        <w:rPr>
          <w:rFonts w:ascii="Times New Roman" w:hAnsi="Times New Roman" w:cs="Times New Roman"/>
          <w:sz w:val="28"/>
          <w:szCs w:val="28"/>
        </w:rPr>
        <w:t xml:space="preserve">Спортивные залы – 10. </w:t>
      </w:r>
    </w:p>
    <w:p w:rsidR="001D46E4" w:rsidRPr="001D46E4" w:rsidRDefault="001D46E4" w:rsidP="00223953">
      <w:pPr>
        <w:pStyle w:val="ac"/>
        <w:jc w:val="both"/>
        <w:rPr>
          <w:rFonts w:ascii="Times New Roman" w:hAnsi="Times New Roman" w:cs="Times New Roman"/>
          <w:sz w:val="28"/>
          <w:szCs w:val="28"/>
        </w:rPr>
      </w:pPr>
      <w:r w:rsidRPr="001D46E4">
        <w:rPr>
          <w:rFonts w:ascii="Times New Roman" w:hAnsi="Times New Roman" w:cs="Times New Roman"/>
          <w:sz w:val="28"/>
          <w:szCs w:val="28"/>
        </w:rPr>
        <w:t xml:space="preserve">Плавательные бассейны – 1. </w:t>
      </w:r>
    </w:p>
    <w:p w:rsidR="001D46E4" w:rsidRPr="001D46E4" w:rsidRDefault="001D46E4" w:rsidP="00223953">
      <w:pPr>
        <w:pStyle w:val="ac"/>
        <w:jc w:val="both"/>
        <w:rPr>
          <w:rFonts w:ascii="Times New Roman" w:hAnsi="Times New Roman" w:cs="Times New Roman"/>
          <w:sz w:val="28"/>
          <w:szCs w:val="28"/>
        </w:rPr>
      </w:pPr>
      <w:r w:rsidRPr="001D46E4">
        <w:rPr>
          <w:rFonts w:ascii="Times New Roman" w:hAnsi="Times New Roman" w:cs="Times New Roman"/>
          <w:sz w:val="28"/>
          <w:szCs w:val="28"/>
        </w:rPr>
        <w:t>Другие спортивные сооружения – 5.</w:t>
      </w:r>
    </w:p>
    <w:p w:rsidR="001D46E4" w:rsidRPr="001D46E4" w:rsidRDefault="001D46E4" w:rsidP="001D46E4">
      <w:pPr>
        <w:pStyle w:val="ac"/>
        <w:ind w:firstLine="708"/>
        <w:jc w:val="both"/>
        <w:rPr>
          <w:rFonts w:ascii="Times New Roman" w:hAnsi="Times New Roman" w:cs="Times New Roman"/>
          <w:sz w:val="28"/>
          <w:szCs w:val="28"/>
        </w:rPr>
      </w:pPr>
      <w:r w:rsidRPr="001D46E4">
        <w:rPr>
          <w:rFonts w:ascii="Times New Roman" w:hAnsi="Times New Roman" w:cs="Times New Roman"/>
          <w:sz w:val="28"/>
          <w:szCs w:val="28"/>
        </w:rPr>
        <w:t xml:space="preserve">Объекты городской рекреационной инфраструктуры, приспособленные для занятий физической культурой и спортом всего – 2 (площадка с тренажерами, в том числе в сельской местности). </w:t>
      </w:r>
    </w:p>
    <w:p w:rsidR="001D46E4" w:rsidRPr="001D46E4" w:rsidRDefault="001D46E4" w:rsidP="001D46E4">
      <w:pPr>
        <w:pStyle w:val="ac"/>
        <w:ind w:firstLine="708"/>
        <w:jc w:val="both"/>
        <w:rPr>
          <w:rFonts w:ascii="Times New Roman" w:hAnsi="Times New Roman" w:cs="Times New Roman"/>
          <w:sz w:val="28"/>
          <w:szCs w:val="28"/>
        </w:rPr>
      </w:pPr>
      <w:proofErr w:type="gramStart"/>
      <w:r w:rsidRPr="007A4846">
        <w:rPr>
          <w:rFonts w:ascii="Times New Roman" w:hAnsi="Times New Roman" w:cs="Times New Roman"/>
          <w:sz w:val="28"/>
          <w:szCs w:val="28"/>
        </w:rPr>
        <w:t>В 2025 году количество плоскостных спортивных сооружений увеличилось на 2 ед. в связи с установкой комплексной спортивной площадки (волейбол, баскетбол, теннис) в рамках ГП «Восстановление и социально-экономическое развитие Донецкой Народной Республики, Луганской Народной Республики, Запорожской области и Херсонской области» и площадки для физкультурно-оздоровительных занятий в рамках ФП «Формирование комфортной городской среды».</w:t>
      </w:r>
      <w:r w:rsidRPr="001D46E4">
        <w:rPr>
          <w:rFonts w:ascii="Times New Roman" w:hAnsi="Times New Roman" w:cs="Times New Roman"/>
          <w:sz w:val="28"/>
          <w:szCs w:val="28"/>
        </w:rPr>
        <w:t xml:space="preserve"> </w:t>
      </w:r>
      <w:proofErr w:type="gramEnd"/>
    </w:p>
    <w:p w:rsidR="001D46E4" w:rsidRPr="001D46E4" w:rsidRDefault="001D46E4" w:rsidP="00BD71B8">
      <w:pPr>
        <w:pStyle w:val="ac"/>
        <w:ind w:firstLine="708"/>
        <w:jc w:val="both"/>
        <w:rPr>
          <w:rFonts w:ascii="Times New Roman" w:hAnsi="Times New Roman" w:cs="Times New Roman"/>
          <w:sz w:val="28"/>
          <w:szCs w:val="28"/>
        </w:rPr>
      </w:pPr>
      <w:proofErr w:type="gramStart"/>
      <w:r w:rsidRPr="001D46E4">
        <w:rPr>
          <w:rFonts w:ascii="Times New Roman" w:hAnsi="Times New Roman" w:cs="Times New Roman"/>
          <w:sz w:val="28"/>
          <w:szCs w:val="28"/>
        </w:rPr>
        <w:t xml:space="preserve">На территории городского округа муниципальное образование городской округ город Кировск Луганской Народной Республики свою работу осуществляет одно юридическое лицо в области физической культуры и спорта - Муниципальное бюджетное учреждение дополнительного образования «Кировская спортивная школа» (МБУ ДО «КСШ»), так </w:t>
      </w:r>
      <w:r w:rsidRPr="001D46E4">
        <w:rPr>
          <w:rFonts w:ascii="Times New Roman" w:hAnsi="Times New Roman" w:cs="Times New Roman"/>
          <w:color w:val="000000" w:themeColor="text1"/>
          <w:sz w:val="28"/>
          <w:szCs w:val="28"/>
        </w:rPr>
        <w:t xml:space="preserve">как Муниципальное бюджетное учреждение «Кировский стадион «Шахтер» (МБУ «Кировский стадион «Шахтер») входит в его состав на основании постановления </w:t>
      </w:r>
      <w:r w:rsidRPr="001D46E4">
        <w:rPr>
          <w:rFonts w:ascii="Times New Roman" w:hAnsi="Times New Roman" w:cs="Times New Roman"/>
          <w:sz w:val="28"/>
          <w:szCs w:val="28"/>
        </w:rPr>
        <w:t>Администрации городского округа муниципальное образование</w:t>
      </w:r>
      <w:proofErr w:type="gramEnd"/>
      <w:r w:rsidRPr="001D46E4">
        <w:rPr>
          <w:rFonts w:ascii="Times New Roman" w:hAnsi="Times New Roman" w:cs="Times New Roman"/>
          <w:sz w:val="28"/>
          <w:szCs w:val="28"/>
        </w:rPr>
        <w:t xml:space="preserve"> городской округ город Кировск Луганской Народной Республики от 24.03.2025 №156 «О реорганизации муниципального бюджетного учреждения дополнительного образования «Кировская спортивная школа» путем присоединения к нему муниципального бюджетного учреждения «Кировский стадион «Шахтер» (с изменениями).</w:t>
      </w:r>
    </w:p>
    <w:p w:rsidR="001D46E4" w:rsidRPr="001D46E4" w:rsidRDefault="001D46E4" w:rsidP="00BD71B8">
      <w:pPr>
        <w:pStyle w:val="ac"/>
        <w:ind w:firstLine="708"/>
        <w:jc w:val="both"/>
        <w:rPr>
          <w:rFonts w:ascii="Times New Roman" w:hAnsi="Times New Roman" w:cs="Times New Roman"/>
          <w:sz w:val="28"/>
          <w:szCs w:val="28"/>
        </w:rPr>
      </w:pPr>
      <w:r w:rsidRPr="001D46E4">
        <w:rPr>
          <w:rFonts w:ascii="Times New Roman" w:hAnsi="Times New Roman" w:cs="Times New Roman"/>
          <w:sz w:val="28"/>
          <w:szCs w:val="28"/>
        </w:rPr>
        <w:t xml:space="preserve">В МБУ </w:t>
      </w:r>
      <w:proofErr w:type="gramStart"/>
      <w:r w:rsidRPr="001D46E4">
        <w:rPr>
          <w:rFonts w:ascii="Times New Roman" w:hAnsi="Times New Roman" w:cs="Times New Roman"/>
          <w:sz w:val="28"/>
          <w:szCs w:val="28"/>
        </w:rPr>
        <w:t>ДО</w:t>
      </w:r>
      <w:proofErr w:type="gramEnd"/>
      <w:r w:rsidRPr="001D46E4">
        <w:rPr>
          <w:rFonts w:ascii="Times New Roman" w:hAnsi="Times New Roman" w:cs="Times New Roman"/>
          <w:sz w:val="28"/>
          <w:szCs w:val="28"/>
        </w:rPr>
        <w:t xml:space="preserve"> «</w:t>
      </w:r>
      <w:proofErr w:type="gramStart"/>
      <w:r w:rsidRPr="001D46E4">
        <w:rPr>
          <w:rFonts w:ascii="Times New Roman" w:hAnsi="Times New Roman" w:cs="Times New Roman"/>
          <w:sz w:val="28"/>
          <w:szCs w:val="28"/>
        </w:rPr>
        <w:t>Кировская</w:t>
      </w:r>
      <w:proofErr w:type="gramEnd"/>
      <w:r w:rsidRPr="001D46E4">
        <w:rPr>
          <w:rFonts w:ascii="Times New Roman" w:hAnsi="Times New Roman" w:cs="Times New Roman"/>
          <w:sz w:val="28"/>
          <w:szCs w:val="28"/>
        </w:rPr>
        <w:t xml:space="preserve"> спортивная школа» учебно-тренировочную работу проводят 5 тренеров-преподавателей, 1 тренер по виду спорта, спортивная подготовка проходит по четырем направлениям: плавание, спортивная акробатика, спортивная борьба (греко-римская борьба), футбол. </w:t>
      </w:r>
    </w:p>
    <w:p w:rsidR="001D46E4" w:rsidRPr="001D46E4" w:rsidRDefault="001D46E4" w:rsidP="001D46E4">
      <w:pPr>
        <w:pStyle w:val="ac"/>
        <w:jc w:val="both"/>
        <w:rPr>
          <w:rFonts w:ascii="Times New Roman" w:hAnsi="Times New Roman" w:cs="Times New Roman"/>
          <w:sz w:val="28"/>
          <w:szCs w:val="28"/>
        </w:rPr>
      </w:pPr>
      <w:r w:rsidRPr="001D46E4">
        <w:rPr>
          <w:rFonts w:ascii="Times New Roman" w:hAnsi="Times New Roman" w:cs="Times New Roman"/>
          <w:sz w:val="28"/>
          <w:szCs w:val="28"/>
        </w:rPr>
        <w:t xml:space="preserve">Численность обучающихся по состоянию на 31.12.2025 составила 128 человек, из них: </w:t>
      </w:r>
    </w:p>
    <w:p w:rsidR="001D46E4" w:rsidRPr="001D46E4" w:rsidRDefault="001D46E4" w:rsidP="001D46E4">
      <w:pPr>
        <w:pStyle w:val="ac"/>
        <w:jc w:val="both"/>
        <w:rPr>
          <w:rFonts w:ascii="Times New Roman" w:hAnsi="Times New Roman" w:cs="Times New Roman"/>
          <w:sz w:val="28"/>
          <w:szCs w:val="28"/>
        </w:rPr>
      </w:pPr>
      <w:r w:rsidRPr="001D46E4">
        <w:rPr>
          <w:rFonts w:ascii="Times New Roman" w:hAnsi="Times New Roman" w:cs="Times New Roman"/>
          <w:sz w:val="28"/>
          <w:szCs w:val="28"/>
        </w:rPr>
        <w:t xml:space="preserve">- плавание – 52 человека; </w:t>
      </w:r>
    </w:p>
    <w:p w:rsidR="001D46E4" w:rsidRPr="001D46E4" w:rsidRDefault="001D46E4" w:rsidP="001D46E4">
      <w:pPr>
        <w:pStyle w:val="ac"/>
        <w:jc w:val="both"/>
        <w:rPr>
          <w:rFonts w:ascii="Times New Roman" w:hAnsi="Times New Roman" w:cs="Times New Roman"/>
          <w:sz w:val="28"/>
          <w:szCs w:val="28"/>
        </w:rPr>
      </w:pPr>
      <w:r w:rsidRPr="001D46E4">
        <w:rPr>
          <w:rFonts w:ascii="Times New Roman" w:hAnsi="Times New Roman" w:cs="Times New Roman"/>
          <w:sz w:val="28"/>
          <w:szCs w:val="28"/>
        </w:rPr>
        <w:t>- спортивная акробатика – 24 человека;</w:t>
      </w:r>
    </w:p>
    <w:p w:rsidR="001D46E4" w:rsidRPr="001D46E4" w:rsidRDefault="001D46E4" w:rsidP="001D46E4">
      <w:pPr>
        <w:pStyle w:val="ac"/>
        <w:jc w:val="both"/>
        <w:rPr>
          <w:rFonts w:ascii="Times New Roman" w:hAnsi="Times New Roman" w:cs="Times New Roman"/>
          <w:sz w:val="28"/>
          <w:szCs w:val="28"/>
        </w:rPr>
      </w:pPr>
      <w:r w:rsidRPr="001D46E4">
        <w:rPr>
          <w:rFonts w:ascii="Times New Roman" w:hAnsi="Times New Roman" w:cs="Times New Roman"/>
          <w:sz w:val="28"/>
          <w:szCs w:val="28"/>
        </w:rPr>
        <w:t xml:space="preserve">- спортивная борьба (греко-римская) – 28 человек; </w:t>
      </w:r>
    </w:p>
    <w:p w:rsidR="001D46E4" w:rsidRPr="001D46E4" w:rsidRDefault="001D46E4" w:rsidP="001D46E4">
      <w:pPr>
        <w:pStyle w:val="ac"/>
        <w:jc w:val="both"/>
        <w:rPr>
          <w:rFonts w:ascii="Times New Roman" w:hAnsi="Times New Roman" w:cs="Times New Roman"/>
          <w:b/>
          <w:bCs/>
          <w:sz w:val="28"/>
          <w:szCs w:val="28"/>
        </w:rPr>
      </w:pPr>
      <w:r w:rsidRPr="001D46E4">
        <w:rPr>
          <w:rFonts w:ascii="Times New Roman" w:hAnsi="Times New Roman" w:cs="Times New Roman"/>
          <w:sz w:val="28"/>
          <w:szCs w:val="28"/>
        </w:rPr>
        <w:t xml:space="preserve">- футбол – 24 человека. </w:t>
      </w:r>
    </w:p>
    <w:p w:rsidR="001D46E4" w:rsidRPr="001D46E4" w:rsidRDefault="001D46E4" w:rsidP="00BD71B8">
      <w:pPr>
        <w:pStyle w:val="ac"/>
        <w:ind w:firstLine="708"/>
        <w:jc w:val="both"/>
        <w:rPr>
          <w:rFonts w:ascii="Times New Roman" w:hAnsi="Times New Roman" w:cs="Times New Roman"/>
          <w:sz w:val="28"/>
          <w:szCs w:val="28"/>
        </w:rPr>
      </w:pPr>
      <w:r w:rsidRPr="001D46E4">
        <w:rPr>
          <w:rFonts w:ascii="Times New Roman" w:hAnsi="Times New Roman" w:cs="Times New Roman"/>
          <w:sz w:val="28"/>
          <w:szCs w:val="28"/>
        </w:rPr>
        <w:lastRenderedPageBreak/>
        <w:t xml:space="preserve">Спортсмены на протяжении года принимали участие в Республиканских, региональных и городских первенствах и соревнованиях, где завоевывали призовые места. </w:t>
      </w:r>
    </w:p>
    <w:p w:rsidR="001D46E4" w:rsidRPr="001D46E4" w:rsidRDefault="001D46E4" w:rsidP="00BD71B8">
      <w:pPr>
        <w:pStyle w:val="ac"/>
        <w:ind w:firstLine="708"/>
        <w:jc w:val="both"/>
        <w:rPr>
          <w:rFonts w:ascii="Times New Roman" w:hAnsi="Times New Roman" w:cs="Times New Roman"/>
          <w:sz w:val="28"/>
          <w:szCs w:val="28"/>
        </w:rPr>
      </w:pPr>
      <w:r w:rsidRPr="007A4846">
        <w:rPr>
          <w:rFonts w:ascii="Times New Roman" w:hAnsi="Times New Roman" w:cs="Times New Roman"/>
          <w:sz w:val="28"/>
          <w:szCs w:val="28"/>
        </w:rPr>
        <w:t>По сравнению с 2024 в 2025 году количество воспитанников уменьшилось на 25 человек, что связано с уменьшением количества тренеров (2 чел. - уволилось). К сожалению, до настоящего времени решить проблему с недостатком тренеров не удается.</w:t>
      </w:r>
      <w:r w:rsidRPr="001D46E4">
        <w:rPr>
          <w:rFonts w:ascii="Times New Roman" w:hAnsi="Times New Roman" w:cs="Times New Roman"/>
          <w:sz w:val="28"/>
          <w:szCs w:val="28"/>
        </w:rPr>
        <w:t xml:space="preserve"> </w:t>
      </w:r>
    </w:p>
    <w:p w:rsidR="001D46E4" w:rsidRPr="001D46E4" w:rsidRDefault="00B9397D" w:rsidP="00BD71B8">
      <w:pPr>
        <w:pStyle w:val="ac"/>
        <w:ind w:firstLine="708"/>
        <w:jc w:val="both"/>
        <w:rPr>
          <w:rFonts w:ascii="Times New Roman" w:hAnsi="Times New Roman" w:cs="Times New Roman"/>
          <w:sz w:val="28"/>
          <w:szCs w:val="28"/>
        </w:rPr>
      </w:pPr>
      <w:r>
        <w:rPr>
          <w:rFonts w:ascii="Times New Roman" w:hAnsi="Times New Roman" w:cs="Times New Roman"/>
          <w:sz w:val="28"/>
          <w:szCs w:val="28"/>
        </w:rPr>
        <w:t xml:space="preserve">Стадион «Шахтер» </w:t>
      </w:r>
      <w:r w:rsidR="001D46E4" w:rsidRPr="001D46E4">
        <w:rPr>
          <w:rFonts w:ascii="Times New Roman" w:hAnsi="Times New Roman" w:cs="Times New Roman"/>
          <w:sz w:val="28"/>
          <w:szCs w:val="28"/>
        </w:rPr>
        <w:t xml:space="preserve">является спортивным сооружением, основной задачей которого является создание условий для проведения физкультурно-оздоровительных и физкультурно-спортивных мероприятий. На стадионе оборудован фитнес-зал, тренажерный зал, футбольные поля, площадки для волейбола, баскетбола и тенниса. </w:t>
      </w:r>
    </w:p>
    <w:p w:rsidR="001D46E4" w:rsidRPr="001D46E4" w:rsidRDefault="001D46E4" w:rsidP="00BD71B8">
      <w:pPr>
        <w:pStyle w:val="ac"/>
        <w:ind w:firstLine="708"/>
        <w:jc w:val="both"/>
        <w:rPr>
          <w:rFonts w:ascii="Times New Roman" w:hAnsi="Times New Roman" w:cs="Times New Roman"/>
          <w:sz w:val="28"/>
          <w:szCs w:val="28"/>
        </w:rPr>
      </w:pPr>
      <w:r w:rsidRPr="001D46E4">
        <w:rPr>
          <w:rFonts w:ascii="Times New Roman" w:hAnsi="Times New Roman" w:cs="Times New Roman"/>
          <w:sz w:val="28"/>
          <w:szCs w:val="28"/>
        </w:rPr>
        <w:t xml:space="preserve">В 2025 году Постановлением Администрации городского округа муниципальное образование городской округ город Кировск Луганской Народной Республики от 21.11.2025 № 721, утверждена </w:t>
      </w:r>
      <w:r w:rsidRPr="001D46E4">
        <w:rPr>
          <w:rFonts w:ascii="Times New Roman" w:eastAsia="Arial" w:hAnsi="Times New Roman" w:cs="Times New Roman"/>
          <w:sz w:val="28"/>
          <w:szCs w:val="28"/>
          <w:lang w:eastAsia="ru-RU"/>
        </w:rPr>
        <w:t xml:space="preserve">муниципальная программа </w:t>
      </w:r>
      <w:r w:rsidRPr="001D46E4">
        <w:rPr>
          <w:rFonts w:ascii="Times New Roman" w:hAnsi="Times New Roman" w:cs="Times New Roman"/>
          <w:sz w:val="28"/>
          <w:szCs w:val="28"/>
        </w:rPr>
        <w:t>«Развитие социально-культурной сферы» на 2026 - 2030 годы (раздел «Развитие физической культуры и массового спорта»).</w:t>
      </w:r>
    </w:p>
    <w:p w:rsidR="001D46E4" w:rsidRPr="001D46E4" w:rsidRDefault="001D46E4" w:rsidP="00B9397D">
      <w:pPr>
        <w:pStyle w:val="ac"/>
        <w:ind w:firstLine="708"/>
        <w:jc w:val="both"/>
        <w:rPr>
          <w:rFonts w:ascii="Times New Roman" w:hAnsi="Times New Roman" w:cs="Times New Roman"/>
          <w:sz w:val="28"/>
          <w:szCs w:val="28"/>
        </w:rPr>
      </w:pPr>
      <w:r w:rsidRPr="001D46E4">
        <w:rPr>
          <w:rFonts w:ascii="Times New Roman" w:hAnsi="Times New Roman" w:cs="Times New Roman"/>
          <w:sz w:val="28"/>
          <w:szCs w:val="28"/>
        </w:rPr>
        <w:t xml:space="preserve">В 2025 году проведено 85 физкультурно-спортивных мероприятий. В мероприятиях приняли участие более 1700 человек (в 2024 году в муниципальном образовании проведено 81 физкультурно-спортивных мероприятия, с общим охватом 1685 человек.) </w:t>
      </w:r>
    </w:p>
    <w:p w:rsidR="001D46E4" w:rsidRPr="001D46E4" w:rsidRDefault="001D46E4" w:rsidP="00BD71B8">
      <w:pPr>
        <w:pStyle w:val="ac"/>
        <w:ind w:firstLine="708"/>
        <w:jc w:val="both"/>
        <w:rPr>
          <w:rFonts w:ascii="Times New Roman" w:hAnsi="Times New Roman" w:cs="Times New Roman"/>
          <w:sz w:val="28"/>
          <w:szCs w:val="28"/>
        </w:rPr>
      </w:pPr>
      <w:r w:rsidRPr="001D46E4">
        <w:rPr>
          <w:rFonts w:ascii="Times New Roman" w:hAnsi="Times New Roman" w:cs="Times New Roman"/>
          <w:sz w:val="28"/>
          <w:szCs w:val="28"/>
          <w:shd w:val="clear" w:color="auto" w:fill="FFFFFF"/>
        </w:rPr>
        <w:t>В 2026 году согласно государственной программ</w:t>
      </w:r>
      <w:r w:rsidR="00B9397D">
        <w:rPr>
          <w:rFonts w:ascii="Times New Roman" w:hAnsi="Times New Roman" w:cs="Times New Roman"/>
          <w:sz w:val="28"/>
          <w:szCs w:val="28"/>
          <w:shd w:val="clear" w:color="auto" w:fill="FFFFFF"/>
        </w:rPr>
        <w:t>е</w:t>
      </w:r>
      <w:r w:rsidRPr="001D46E4">
        <w:rPr>
          <w:rFonts w:ascii="Times New Roman" w:hAnsi="Times New Roman" w:cs="Times New Roman"/>
          <w:sz w:val="28"/>
          <w:szCs w:val="28"/>
          <w:shd w:val="clear" w:color="auto" w:fill="FFFFFF"/>
        </w:rPr>
        <w:t xml:space="preserve"> Луганской Народной Республики «Развитие физической культуры и спорта» утвержденной Постановлением Правительства Луганской Народной Республики от 16.10.202</w:t>
      </w:r>
      <w:bookmarkStart w:id="1" w:name="_GoBack"/>
      <w:bookmarkEnd w:id="1"/>
      <w:r w:rsidRPr="001D46E4">
        <w:rPr>
          <w:rFonts w:ascii="Times New Roman" w:hAnsi="Times New Roman" w:cs="Times New Roman"/>
          <w:sz w:val="28"/>
          <w:szCs w:val="28"/>
          <w:shd w:val="clear" w:color="auto" w:fill="FFFFFF"/>
        </w:rPr>
        <w:t xml:space="preserve">5 №227/25 на территории городского округа </w:t>
      </w:r>
      <w:r w:rsidRPr="001D46E4">
        <w:rPr>
          <w:rFonts w:ascii="Times New Roman" w:hAnsi="Times New Roman" w:cs="Times New Roman"/>
          <w:sz w:val="28"/>
          <w:szCs w:val="28"/>
        </w:rPr>
        <w:t xml:space="preserve">муниципальное образование городской округ город Кировск Луганской Народной Республики будет установлен </w:t>
      </w:r>
      <w:r w:rsidR="000C5020" w:rsidRPr="000C5020">
        <w:rPr>
          <w:rFonts w:ascii="Times New Roman" w:hAnsi="Times New Roman" w:cs="Times New Roman"/>
          <w:color w:val="000000" w:themeColor="text1"/>
          <w:sz w:val="28"/>
          <w:szCs w:val="28"/>
        </w:rPr>
        <w:t>физкультурно-оздоровительный комплекс открытого типа</w:t>
      </w:r>
      <w:r w:rsidRPr="00B9397D">
        <w:rPr>
          <w:rFonts w:ascii="Times New Roman" w:hAnsi="Times New Roman" w:cs="Times New Roman"/>
          <w:color w:val="FF0000"/>
          <w:sz w:val="28"/>
          <w:szCs w:val="28"/>
        </w:rPr>
        <w:t xml:space="preserve"> </w:t>
      </w:r>
      <w:r w:rsidRPr="001D46E4">
        <w:rPr>
          <w:rFonts w:ascii="Times New Roman" w:hAnsi="Times New Roman" w:cs="Times New Roman"/>
          <w:sz w:val="28"/>
          <w:szCs w:val="28"/>
        </w:rPr>
        <w:t>на стадионе «Шахтер».</w:t>
      </w:r>
    </w:p>
    <w:p w:rsidR="001D46E4" w:rsidRPr="001D46E4" w:rsidRDefault="001D46E4" w:rsidP="001D46E4">
      <w:pPr>
        <w:pStyle w:val="ac"/>
        <w:jc w:val="both"/>
        <w:rPr>
          <w:rFonts w:ascii="Times New Roman" w:hAnsi="Times New Roman" w:cs="Times New Roman"/>
          <w:color w:val="000000" w:themeColor="text1"/>
          <w:sz w:val="28"/>
          <w:szCs w:val="28"/>
        </w:rPr>
      </w:pPr>
    </w:p>
    <w:p w:rsidR="001D46E4" w:rsidRPr="00BD71B8" w:rsidRDefault="001D46E4" w:rsidP="00BD71B8">
      <w:pPr>
        <w:pStyle w:val="ac"/>
        <w:jc w:val="center"/>
        <w:rPr>
          <w:rFonts w:ascii="Times New Roman" w:hAnsi="Times New Roman" w:cs="Times New Roman"/>
          <w:b/>
          <w:color w:val="000000" w:themeColor="text1"/>
          <w:sz w:val="28"/>
          <w:szCs w:val="28"/>
        </w:rPr>
      </w:pPr>
      <w:r w:rsidRPr="00BD71B8">
        <w:rPr>
          <w:rFonts w:ascii="Times New Roman" w:hAnsi="Times New Roman" w:cs="Times New Roman"/>
          <w:b/>
          <w:color w:val="000000" w:themeColor="text1"/>
          <w:sz w:val="28"/>
          <w:szCs w:val="28"/>
        </w:rPr>
        <w:t>Культура</w:t>
      </w:r>
    </w:p>
    <w:p w:rsidR="001D46E4" w:rsidRPr="001D46E4" w:rsidRDefault="001D46E4" w:rsidP="00BD71B8">
      <w:pPr>
        <w:pStyle w:val="ac"/>
        <w:ind w:firstLine="708"/>
        <w:jc w:val="both"/>
        <w:rPr>
          <w:rFonts w:ascii="Times New Roman" w:hAnsi="Times New Roman" w:cs="Times New Roman"/>
          <w:color w:val="000000" w:themeColor="text1"/>
          <w:sz w:val="28"/>
          <w:szCs w:val="28"/>
        </w:rPr>
      </w:pPr>
      <w:r w:rsidRPr="001D46E4">
        <w:rPr>
          <w:rFonts w:ascii="Times New Roman" w:hAnsi="Times New Roman" w:cs="Times New Roman"/>
          <w:color w:val="000000" w:themeColor="text1"/>
          <w:sz w:val="28"/>
          <w:szCs w:val="28"/>
        </w:rPr>
        <w:t xml:space="preserve">В 2025 году в сфере культуры осуществляли деятельность 4 учреждения: </w:t>
      </w:r>
    </w:p>
    <w:p w:rsidR="001D46E4" w:rsidRPr="001D46E4" w:rsidRDefault="001D46E4" w:rsidP="001D46E4">
      <w:pPr>
        <w:pStyle w:val="ac"/>
        <w:jc w:val="both"/>
        <w:rPr>
          <w:rFonts w:ascii="Times New Roman" w:hAnsi="Times New Roman" w:cs="Times New Roman"/>
          <w:color w:val="000000" w:themeColor="text1"/>
          <w:sz w:val="28"/>
          <w:szCs w:val="28"/>
        </w:rPr>
      </w:pPr>
      <w:r w:rsidRPr="001D46E4">
        <w:rPr>
          <w:rFonts w:ascii="Times New Roman" w:hAnsi="Times New Roman" w:cs="Times New Roman"/>
          <w:color w:val="000000" w:themeColor="text1"/>
          <w:sz w:val="28"/>
          <w:szCs w:val="28"/>
        </w:rPr>
        <w:t xml:space="preserve">1. Муниципальное бюджетное учреждение «Кировский городской Дворец культуры» (имеет 6 филиалов); </w:t>
      </w:r>
    </w:p>
    <w:p w:rsidR="001D46E4" w:rsidRPr="001D46E4" w:rsidRDefault="001D46E4" w:rsidP="001D46E4">
      <w:pPr>
        <w:pStyle w:val="ac"/>
        <w:jc w:val="both"/>
        <w:rPr>
          <w:rFonts w:ascii="Times New Roman" w:hAnsi="Times New Roman" w:cs="Times New Roman"/>
          <w:color w:val="000000" w:themeColor="text1"/>
          <w:sz w:val="28"/>
          <w:szCs w:val="28"/>
        </w:rPr>
      </w:pPr>
      <w:r w:rsidRPr="001D46E4">
        <w:rPr>
          <w:rFonts w:ascii="Times New Roman" w:hAnsi="Times New Roman" w:cs="Times New Roman"/>
          <w:color w:val="000000" w:themeColor="text1"/>
          <w:sz w:val="28"/>
          <w:szCs w:val="28"/>
        </w:rPr>
        <w:t xml:space="preserve">2. Муниципальное учреждение «Кировская центральная городская библиотека» (имеет 4 филиала); </w:t>
      </w:r>
    </w:p>
    <w:p w:rsidR="001D46E4" w:rsidRPr="001D46E4" w:rsidRDefault="001D46E4" w:rsidP="001D46E4">
      <w:pPr>
        <w:pStyle w:val="ac"/>
        <w:jc w:val="both"/>
        <w:rPr>
          <w:rFonts w:ascii="Times New Roman" w:hAnsi="Times New Roman" w:cs="Times New Roman"/>
          <w:color w:val="000000" w:themeColor="text1"/>
          <w:sz w:val="28"/>
          <w:szCs w:val="28"/>
        </w:rPr>
      </w:pPr>
      <w:r w:rsidRPr="001D46E4">
        <w:rPr>
          <w:rFonts w:ascii="Times New Roman" w:hAnsi="Times New Roman" w:cs="Times New Roman"/>
          <w:color w:val="000000" w:themeColor="text1"/>
          <w:sz w:val="28"/>
          <w:szCs w:val="28"/>
        </w:rPr>
        <w:t xml:space="preserve">3. Муниципальное бюджетное учреждение «Кировский историко-художественный музей»; </w:t>
      </w:r>
    </w:p>
    <w:p w:rsidR="001D46E4" w:rsidRPr="001D46E4" w:rsidRDefault="001D46E4" w:rsidP="001D46E4">
      <w:pPr>
        <w:pStyle w:val="ac"/>
        <w:jc w:val="both"/>
        <w:rPr>
          <w:rFonts w:ascii="Times New Roman" w:hAnsi="Times New Roman" w:cs="Times New Roman"/>
          <w:color w:val="000000" w:themeColor="text1"/>
          <w:sz w:val="28"/>
          <w:szCs w:val="28"/>
        </w:rPr>
      </w:pPr>
      <w:r w:rsidRPr="001D46E4">
        <w:rPr>
          <w:rFonts w:ascii="Times New Roman" w:hAnsi="Times New Roman" w:cs="Times New Roman"/>
          <w:color w:val="000000" w:themeColor="text1"/>
          <w:sz w:val="28"/>
          <w:szCs w:val="28"/>
        </w:rPr>
        <w:t xml:space="preserve">4. Муниципальное бюджетное учреждение дополнительного образования «Кировская школа искусств». </w:t>
      </w:r>
    </w:p>
    <w:p w:rsidR="001D46E4" w:rsidRPr="00A9371D" w:rsidRDefault="001D46E4" w:rsidP="00A9371D">
      <w:pPr>
        <w:pStyle w:val="ac"/>
        <w:rPr>
          <w:rFonts w:ascii="Times New Roman" w:hAnsi="Times New Roman" w:cs="Times New Roman"/>
          <w:color w:val="000000" w:themeColor="text1"/>
          <w:sz w:val="28"/>
          <w:szCs w:val="28"/>
          <w:u w:val="single"/>
        </w:rPr>
      </w:pPr>
      <w:r w:rsidRPr="00A9371D">
        <w:rPr>
          <w:rFonts w:ascii="Times New Roman" w:hAnsi="Times New Roman" w:cs="Times New Roman"/>
          <w:color w:val="000000" w:themeColor="text1"/>
          <w:sz w:val="28"/>
          <w:szCs w:val="28"/>
          <w:u w:val="single"/>
        </w:rPr>
        <w:t>Основные показатели деятельности в сфере культуры в 2025 г.</w:t>
      </w:r>
    </w:p>
    <w:p w:rsidR="001D46E4" w:rsidRPr="001D46E4" w:rsidRDefault="001D46E4" w:rsidP="00BD71B8">
      <w:pPr>
        <w:pStyle w:val="ac"/>
        <w:ind w:firstLine="708"/>
        <w:jc w:val="both"/>
        <w:rPr>
          <w:rFonts w:ascii="Times New Roman" w:hAnsi="Times New Roman" w:cs="Times New Roman"/>
          <w:color w:val="000000" w:themeColor="text1"/>
          <w:sz w:val="28"/>
          <w:szCs w:val="28"/>
        </w:rPr>
      </w:pPr>
      <w:r w:rsidRPr="001D46E4">
        <w:rPr>
          <w:rFonts w:ascii="Times New Roman" w:hAnsi="Times New Roman" w:cs="Times New Roman"/>
          <w:color w:val="000000" w:themeColor="text1"/>
          <w:sz w:val="28"/>
          <w:szCs w:val="28"/>
        </w:rPr>
        <w:t>Постановлением Администрации городского округа муниципальное образование городской округ город Кировск Луганской Народной Республики от 21.11.2025 № 721, утверждена муниципальная программа «Развитие социально-культурной сферы» на 2026 - 2030 годы (раздел «Культура»);</w:t>
      </w:r>
    </w:p>
    <w:p w:rsidR="001D46E4" w:rsidRPr="001D46E4" w:rsidRDefault="001D46E4" w:rsidP="0066275F">
      <w:pPr>
        <w:pStyle w:val="ac"/>
        <w:ind w:firstLine="708"/>
        <w:jc w:val="both"/>
        <w:rPr>
          <w:rFonts w:ascii="Times New Roman" w:hAnsi="Times New Roman" w:cs="Times New Roman"/>
          <w:color w:val="000000" w:themeColor="text1"/>
          <w:sz w:val="28"/>
          <w:szCs w:val="28"/>
        </w:rPr>
      </w:pPr>
      <w:r w:rsidRPr="001D46E4">
        <w:rPr>
          <w:rFonts w:ascii="Times New Roman" w:hAnsi="Times New Roman" w:cs="Times New Roman"/>
          <w:color w:val="000000" w:themeColor="text1"/>
          <w:sz w:val="28"/>
          <w:szCs w:val="28"/>
        </w:rPr>
        <w:lastRenderedPageBreak/>
        <w:t>Общее количество мероприятий, проведенных учреждениями культуры в 2025 году - 983 ед. Количество участников мероприятий в 2025 году - 21533 чел.</w:t>
      </w:r>
    </w:p>
    <w:p w:rsidR="001D46E4" w:rsidRPr="001D46E4" w:rsidRDefault="001D46E4" w:rsidP="00BD71B8">
      <w:pPr>
        <w:pStyle w:val="ac"/>
        <w:ind w:firstLine="708"/>
        <w:jc w:val="both"/>
        <w:rPr>
          <w:rFonts w:ascii="Times New Roman" w:hAnsi="Times New Roman" w:cs="Times New Roman"/>
          <w:color w:val="000000" w:themeColor="text1"/>
          <w:sz w:val="28"/>
          <w:szCs w:val="28"/>
        </w:rPr>
      </w:pPr>
      <w:r w:rsidRPr="001D46E4">
        <w:rPr>
          <w:rFonts w:ascii="Times New Roman" w:hAnsi="Times New Roman" w:cs="Times New Roman"/>
          <w:color w:val="000000" w:themeColor="text1"/>
          <w:sz w:val="28"/>
          <w:szCs w:val="28"/>
        </w:rPr>
        <w:t xml:space="preserve">Для улучшения материально-технической базы проведена следующая работа. </w:t>
      </w:r>
    </w:p>
    <w:p w:rsidR="001D46E4" w:rsidRPr="007A4846" w:rsidRDefault="001D46E4" w:rsidP="00BD71B8">
      <w:pPr>
        <w:pStyle w:val="ac"/>
        <w:ind w:firstLine="708"/>
        <w:jc w:val="both"/>
        <w:rPr>
          <w:rFonts w:ascii="Times New Roman" w:hAnsi="Times New Roman" w:cs="Times New Roman"/>
          <w:color w:val="000000" w:themeColor="text1"/>
          <w:sz w:val="28"/>
          <w:szCs w:val="28"/>
        </w:rPr>
      </w:pPr>
      <w:r w:rsidRPr="007A4846">
        <w:rPr>
          <w:rFonts w:ascii="Times New Roman" w:hAnsi="Times New Roman" w:cs="Times New Roman"/>
          <w:color w:val="000000" w:themeColor="text1"/>
          <w:sz w:val="28"/>
          <w:szCs w:val="28"/>
        </w:rPr>
        <w:t>В рамках Национального проекта «Семья» приобретено</w:t>
      </w:r>
      <w:r w:rsidR="00BD71B8" w:rsidRPr="007A4846">
        <w:rPr>
          <w:rFonts w:ascii="Times New Roman" w:hAnsi="Times New Roman" w:cs="Times New Roman"/>
          <w:color w:val="000000" w:themeColor="text1"/>
          <w:sz w:val="28"/>
          <w:szCs w:val="28"/>
        </w:rPr>
        <w:t xml:space="preserve"> </w:t>
      </w:r>
      <w:r w:rsidRPr="007A4846">
        <w:rPr>
          <w:rFonts w:ascii="Times New Roman" w:hAnsi="Times New Roman" w:cs="Times New Roman"/>
          <w:color w:val="000000" w:themeColor="text1"/>
          <w:sz w:val="28"/>
          <w:szCs w:val="28"/>
        </w:rPr>
        <w:t xml:space="preserve">экспозиционно-выставочное оборудование, передвижное стеллажное оборудование для хранения картин и музейных предметов в МБУ «Кировский историко-художественный музей» на сумму 10655953,48 руб., из них </w:t>
      </w:r>
      <w:proofErr w:type="spellStart"/>
      <w:r w:rsidRPr="007A4846">
        <w:rPr>
          <w:rFonts w:ascii="Times New Roman" w:hAnsi="Times New Roman" w:cs="Times New Roman"/>
          <w:color w:val="000000" w:themeColor="text1"/>
          <w:sz w:val="28"/>
          <w:szCs w:val="28"/>
        </w:rPr>
        <w:t>софинансирование</w:t>
      </w:r>
      <w:proofErr w:type="spellEnd"/>
      <w:r w:rsidRPr="007A4846">
        <w:rPr>
          <w:rFonts w:ascii="Times New Roman" w:hAnsi="Times New Roman" w:cs="Times New Roman"/>
          <w:color w:val="000000" w:themeColor="text1"/>
          <w:sz w:val="28"/>
          <w:szCs w:val="28"/>
        </w:rPr>
        <w:t xml:space="preserve"> из муниципального бюджета – 11630,00 руб. </w:t>
      </w:r>
    </w:p>
    <w:p w:rsidR="001D46E4" w:rsidRPr="007A4846" w:rsidRDefault="001D46E4" w:rsidP="00BD71B8">
      <w:pPr>
        <w:pStyle w:val="ac"/>
        <w:ind w:firstLine="708"/>
        <w:jc w:val="both"/>
        <w:rPr>
          <w:rFonts w:ascii="Times New Roman" w:hAnsi="Times New Roman" w:cs="Times New Roman"/>
          <w:color w:val="000000" w:themeColor="text1"/>
          <w:sz w:val="28"/>
          <w:szCs w:val="28"/>
        </w:rPr>
      </w:pPr>
      <w:r w:rsidRPr="007A4846">
        <w:rPr>
          <w:rFonts w:ascii="Times New Roman" w:hAnsi="Times New Roman" w:cs="Times New Roman"/>
          <w:color w:val="000000" w:themeColor="text1"/>
          <w:sz w:val="28"/>
          <w:szCs w:val="28"/>
        </w:rPr>
        <w:t xml:space="preserve">В рамках Национального проекта «Семья» произведена часть капитального ремонта в МБУ «Кировский историко-художественный музей» (капитальный ремонт запланирован на 2025-2027 гг.)  на сумму 25384246,52 руб., из них </w:t>
      </w:r>
      <w:proofErr w:type="spellStart"/>
      <w:r w:rsidRPr="007A4846">
        <w:rPr>
          <w:rFonts w:ascii="Times New Roman" w:hAnsi="Times New Roman" w:cs="Times New Roman"/>
          <w:color w:val="000000" w:themeColor="text1"/>
          <w:sz w:val="28"/>
          <w:szCs w:val="28"/>
        </w:rPr>
        <w:t>софинансирование</w:t>
      </w:r>
      <w:proofErr w:type="spellEnd"/>
      <w:r w:rsidRPr="007A4846">
        <w:rPr>
          <w:rFonts w:ascii="Times New Roman" w:hAnsi="Times New Roman" w:cs="Times New Roman"/>
          <w:color w:val="000000" w:themeColor="text1"/>
          <w:sz w:val="28"/>
          <w:szCs w:val="28"/>
        </w:rPr>
        <w:t xml:space="preserve"> из муницип</w:t>
      </w:r>
      <w:r w:rsidR="00B9397D" w:rsidRPr="007A4846">
        <w:rPr>
          <w:rFonts w:ascii="Times New Roman" w:hAnsi="Times New Roman" w:cs="Times New Roman"/>
          <w:color w:val="000000" w:themeColor="text1"/>
          <w:sz w:val="28"/>
          <w:szCs w:val="28"/>
        </w:rPr>
        <w:t>ального бюджета –253842,47 руб.</w:t>
      </w:r>
      <w:r w:rsidRPr="007A4846">
        <w:rPr>
          <w:rFonts w:ascii="Times New Roman" w:hAnsi="Times New Roman" w:cs="Times New Roman"/>
          <w:color w:val="000000" w:themeColor="text1"/>
          <w:sz w:val="28"/>
          <w:szCs w:val="28"/>
        </w:rPr>
        <w:t xml:space="preserve"> </w:t>
      </w:r>
    </w:p>
    <w:p w:rsidR="001D46E4" w:rsidRPr="001D46E4" w:rsidRDefault="001D46E4" w:rsidP="001D46E4">
      <w:pPr>
        <w:pStyle w:val="ac"/>
        <w:jc w:val="both"/>
        <w:rPr>
          <w:rFonts w:ascii="Times New Roman" w:hAnsi="Times New Roman" w:cs="Times New Roman"/>
          <w:color w:val="000000" w:themeColor="text1"/>
          <w:sz w:val="28"/>
          <w:szCs w:val="28"/>
        </w:rPr>
      </w:pPr>
      <w:r w:rsidRPr="007A4846">
        <w:rPr>
          <w:rFonts w:ascii="Times New Roman" w:hAnsi="Times New Roman" w:cs="Times New Roman"/>
          <w:color w:val="000000" w:themeColor="text1"/>
          <w:sz w:val="28"/>
          <w:szCs w:val="28"/>
        </w:rPr>
        <w:t xml:space="preserve">В рамках субсидии на обеспечение развития и укрепления материально-технической базы домов культуры в населенных пунктах с числом жителей до 50 тысяч человек выполнен ремонт фасада здания филиала «Клуб имени Гагарина» МБУ «Кировский городской Дворец культуры» на сумму   5 101 520, 25 – </w:t>
      </w:r>
      <w:proofErr w:type="spellStart"/>
      <w:r w:rsidRPr="007A4846">
        <w:rPr>
          <w:rFonts w:ascii="Times New Roman" w:hAnsi="Times New Roman" w:cs="Times New Roman"/>
          <w:color w:val="000000" w:themeColor="text1"/>
          <w:sz w:val="28"/>
          <w:szCs w:val="28"/>
        </w:rPr>
        <w:t>софинансирование</w:t>
      </w:r>
      <w:proofErr w:type="spellEnd"/>
      <w:r w:rsidR="00B9397D" w:rsidRPr="007A4846">
        <w:rPr>
          <w:rFonts w:ascii="Times New Roman" w:hAnsi="Times New Roman" w:cs="Times New Roman"/>
          <w:color w:val="000000" w:themeColor="text1"/>
          <w:sz w:val="28"/>
          <w:szCs w:val="28"/>
        </w:rPr>
        <w:t xml:space="preserve"> из местного бюджета –51015,20 </w:t>
      </w:r>
      <w:r w:rsidRPr="007A4846">
        <w:rPr>
          <w:rFonts w:ascii="Times New Roman" w:hAnsi="Times New Roman" w:cs="Times New Roman"/>
          <w:color w:val="000000" w:themeColor="text1"/>
          <w:sz w:val="28"/>
          <w:szCs w:val="28"/>
        </w:rPr>
        <w:t>рублей.</w:t>
      </w:r>
    </w:p>
    <w:p w:rsidR="001D46E4" w:rsidRPr="001D46E4" w:rsidRDefault="001D46E4" w:rsidP="00BD71B8">
      <w:pPr>
        <w:pStyle w:val="ac"/>
        <w:ind w:firstLine="708"/>
        <w:jc w:val="both"/>
        <w:rPr>
          <w:rFonts w:ascii="Times New Roman" w:hAnsi="Times New Roman" w:cs="Times New Roman"/>
          <w:color w:val="000000" w:themeColor="text1"/>
          <w:sz w:val="28"/>
          <w:szCs w:val="28"/>
        </w:rPr>
      </w:pPr>
      <w:r w:rsidRPr="001D46E4">
        <w:rPr>
          <w:rFonts w:ascii="Times New Roman" w:hAnsi="Times New Roman" w:cs="Times New Roman"/>
          <w:color w:val="000000" w:themeColor="text1"/>
          <w:sz w:val="28"/>
          <w:szCs w:val="28"/>
        </w:rPr>
        <w:t>В рамках специальной инфраструктурной программы за 2025 год шефом-регионом Иркутской областью выполнена установка газовой котельной МБУ «Кировский городской Дворец культуры».</w:t>
      </w:r>
    </w:p>
    <w:p w:rsidR="001D46E4" w:rsidRPr="001D46E4" w:rsidRDefault="001D46E4" w:rsidP="00B9397D">
      <w:pPr>
        <w:pStyle w:val="ac"/>
        <w:ind w:firstLine="708"/>
        <w:jc w:val="both"/>
        <w:rPr>
          <w:rFonts w:ascii="Times New Roman" w:hAnsi="Times New Roman" w:cs="Times New Roman"/>
          <w:color w:val="000000" w:themeColor="text1"/>
          <w:sz w:val="28"/>
          <w:szCs w:val="28"/>
        </w:rPr>
      </w:pPr>
      <w:r w:rsidRPr="001D46E4">
        <w:rPr>
          <w:rFonts w:ascii="Times New Roman" w:hAnsi="Times New Roman" w:cs="Times New Roman"/>
          <w:color w:val="000000" w:themeColor="text1"/>
          <w:sz w:val="28"/>
          <w:szCs w:val="28"/>
        </w:rPr>
        <w:t xml:space="preserve">Сотрудники учреждений культуры плодотворно общаются с коллегами из Иркутской области, которые оказывают методическую и консультационную помощь. </w:t>
      </w:r>
    </w:p>
    <w:p w:rsidR="001D46E4" w:rsidRPr="001D46E4" w:rsidRDefault="001D46E4" w:rsidP="00F21B21">
      <w:pPr>
        <w:pStyle w:val="ac"/>
        <w:ind w:firstLine="708"/>
        <w:jc w:val="both"/>
        <w:rPr>
          <w:rFonts w:ascii="Times New Roman" w:hAnsi="Times New Roman" w:cs="Times New Roman"/>
          <w:color w:val="000000" w:themeColor="text1"/>
          <w:sz w:val="28"/>
          <w:szCs w:val="28"/>
        </w:rPr>
      </w:pPr>
      <w:r w:rsidRPr="001D46E4">
        <w:rPr>
          <w:rFonts w:ascii="Times New Roman" w:hAnsi="Times New Roman" w:cs="Times New Roman"/>
          <w:color w:val="000000" w:themeColor="text1"/>
          <w:sz w:val="28"/>
          <w:szCs w:val="28"/>
        </w:rPr>
        <w:t xml:space="preserve">Сотрудники учреждений культуры на протяжении 2025 года систематически повышали свою квалификацию в высших учебных заведениях Российской Федерации. </w:t>
      </w:r>
    </w:p>
    <w:p w:rsidR="001D46E4" w:rsidRPr="001D46E4" w:rsidRDefault="001D46E4" w:rsidP="00F21B21">
      <w:pPr>
        <w:pStyle w:val="ac"/>
        <w:ind w:firstLine="708"/>
        <w:jc w:val="both"/>
        <w:rPr>
          <w:rFonts w:ascii="Times New Roman" w:hAnsi="Times New Roman" w:cs="Times New Roman"/>
          <w:color w:val="000000" w:themeColor="text1"/>
          <w:sz w:val="28"/>
          <w:szCs w:val="28"/>
        </w:rPr>
      </w:pPr>
      <w:r w:rsidRPr="001D46E4">
        <w:rPr>
          <w:rFonts w:ascii="Times New Roman" w:hAnsi="Times New Roman" w:cs="Times New Roman"/>
          <w:color w:val="000000" w:themeColor="text1"/>
          <w:sz w:val="28"/>
          <w:szCs w:val="28"/>
        </w:rPr>
        <w:t>Президентом Российской Федерации Владимиром Владимировичем Путиным 2025 год был объявлен Годом защитника Отечества. В рамках мероприятий, посвященных Году Защитника Отечества все учреждения культуры провели цикл мероприятий, среди которых: торжественные и развлекательные программы, выставки, экскурсии, мастер-классы, акции, беседы и многое другое.</w:t>
      </w:r>
      <w:r w:rsidR="00F21B21">
        <w:rPr>
          <w:rFonts w:ascii="Times New Roman" w:hAnsi="Times New Roman" w:cs="Times New Roman"/>
          <w:color w:val="000000" w:themeColor="text1"/>
          <w:sz w:val="28"/>
          <w:szCs w:val="28"/>
        </w:rPr>
        <w:t xml:space="preserve"> </w:t>
      </w:r>
      <w:r w:rsidRPr="001D46E4">
        <w:rPr>
          <w:rFonts w:ascii="Times New Roman" w:hAnsi="Times New Roman" w:cs="Times New Roman"/>
          <w:color w:val="000000" w:themeColor="text1"/>
          <w:sz w:val="28"/>
          <w:szCs w:val="28"/>
        </w:rPr>
        <w:t>Проведено свыше 20 основных мероприятий, в которых приняли участие свыше 700 человек, в том числе участников СВО и их семей.</w:t>
      </w:r>
    </w:p>
    <w:p w:rsidR="001D46E4" w:rsidRPr="001D46E4" w:rsidRDefault="001D46E4" w:rsidP="00F21B21">
      <w:pPr>
        <w:pStyle w:val="ac"/>
        <w:ind w:firstLine="708"/>
        <w:jc w:val="both"/>
        <w:rPr>
          <w:rFonts w:ascii="Times New Roman" w:hAnsi="Times New Roman" w:cs="Times New Roman"/>
          <w:color w:val="000000" w:themeColor="text1"/>
          <w:sz w:val="28"/>
          <w:szCs w:val="28"/>
        </w:rPr>
      </w:pPr>
      <w:r w:rsidRPr="001D46E4">
        <w:rPr>
          <w:rFonts w:ascii="Times New Roman" w:hAnsi="Times New Roman" w:cs="Times New Roman"/>
          <w:color w:val="000000" w:themeColor="text1"/>
          <w:sz w:val="28"/>
          <w:szCs w:val="28"/>
        </w:rPr>
        <w:t>На протяжении отчетного периода во всех значимых мероприятиях, приуроченных к памятным и значимым датам, мною было принято участие.</w:t>
      </w:r>
    </w:p>
    <w:p w:rsidR="007E0207" w:rsidRDefault="007E0207" w:rsidP="00D92BAE">
      <w:pPr>
        <w:pStyle w:val="ac"/>
        <w:ind w:firstLine="708"/>
        <w:jc w:val="center"/>
        <w:rPr>
          <w:rFonts w:ascii="Times New Roman" w:hAnsi="Times New Roman" w:cs="Times New Roman"/>
          <w:b/>
          <w:sz w:val="28"/>
          <w:szCs w:val="28"/>
        </w:rPr>
      </w:pPr>
    </w:p>
    <w:p w:rsidR="007C002C" w:rsidRPr="00D92BAE" w:rsidRDefault="007C002C" w:rsidP="00D92BAE">
      <w:pPr>
        <w:pStyle w:val="ac"/>
        <w:ind w:firstLine="708"/>
        <w:jc w:val="center"/>
        <w:rPr>
          <w:rFonts w:ascii="Times New Roman" w:hAnsi="Times New Roman" w:cs="Times New Roman"/>
          <w:b/>
          <w:sz w:val="28"/>
          <w:szCs w:val="28"/>
        </w:rPr>
      </w:pPr>
      <w:r w:rsidRPr="00D92BAE">
        <w:rPr>
          <w:rFonts w:ascii="Times New Roman" w:hAnsi="Times New Roman" w:cs="Times New Roman"/>
          <w:b/>
          <w:sz w:val="28"/>
          <w:szCs w:val="28"/>
        </w:rPr>
        <w:t>Работа в сфере профилактики наркомании и противодействия незаконному обороту наркотических средств и психотропных веществ</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 xml:space="preserve">Постановлением Администрации городского округа №25 от 28.01.2025 года была создана </w:t>
      </w:r>
      <w:proofErr w:type="spellStart"/>
      <w:r w:rsidRPr="007C002C">
        <w:rPr>
          <w:rFonts w:ascii="Times New Roman" w:hAnsi="Times New Roman" w:cs="Times New Roman"/>
          <w:sz w:val="28"/>
          <w:szCs w:val="28"/>
        </w:rPr>
        <w:t>антинаркотическая</w:t>
      </w:r>
      <w:proofErr w:type="spellEnd"/>
      <w:r w:rsidRPr="007C002C">
        <w:rPr>
          <w:rFonts w:ascii="Times New Roman" w:hAnsi="Times New Roman" w:cs="Times New Roman"/>
          <w:sz w:val="28"/>
          <w:szCs w:val="28"/>
        </w:rPr>
        <w:t xml:space="preserve"> комиссия муниципального образования городской округ город Кировск Луганской Народной Республики (далее – </w:t>
      </w:r>
      <w:proofErr w:type="spellStart"/>
      <w:r w:rsidRPr="007C002C">
        <w:rPr>
          <w:rFonts w:ascii="Times New Roman" w:hAnsi="Times New Roman" w:cs="Times New Roman"/>
          <w:sz w:val="28"/>
          <w:szCs w:val="28"/>
        </w:rPr>
        <w:lastRenderedPageBreak/>
        <w:t>антинаркотическая</w:t>
      </w:r>
      <w:proofErr w:type="spellEnd"/>
      <w:r w:rsidRPr="007C002C">
        <w:rPr>
          <w:rFonts w:ascii="Times New Roman" w:hAnsi="Times New Roman" w:cs="Times New Roman"/>
          <w:sz w:val="28"/>
          <w:szCs w:val="28"/>
        </w:rPr>
        <w:t xml:space="preserve"> комиссия), утверждено Положением об </w:t>
      </w:r>
      <w:proofErr w:type="spellStart"/>
      <w:r w:rsidRPr="007C002C">
        <w:rPr>
          <w:rFonts w:ascii="Times New Roman" w:hAnsi="Times New Roman" w:cs="Times New Roman"/>
          <w:sz w:val="28"/>
          <w:szCs w:val="28"/>
        </w:rPr>
        <w:t>антинаркотической</w:t>
      </w:r>
      <w:proofErr w:type="spellEnd"/>
      <w:r w:rsidRPr="007C002C">
        <w:rPr>
          <w:rFonts w:ascii="Times New Roman" w:hAnsi="Times New Roman" w:cs="Times New Roman"/>
          <w:sz w:val="28"/>
          <w:szCs w:val="28"/>
        </w:rPr>
        <w:t xml:space="preserve"> комиссии и Регламент работы комиссии.</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 xml:space="preserve">Председателем </w:t>
      </w:r>
      <w:proofErr w:type="spellStart"/>
      <w:r w:rsidRPr="007C002C">
        <w:rPr>
          <w:rFonts w:ascii="Times New Roman" w:hAnsi="Times New Roman" w:cs="Times New Roman"/>
          <w:sz w:val="28"/>
          <w:szCs w:val="28"/>
        </w:rPr>
        <w:t>антинаркотической</w:t>
      </w:r>
      <w:proofErr w:type="spellEnd"/>
      <w:r w:rsidRPr="007C002C">
        <w:rPr>
          <w:rFonts w:ascii="Times New Roman" w:hAnsi="Times New Roman" w:cs="Times New Roman"/>
          <w:sz w:val="28"/>
          <w:szCs w:val="28"/>
        </w:rPr>
        <w:t xml:space="preserve"> комиссии является </w:t>
      </w:r>
      <w:r w:rsidR="00D92BAE">
        <w:rPr>
          <w:rFonts w:ascii="Times New Roman" w:hAnsi="Times New Roman" w:cs="Times New Roman"/>
          <w:sz w:val="28"/>
          <w:szCs w:val="28"/>
        </w:rPr>
        <w:t>Г</w:t>
      </w:r>
      <w:r w:rsidRPr="007C002C">
        <w:rPr>
          <w:rFonts w:ascii="Times New Roman" w:hAnsi="Times New Roman" w:cs="Times New Roman"/>
          <w:sz w:val="28"/>
          <w:szCs w:val="28"/>
        </w:rPr>
        <w:t xml:space="preserve">лава Администрации городского округа муниципальное образование городской округ город Кировск Луганской Народной Республики. </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 xml:space="preserve">Основное внимание </w:t>
      </w:r>
      <w:proofErr w:type="spellStart"/>
      <w:r w:rsidRPr="007C002C">
        <w:rPr>
          <w:rFonts w:ascii="Times New Roman" w:hAnsi="Times New Roman" w:cs="Times New Roman"/>
          <w:sz w:val="28"/>
          <w:szCs w:val="28"/>
        </w:rPr>
        <w:t>антинаркотической</w:t>
      </w:r>
      <w:proofErr w:type="spellEnd"/>
      <w:r w:rsidRPr="007C002C">
        <w:rPr>
          <w:rFonts w:ascii="Times New Roman" w:hAnsi="Times New Roman" w:cs="Times New Roman"/>
          <w:sz w:val="28"/>
          <w:szCs w:val="28"/>
        </w:rPr>
        <w:t xml:space="preserve"> комиссии направлено на организацию межведомственного взаимодействия в сфере </w:t>
      </w:r>
      <w:proofErr w:type="spellStart"/>
      <w:r w:rsidRPr="007C002C">
        <w:rPr>
          <w:rFonts w:ascii="Times New Roman" w:hAnsi="Times New Roman" w:cs="Times New Roman"/>
          <w:sz w:val="28"/>
          <w:szCs w:val="28"/>
        </w:rPr>
        <w:t>антинаркотической</w:t>
      </w:r>
      <w:proofErr w:type="spellEnd"/>
      <w:r w:rsidRPr="007C002C">
        <w:rPr>
          <w:rFonts w:ascii="Times New Roman" w:hAnsi="Times New Roman" w:cs="Times New Roman"/>
          <w:sz w:val="28"/>
          <w:szCs w:val="28"/>
        </w:rPr>
        <w:t xml:space="preserve"> деятельности, формирование положительной динамики в борьбе с </w:t>
      </w:r>
      <w:proofErr w:type="spellStart"/>
      <w:r w:rsidRPr="007C002C">
        <w:rPr>
          <w:rFonts w:ascii="Times New Roman" w:hAnsi="Times New Roman" w:cs="Times New Roman"/>
          <w:sz w:val="28"/>
          <w:szCs w:val="28"/>
        </w:rPr>
        <w:t>наркозависимостью</w:t>
      </w:r>
      <w:proofErr w:type="spellEnd"/>
      <w:r w:rsidRPr="007C002C">
        <w:rPr>
          <w:rFonts w:ascii="Times New Roman" w:hAnsi="Times New Roman" w:cs="Times New Roman"/>
          <w:sz w:val="28"/>
          <w:szCs w:val="28"/>
        </w:rPr>
        <w:t xml:space="preserve">, </w:t>
      </w:r>
      <w:proofErr w:type="spellStart"/>
      <w:r w:rsidRPr="007C002C">
        <w:rPr>
          <w:rFonts w:ascii="Times New Roman" w:hAnsi="Times New Roman" w:cs="Times New Roman"/>
          <w:sz w:val="28"/>
          <w:szCs w:val="28"/>
        </w:rPr>
        <w:t>антинаркотическую</w:t>
      </w:r>
      <w:proofErr w:type="spellEnd"/>
      <w:r w:rsidRPr="007C002C">
        <w:rPr>
          <w:rFonts w:ascii="Times New Roman" w:hAnsi="Times New Roman" w:cs="Times New Roman"/>
          <w:sz w:val="28"/>
          <w:szCs w:val="28"/>
        </w:rPr>
        <w:t xml:space="preserve"> профилактику.</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 xml:space="preserve">За 2025 год проведено 6 заседаний </w:t>
      </w:r>
      <w:proofErr w:type="spellStart"/>
      <w:r w:rsidRPr="007C002C">
        <w:rPr>
          <w:rFonts w:ascii="Times New Roman" w:hAnsi="Times New Roman" w:cs="Times New Roman"/>
          <w:sz w:val="28"/>
          <w:szCs w:val="28"/>
        </w:rPr>
        <w:t>антинаркотической</w:t>
      </w:r>
      <w:proofErr w:type="spellEnd"/>
      <w:r w:rsidRPr="007C002C">
        <w:rPr>
          <w:rFonts w:ascii="Times New Roman" w:hAnsi="Times New Roman" w:cs="Times New Roman"/>
          <w:sz w:val="28"/>
          <w:szCs w:val="28"/>
        </w:rPr>
        <w:t xml:space="preserve"> комиссии, рассмотрено 26 вопросов, из них: 16 вопросов </w:t>
      </w:r>
      <w:proofErr w:type="gramStart"/>
      <w:r w:rsidRPr="007C002C">
        <w:rPr>
          <w:rFonts w:ascii="Times New Roman" w:hAnsi="Times New Roman" w:cs="Times New Roman"/>
          <w:sz w:val="28"/>
          <w:szCs w:val="28"/>
        </w:rPr>
        <w:t>согласно</w:t>
      </w:r>
      <w:r w:rsidR="00D92BAE">
        <w:rPr>
          <w:rFonts w:ascii="Times New Roman" w:hAnsi="Times New Roman" w:cs="Times New Roman"/>
          <w:sz w:val="28"/>
          <w:szCs w:val="28"/>
        </w:rPr>
        <w:t xml:space="preserve"> </w:t>
      </w:r>
      <w:r w:rsidRPr="007C002C">
        <w:rPr>
          <w:rFonts w:ascii="Times New Roman" w:hAnsi="Times New Roman" w:cs="Times New Roman"/>
          <w:sz w:val="28"/>
          <w:szCs w:val="28"/>
        </w:rPr>
        <w:t>плана</w:t>
      </w:r>
      <w:proofErr w:type="gramEnd"/>
      <w:r w:rsidRPr="007C002C">
        <w:rPr>
          <w:rFonts w:ascii="Times New Roman" w:hAnsi="Times New Roman" w:cs="Times New Roman"/>
          <w:sz w:val="28"/>
          <w:szCs w:val="28"/>
        </w:rPr>
        <w:t xml:space="preserve"> работ </w:t>
      </w:r>
      <w:proofErr w:type="spellStart"/>
      <w:r w:rsidRPr="007C002C">
        <w:rPr>
          <w:rFonts w:ascii="Times New Roman" w:hAnsi="Times New Roman" w:cs="Times New Roman"/>
          <w:sz w:val="28"/>
          <w:szCs w:val="28"/>
        </w:rPr>
        <w:t>антинаркотической</w:t>
      </w:r>
      <w:proofErr w:type="spellEnd"/>
      <w:r w:rsidRPr="007C002C">
        <w:rPr>
          <w:rFonts w:ascii="Times New Roman" w:hAnsi="Times New Roman" w:cs="Times New Roman"/>
          <w:sz w:val="28"/>
          <w:szCs w:val="28"/>
        </w:rPr>
        <w:t xml:space="preserve"> комиссии и 10 вопросов дополнительных.</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По результатам рассмотрения вопросов, запланированных повестками заседаний комиссии, было выработано и дано 48 поручений.</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Постановлением Администрации от 10.07.2025 №369 была утверждена муниципальная программа «Комплексные меры профилактики наркомании и противодействия злоупотреблению наркотиками и их незаконному обороту на территории муниципального образования городской округ город Кировск Луганской Народной Республики на 2025-2028 годы».</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 xml:space="preserve">В целях реализации мероприятий </w:t>
      </w:r>
      <w:proofErr w:type="spellStart"/>
      <w:r w:rsidRPr="007C002C">
        <w:rPr>
          <w:rFonts w:ascii="Times New Roman" w:hAnsi="Times New Roman" w:cs="Times New Roman"/>
          <w:sz w:val="28"/>
          <w:szCs w:val="28"/>
        </w:rPr>
        <w:t>антинаркотической</w:t>
      </w:r>
      <w:proofErr w:type="spellEnd"/>
      <w:r w:rsidRPr="007C002C">
        <w:rPr>
          <w:rFonts w:ascii="Times New Roman" w:hAnsi="Times New Roman" w:cs="Times New Roman"/>
          <w:sz w:val="28"/>
          <w:szCs w:val="28"/>
        </w:rPr>
        <w:t xml:space="preserve"> направленности в 2025 году учреждениями культуры и спорта, отделом по физической культуре, спорту, туризму и молодежной политики Администрации проводились различные мероприятия на тему наркотиков.</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 xml:space="preserve">За 12 месяцев 2025 года в учреждениях культуры, спорта прошло более 50 мероприятий, направленных на формирование негативного отношения к употреблению и незаконному обороту наркотических средств, в которых приняло участие более 850 человек. Во время акций роздано более 200 буклетов и листовок. </w:t>
      </w:r>
    </w:p>
    <w:p w:rsidR="007C002C" w:rsidRPr="007C002C" w:rsidRDefault="007C002C" w:rsidP="00DA2794">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 xml:space="preserve">Во всех школах и гимназии проводилось активное привлечение молодежи к участию в соревнованиях по различным видам спорта, в целях пропаганды здорового образа жизни. Также учащиеся привлекались к школьным и муниципальным спортивным соревнованиям, таким как «Зарница 2.0», Дворовой футбол и соревнование по мини-футболу «Соревнование по </w:t>
      </w:r>
      <w:proofErr w:type="spellStart"/>
      <w:r w:rsidRPr="007C002C">
        <w:rPr>
          <w:rFonts w:ascii="Times New Roman" w:hAnsi="Times New Roman" w:cs="Times New Roman"/>
          <w:sz w:val="28"/>
          <w:szCs w:val="28"/>
        </w:rPr>
        <w:t>футзалу</w:t>
      </w:r>
      <w:proofErr w:type="spellEnd"/>
      <w:r w:rsidRPr="007C002C">
        <w:rPr>
          <w:rFonts w:ascii="Times New Roman" w:hAnsi="Times New Roman" w:cs="Times New Roman"/>
          <w:sz w:val="28"/>
          <w:szCs w:val="28"/>
        </w:rPr>
        <w:t xml:space="preserve"> на кубок Главы».</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 xml:space="preserve">За 2024-2025 учебные года в учреждениях школы были проведены лекции, беседы и другие профилактические мероприятия с участием представителей подразделения по делам несовершеннолетних, отдела министерства внутренних дел России «Кировский» (далее – ОМВД России «Кировский»), прокуратуры, комиссии по делам несовершеннолетних и защите их прав (далее – </w:t>
      </w:r>
      <w:proofErr w:type="spellStart"/>
      <w:r w:rsidRPr="007C002C">
        <w:rPr>
          <w:rFonts w:ascii="Times New Roman" w:hAnsi="Times New Roman" w:cs="Times New Roman"/>
          <w:sz w:val="28"/>
          <w:szCs w:val="28"/>
        </w:rPr>
        <w:t>КДНиЗП</w:t>
      </w:r>
      <w:proofErr w:type="spellEnd"/>
      <w:r w:rsidRPr="007C002C">
        <w:rPr>
          <w:rFonts w:ascii="Times New Roman" w:hAnsi="Times New Roman" w:cs="Times New Roman"/>
          <w:sz w:val="28"/>
          <w:szCs w:val="28"/>
        </w:rPr>
        <w:t>) и других специалистов.</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Ко всем мероприятиям были привлечены обучающиеся 1-11 классов в количестве 951 человек.</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 xml:space="preserve">В целях профилактики наркомании на территории города Кировска огромную роль имеет освещение </w:t>
      </w:r>
      <w:proofErr w:type="spellStart"/>
      <w:r w:rsidRPr="007C002C">
        <w:rPr>
          <w:rFonts w:ascii="Times New Roman" w:hAnsi="Times New Roman" w:cs="Times New Roman"/>
          <w:sz w:val="28"/>
          <w:szCs w:val="28"/>
        </w:rPr>
        <w:t>антинаркотической</w:t>
      </w:r>
      <w:proofErr w:type="spellEnd"/>
      <w:r w:rsidRPr="007C002C">
        <w:rPr>
          <w:rFonts w:ascii="Times New Roman" w:hAnsi="Times New Roman" w:cs="Times New Roman"/>
          <w:sz w:val="28"/>
          <w:szCs w:val="28"/>
        </w:rPr>
        <w:t xml:space="preserve"> деятельности в средствах массовой информации.</w:t>
      </w:r>
    </w:p>
    <w:p w:rsidR="007C002C" w:rsidRPr="007C002C" w:rsidRDefault="007E0207" w:rsidP="00D92BAE">
      <w:pPr>
        <w:pStyle w:val="ac"/>
        <w:ind w:firstLine="708"/>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официальных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интернет-</w:t>
      </w:r>
      <w:r w:rsidR="00DA2794">
        <w:rPr>
          <w:rFonts w:ascii="Times New Roman" w:hAnsi="Times New Roman" w:cs="Times New Roman"/>
          <w:sz w:val="28"/>
          <w:szCs w:val="28"/>
        </w:rPr>
        <w:t>ресурсах</w:t>
      </w:r>
      <w:proofErr w:type="spellEnd"/>
      <w:r w:rsidR="007C002C" w:rsidRPr="007C002C">
        <w:rPr>
          <w:rFonts w:ascii="Times New Roman" w:hAnsi="Times New Roman" w:cs="Times New Roman"/>
          <w:sz w:val="28"/>
          <w:szCs w:val="28"/>
        </w:rPr>
        <w:t xml:space="preserve"> </w:t>
      </w:r>
      <w:r w:rsidR="009B4497">
        <w:rPr>
          <w:rFonts w:ascii="Times New Roman" w:hAnsi="Times New Roman" w:cs="Times New Roman"/>
          <w:sz w:val="28"/>
          <w:szCs w:val="28"/>
        </w:rPr>
        <w:t xml:space="preserve">Администрации </w:t>
      </w:r>
      <w:r w:rsidR="007C002C" w:rsidRPr="007C002C">
        <w:rPr>
          <w:rFonts w:ascii="Times New Roman" w:hAnsi="Times New Roman" w:cs="Times New Roman"/>
          <w:sz w:val="28"/>
          <w:szCs w:val="28"/>
        </w:rPr>
        <w:t xml:space="preserve">за 12 месяцев 2025 год было размещено более 100 информационных материалов </w:t>
      </w:r>
      <w:proofErr w:type="spellStart"/>
      <w:r w:rsidR="007C002C" w:rsidRPr="007C002C">
        <w:rPr>
          <w:rFonts w:ascii="Times New Roman" w:hAnsi="Times New Roman" w:cs="Times New Roman"/>
          <w:sz w:val="28"/>
          <w:szCs w:val="28"/>
        </w:rPr>
        <w:t>антинаркотической</w:t>
      </w:r>
      <w:proofErr w:type="spellEnd"/>
      <w:r w:rsidR="007C002C" w:rsidRPr="007C002C">
        <w:rPr>
          <w:rFonts w:ascii="Times New Roman" w:hAnsi="Times New Roman" w:cs="Times New Roman"/>
          <w:sz w:val="28"/>
          <w:szCs w:val="28"/>
        </w:rPr>
        <w:t xml:space="preserve"> направленности, адресованные как несовершеннолетним, так и всем гражданам нашего города.</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На протяжении года силами Администрации были изготовлены информационные буклеты, листовки для размещения на стендах в учреждениях города.</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 xml:space="preserve">На въезде в город размещен баннер </w:t>
      </w:r>
      <w:proofErr w:type="spellStart"/>
      <w:r w:rsidRPr="007C002C">
        <w:rPr>
          <w:rFonts w:ascii="Times New Roman" w:hAnsi="Times New Roman" w:cs="Times New Roman"/>
          <w:sz w:val="28"/>
          <w:szCs w:val="28"/>
        </w:rPr>
        <w:t>антинаркотической</w:t>
      </w:r>
      <w:proofErr w:type="spellEnd"/>
      <w:r w:rsidRPr="007C002C">
        <w:rPr>
          <w:rFonts w:ascii="Times New Roman" w:hAnsi="Times New Roman" w:cs="Times New Roman"/>
          <w:sz w:val="28"/>
          <w:szCs w:val="28"/>
        </w:rPr>
        <w:t xml:space="preserve"> направленности.</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 xml:space="preserve">В 2025 году было организовано взаимодействие с ОМВД России «Кировский», направленное на обнаружение и уничтожение очагов произрастания дикорастущих </w:t>
      </w:r>
      <w:proofErr w:type="spellStart"/>
      <w:r w:rsidRPr="007C002C">
        <w:rPr>
          <w:rFonts w:ascii="Times New Roman" w:hAnsi="Times New Roman" w:cs="Times New Roman"/>
          <w:sz w:val="28"/>
          <w:szCs w:val="28"/>
        </w:rPr>
        <w:t>наркосодержащих</w:t>
      </w:r>
      <w:proofErr w:type="spellEnd"/>
      <w:r w:rsidRPr="007C002C">
        <w:rPr>
          <w:rFonts w:ascii="Times New Roman" w:hAnsi="Times New Roman" w:cs="Times New Roman"/>
          <w:sz w:val="28"/>
          <w:szCs w:val="28"/>
        </w:rPr>
        <w:t xml:space="preserve"> растений. </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 xml:space="preserve">Постановлением Администрации №464 от 22.08.2025 г была создана рабочая группа по выявлению и уничтожению очагов произрастания дикорастущих </w:t>
      </w:r>
      <w:proofErr w:type="spellStart"/>
      <w:r w:rsidRPr="007C002C">
        <w:rPr>
          <w:rFonts w:ascii="Times New Roman" w:hAnsi="Times New Roman" w:cs="Times New Roman"/>
          <w:sz w:val="28"/>
          <w:szCs w:val="28"/>
        </w:rPr>
        <w:t>наркосодержащих</w:t>
      </w:r>
      <w:proofErr w:type="spellEnd"/>
      <w:r w:rsidRPr="007C002C">
        <w:rPr>
          <w:rFonts w:ascii="Times New Roman" w:hAnsi="Times New Roman" w:cs="Times New Roman"/>
          <w:sz w:val="28"/>
          <w:szCs w:val="28"/>
        </w:rPr>
        <w:t xml:space="preserve"> растений на территории городского округа муниципальное образование городской округ город Кировск Луганской Народной Республики (далее – рабочая группа), утвержден состав и план мероприятий рабочей группы.</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 xml:space="preserve">Результатом проведенной работы стало обнаружение и дальнейшее уничтожение 2-х очагов произрастания </w:t>
      </w:r>
      <w:proofErr w:type="spellStart"/>
      <w:r w:rsidRPr="007C002C">
        <w:rPr>
          <w:rFonts w:ascii="Times New Roman" w:hAnsi="Times New Roman" w:cs="Times New Roman"/>
          <w:sz w:val="28"/>
          <w:szCs w:val="28"/>
        </w:rPr>
        <w:t>наркосодержащих</w:t>
      </w:r>
      <w:proofErr w:type="spellEnd"/>
      <w:r w:rsidRPr="007C002C">
        <w:rPr>
          <w:rFonts w:ascii="Times New Roman" w:hAnsi="Times New Roman" w:cs="Times New Roman"/>
          <w:sz w:val="28"/>
          <w:szCs w:val="28"/>
        </w:rPr>
        <w:t xml:space="preserve"> растений на территории городского округа город Кировск.</w:t>
      </w:r>
    </w:p>
    <w:p w:rsidR="007C002C" w:rsidRPr="007C002C" w:rsidRDefault="007C002C"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 xml:space="preserve">Была организована и проведена </w:t>
      </w:r>
      <w:proofErr w:type="spellStart"/>
      <w:r w:rsidRPr="007C002C">
        <w:rPr>
          <w:rFonts w:ascii="Times New Roman" w:hAnsi="Times New Roman" w:cs="Times New Roman"/>
          <w:sz w:val="28"/>
          <w:szCs w:val="28"/>
        </w:rPr>
        <w:t>антинаркотическая</w:t>
      </w:r>
      <w:proofErr w:type="spellEnd"/>
      <w:r w:rsidRPr="007C002C">
        <w:rPr>
          <w:rFonts w:ascii="Times New Roman" w:hAnsi="Times New Roman" w:cs="Times New Roman"/>
          <w:sz w:val="28"/>
          <w:szCs w:val="28"/>
        </w:rPr>
        <w:t xml:space="preserve"> пропаганда с целью информирования землепользователей о своевременном уничтожении </w:t>
      </w:r>
      <w:proofErr w:type="spellStart"/>
      <w:r w:rsidRPr="007C002C">
        <w:rPr>
          <w:rFonts w:ascii="Times New Roman" w:hAnsi="Times New Roman" w:cs="Times New Roman"/>
          <w:sz w:val="28"/>
          <w:szCs w:val="28"/>
        </w:rPr>
        <w:t>наркосодержащих</w:t>
      </w:r>
      <w:proofErr w:type="spellEnd"/>
      <w:r w:rsidRPr="007C002C">
        <w:rPr>
          <w:rFonts w:ascii="Times New Roman" w:hAnsi="Times New Roman" w:cs="Times New Roman"/>
          <w:sz w:val="28"/>
          <w:szCs w:val="28"/>
        </w:rPr>
        <w:t xml:space="preserve"> растений и об ответственности посредством размещения постов в сети Интернет.</w:t>
      </w:r>
    </w:p>
    <w:p w:rsidR="007C002C" w:rsidRPr="007C002C" w:rsidRDefault="007C002C" w:rsidP="007C002C">
      <w:pPr>
        <w:pStyle w:val="ac"/>
        <w:jc w:val="both"/>
        <w:rPr>
          <w:rFonts w:ascii="Times New Roman" w:hAnsi="Times New Roman" w:cs="Times New Roman"/>
          <w:sz w:val="28"/>
          <w:szCs w:val="28"/>
        </w:rPr>
      </w:pPr>
    </w:p>
    <w:p w:rsidR="001B6A9E" w:rsidRDefault="001B6A9E" w:rsidP="001B6A9E">
      <w:pPr>
        <w:pStyle w:val="ac"/>
        <w:ind w:firstLine="708"/>
        <w:jc w:val="both"/>
        <w:rPr>
          <w:rFonts w:ascii="Times New Roman" w:hAnsi="Times New Roman" w:cs="Times New Roman"/>
          <w:b/>
          <w:bCs/>
          <w:sz w:val="28"/>
          <w:szCs w:val="28"/>
        </w:rPr>
      </w:pPr>
      <w:r w:rsidRPr="00351A7D">
        <w:rPr>
          <w:rFonts w:ascii="Times New Roman" w:hAnsi="Times New Roman" w:cs="Times New Roman"/>
          <w:b/>
          <w:bCs/>
          <w:sz w:val="28"/>
          <w:szCs w:val="28"/>
        </w:rPr>
        <w:t>Взаимодействие с некоммерческими организациями и работа с национальными проектами</w:t>
      </w:r>
    </w:p>
    <w:p w:rsidR="0000334C" w:rsidRDefault="0000334C" w:rsidP="0000334C">
      <w:pPr>
        <w:spacing w:after="0"/>
        <w:ind w:firstLine="709"/>
        <w:jc w:val="both"/>
        <w:rPr>
          <w:rFonts w:ascii="Times New Roman" w:hAnsi="Times New Roman" w:cs="Times New Roman"/>
          <w:sz w:val="28"/>
          <w:szCs w:val="28"/>
        </w:rPr>
      </w:pPr>
      <w:r w:rsidRPr="00DB3785">
        <w:rPr>
          <w:rFonts w:ascii="Times New Roman" w:hAnsi="Times New Roman" w:cs="Times New Roman"/>
          <w:sz w:val="28"/>
          <w:szCs w:val="28"/>
        </w:rPr>
        <w:t>В период демократизации всех сторон общественной жизни, выстраивания новых отношений между гражданским обществом и властью, развитие общественных инициатив населения является важным</w:t>
      </w:r>
      <w:r>
        <w:rPr>
          <w:rFonts w:ascii="Times New Roman" w:hAnsi="Times New Roman" w:cs="Times New Roman"/>
          <w:sz w:val="28"/>
          <w:szCs w:val="28"/>
        </w:rPr>
        <w:t xml:space="preserve"> инструментом для решения социально-экономических в</w:t>
      </w:r>
      <w:r w:rsidRPr="00DB3785">
        <w:rPr>
          <w:rFonts w:ascii="Times New Roman" w:hAnsi="Times New Roman" w:cs="Times New Roman"/>
          <w:sz w:val="28"/>
          <w:szCs w:val="28"/>
        </w:rPr>
        <w:t>опросов</w:t>
      </w:r>
      <w:r>
        <w:rPr>
          <w:rFonts w:ascii="Times New Roman" w:hAnsi="Times New Roman" w:cs="Times New Roman"/>
          <w:sz w:val="28"/>
          <w:szCs w:val="28"/>
        </w:rPr>
        <w:t xml:space="preserve"> местного значения</w:t>
      </w:r>
      <w:r w:rsidRPr="00DB3785">
        <w:rPr>
          <w:rFonts w:ascii="Times New Roman" w:hAnsi="Times New Roman" w:cs="Times New Roman"/>
          <w:sz w:val="28"/>
          <w:szCs w:val="28"/>
        </w:rPr>
        <w:t>. Многие нововведения, реформы не всегда готово принять население, так как общественное сознание перестраивается гораздо медленнее. Большая часть населения не готова к самостоятельной политической, экономической и общественной деятельности. Более того, население городского округа, который бы</w:t>
      </w:r>
      <w:r>
        <w:rPr>
          <w:rFonts w:ascii="Times New Roman" w:hAnsi="Times New Roman" w:cs="Times New Roman"/>
          <w:sz w:val="28"/>
          <w:szCs w:val="28"/>
        </w:rPr>
        <w:t>л прифронтовым более 8 лет, пока недостаточно проявляет инициативу и недооценивает имеющийся у общественников потенциал для решения вопросов местного значения</w:t>
      </w:r>
      <w:r w:rsidRPr="00DB3785">
        <w:rPr>
          <w:rFonts w:ascii="Times New Roman" w:hAnsi="Times New Roman" w:cs="Times New Roman"/>
          <w:sz w:val="28"/>
          <w:szCs w:val="28"/>
        </w:rPr>
        <w:t xml:space="preserve">. </w:t>
      </w:r>
      <w:r>
        <w:rPr>
          <w:rFonts w:ascii="Times New Roman" w:hAnsi="Times New Roman" w:cs="Times New Roman"/>
          <w:sz w:val="28"/>
          <w:szCs w:val="28"/>
        </w:rPr>
        <w:t xml:space="preserve">С 2022 года в муниципалитете планомерно </w:t>
      </w:r>
      <w:r w:rsidRPr="00DB3785">
        <w:rPr>
          <w:rFonts w:ascii="Times New Roman" w:hAnsi="Times New Roman" w:cs="Times New Roman"/>
          <w:sz w:val="28"/>
          <w:szCs w:val="28"/>
        </w:rPr>
        <w:t xml:space="preserve">создаются условия для комфортного проживания населения, активно продолжается восстановление, ремонтируются дороги, улучшается водоснабжение – это все те наболевшие вопросы, которые волнуют жителей. Республика постепенно интегрируется в правовое поле Российской Федерации, развитие местного самоуправления </w:t>
      </w:r>
      <w:r w:rsidRPr="00DB3785">
        <w:rPr>
          <w:rFonts w:ascii="Times New Roman" w:hAnsi="Times New Roman" w:cs="Times New Roman"/>
          <w:sz w:val="28"/>
          <w:szCs w:val="28"/>
        </w:rPr>
        <w:lastRenderedPageBreak/>
        <w:t>получило толчок и начало новое становление</w:t>
      </w:r>
      <w:r>
        <w:rPr>
          <w:rFonts w:ascii="Times New Roman" w:hAnsi="Times New Roman" w:cs="Times New Roman"/>
          <w:sz w:val="28"/>
          <w:szCs w:val="28"/>
        </w:rPr>
        <w:t xml:space="preserve"> в Луганской Народной Республике</w:t>
      </w:r>
      <w:r w:rsidRPr="00DB3785">
        <w:rPr>
          <w:rFonts w:ascii="Times New Roman" w:hAnsi="Times New Roman" w:cs="Times New Roman"/>
          <w:sz w:val="28"/>
          <w:szCs w:val="28"/>
        </w:rPr>
        <w:t xml:space="preserve">, заработали многие правовые механизмы и процедуры, которые затрагивают все сферы жизни населения. </w:t>
      </w:r>
      <w:r>
        <w:rPr>
          <w:rFonts w:ascii="Times New Roman" w:hAnsi="Times New Roman" w:cs="Times New Roman"/>
          <w:sz w:val="28"/>
          <w:szCs w:val="28"/>
        </w:rPr>
        <w:t>Наступило</w:t>
      </w:r>
      <w:r w:rsidRPr="00DB3785">
        <w:rPr>
          <w:rFonts w:ascii="Times New Roman" w:hAnsi="Times New Roman" w:cs="Times New Roman"/>
          <w:sz w:val="28"/>
          <w:szCs w:val="28"/>
        </w:rPr>
        <w:t xml:space="preserve"> время, когда уже нужно строить результативные связи с гражданами, инициативными группами граждан, которые будут готовы понять, что многие серьезные социальные проблемы могут быть эффективно и качественно решены с помощью совместных действий власти и общественников, активных граждан.</w:t>
      </w:r>
    </w:p>
    <w:p w:rsidR="0000334C" w:rsidRDefault="0000334C" w:rsidP="0000334C">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Развитие некоммерческого сектора и взаимодействие органов государственной власти с некоммерческими организациями – сегодня одно из главных направлений государственной политики Российской Федерации.</w:t>
      </w:r>
    </w:p>
    <w:p w:rsidR="0000334C" w:rsidRDefault="0000334C" w:rsidP="0000334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Для эффективного </w:t>
      </w:r>
      <w:r w:rsidRPr="00DB3785">
        <w:rPr>
          <w:rFonts w:ascii="Times New Roman" w:hAnsi="Times New Roman" w:cs="Times New Roman"/>
          <w:sz w:val="28"/>
          <w:szCs w:val="28"/>
        </w:rPr>
        <w:t xml:space="preserve">взаимодействия </w:t>
      </w:r>
      <w:r>
        <w:rPr>
          <w:rFonts w:ascii="Times New Roman" w:hAnsi="Times New Roman" w:cs="Times New Roman"/>
          <w:sz w:val="28"/>
          <w:szCs w:val="28"/>
        </w:rPr>
        <w:t>органов местного самоуправления</w:t>
      </w:r>
      <w:r w:rsidRPr="00DB3785">
        <w:rPr>
          <w:rFonts w:ascii="Times New Roman" w:hAnsi="Times New Roman" w:cs="Times New Roman"/>
          <w:sz w:val="28"/>
          <w:szCs w:val="28"/>
        </w:rPr>
        <w:t xml:space="preserve"> с некоммерческими организациями, общественными организациями, инициативными группами граждан в решении социально-экономических вопр</w:t>
      </w:r>
      <w:r>
        <w:rPr>
          <w:rFonts w:ascii="Times New Roman" w:hAnsi="Times New Roman" w:cs="Times New Roman"/>
          <w:sz w:val="28"/>
          <w:szCs w:val="28"/>
        </w:rPr>
        <w:t>осов муниципального образования в Администрации осуществляет деятельность отдел по взаимодействию с НКО и работе с национальными проектами.</w:t>
      </w:r>
    </w:p>
    <w:p w:rsidR="0000334C" w:rsidRPr="00C522F7" w:rsidRDefault="0000334C" w:rsidP="0000334C">
      <w:pPr>
        <w:spacing w:after="0"/>
        <w:ind w:firstLine="709"/>
        <w:jc w:val="both"/>
        <w:rPr>
          <w:rFonts w:ascii="Times New Roman" w:hAnsi="Times New Roman" w:cs="Times New Roman"/>
          <w:sz w:val="28"/>
          <w:szCs w:val="28"/>
        </w:rPr>
      </w:pPr>
      <w:r>
        <w:rPr>
          <w:rFonts w:ascii="Times New Roman" w:hAnsi="Times New Roman" w:cs="Times New Roman"/>
          <w:sz w:val="28"/>
          <w:szCs w:val="28"/>
        </w:rPr>
        <w:t>Отдел осуществляет деятельность с 01.01.2024. Главным направлением деятельности отдела является системная и планомерная</w:t>
      </w:r>
      <w:r w:rsidRPr="00C522F7">
        <w:rPr>
          <w:rFonts w:ascii="Times New Roman" w:hAnsi="Times New Roman" w:cs="Times New Roman"/>
          <w:sz w:val="28"/>
          <w:szCs w:val="28"/>
        </w:rPr>
        <w:t xml:space="preserve"> работ</w:t>
      </w:r>
      <w:r>
        <w:rPr>
          <w:rFonts w:ascii="Times New Roman" w:hAnsi="Times New Roman" w:cs="Times New Roman"/>
          <w:sz w:val="28"/>
          <w:szCs w:val="28"/>
        </w:rPr>
        <w:t>а</w:t>
      </w:r>
      <w:r w:rsidRPr="00C522F7">
        <w:rPr>
          <w:rFonts w:ascii="Times New Roman" w:hAnsi="Times New Roman" w:cs="Times New Roman"/>
          <w:sz w:val="28"/>
          <w:szCs w:val="28"/>
        </w:rPr>
        <w:t xml:space="preserve"> с представителями неко</w:t>
      </w:r>
      <w:r>
        <w:rPr>
          <w:rFonts w:ascii="Times New Roman" w:hAnsi="Times New Roman" w:cs="Times New Roman"/>
          <w:sz w:val="28"/>
          <w:szCs w:val="28"/>
        </w:rPr>
        <w:t xml:space="preserve">ммерческого сектора, координация их деятельности и оказание им методической помощи. </w:t>
      </w:r>
      <w:r w:rsidRPr="00C522F7">
        <w:rPr>
          <w:rFonts w:ascii="Times New Roman" w:hAnsi="Times New Roman" w:cs="Times New Roman"/>
          <w:sz w:val="28"/>
          <w:szCs w:val="28"/>
        </w:rPr>
        <w:t>Указанное структурное подразделение оказывает методическую помощь в подготовке уставных документов, проведении государственной регистрации НКО, проводит консультации, семинары и обучения, круглые столы и встречи, организует проведение стажировок по обмену опытом для общественников муниципалитета на территории Российской Федерации.</w:t>
      </w:r>
    </w:p>
    <w:p w:rsidR="0000334C" w:rsidRDefault="0000334C" w:rsidP="0000334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сегодняшний день в городском округе осуществляют деятельность 3 некоммерческие организации со статусом юридического лица и 5 религиозных организаций. Кроме религиозных организаций в городском округе осуществляют деятельность следующие некоммерческие организации: </w:t>
      </w:r>
    </w:p>
    <w:p w:rsidR="0000334C" w:rsidRDefault="0000334C" w:rsidP="0000334C">
      <w:pPr>
        <w:spacing w:after="0"/>
        <w:ind w:firstLine="709"/>
        <w:jc w:val="both"/>
        <w:rPr>
          <w:rFonts w:ascii="Times New Roman" w:hAnsi="Times New Roman" w:cs="Times New Roman"/>
          <w:sz w:val="28"/>
          <w:szCs w:val="28"/>
        </w:rPr>
      </w:pPr>
      <w:r>
        <w:rPr>
          <w:rFonts w:ascii="Times New Roman" w:hAnsi="Times New Roman" w:cs="Times New Roman"/>
          <w:sz w:val="28"/>
          <w:szCs w:val="28"/>
        </w:rPr>
        <w:t>Общественная организация «Кировская городская организация ветеранов войны и труда»;</w:t>
      </w:r>
    </w:p>
    <w:p w:rsidR="0000334C" w:rsidRDefault="0000334C" w:rsidP="0000334C">
      <w:pPr>
        <w:spacing w:after="0"/>
        <w:ind w:firstLine="709"/>
        <w:jc w:val="both"/>
        <w:rPr>
          <w:rFonts w:ascii="Times New Roman" w:hAnsi="Times New Roman" w:cs="Times New Roman"/>
          <w:sz w:val="28"/>
          <w:szCs w:val="28"/>
        </w:rPr>
      </w:pPr>
      <w:r>
        <w:rPr>
          <w:rFonts w:ascii="Times New Roman" w:hAnsi="Times New Roman" w:cs="Times New Roman"/>
          <w:sz w:val="28"/>
          <w:szCs w:val="28"/>
        </w:rPr>
        <w:t>Станичное казачье общество «Станица Кировская»;</w:t>
      </w:r>
    </w:p>
    <w:p w:rsidR="0000334C" w:rsidRDefault="0000334C" w:rsidP="0000334C">
      <w:pPr>
        <w:spacing w:after="0"/>
        <w:ind w:firstLine="709"/>
        <w:jc w:val="both"/>
        <w:rPr>
          <w:rFonts w:ascii="Times New Roman" w:hAnsi="Times New Roman" w:cs="Times New Roman"/>
          <w:sz w:val="28"/>
          <w:szCs w:val="28"/>
        </w:rPr>
      </w:pPr>
      <w:r>
        <w:rPr>
          <w:rFonts w:ascii="Times New Roman" w:hAnsi="Times New Roman" w:cs="Times New Roman"/>
          <w:sz w:val="28"/>
          <w:szCs w:val="28"/>
        </w:rPr>
        <w:t>Автономная некоммерческая организация помощи бездомным животным «Городок Добра».</w:t>
      </w:r>
    </w:p>
    <w:p w:rsidR="0000334C" w:rsidRDefault="0000334C" w:rsidP="0000334C">
      <w:pPr>
        <w:spacing w:after="0"/>
        <w:ind w:firstLine="709"/>
        <w:jc w:val="both"/>
        <w:rPr>
          <w:rFonts w:ascii="Times New Roman" w:hAnsi="Times New Roman" w:cs="Times New Roman"/>
          <w:sz w:val="28"/>
          <w:szCs w:val="28"/>
        </w:rPr>
      </w:pPr>
      <w:r>
        <w:rPr>
          <w:rFonts w:ascii="Times New Roman" w:hAnsi="Times New Roman" w:cs="Times New Roman"/>
          <w:sz w:val="28"/>
          <w:szCs w:val="28"/>
        </w:rPr>
        <w:t>Отдел по взаимодействию с НКО за истекший период оказывал информационное, консультационное и методическое сопровождение деятельности указанных трех организаций.</w:t>
      </w:r>
    </w:p>
    <w:p w:rsidR="0000334C" w:rsidRDefault="0000334C" w:rsidP="0000334C">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За отчетный период отделом было предоставлено 198 методических консультаций НКО и инициативным гражданам; проведено 8 рабочих совещаний с общественниками по вопросам решения вопросов местного значения и подготовке заявок на </w:t>
      </w:r>
      <w:proofErr w:type="spellStart"/>
      <w:r>
        <w:rPr>
          <w:rFonts w:ascii="Times New Roman" w:hAnsi="Times New Roman" w:cs="Times New Roman"/>
          <w:sz w:val="28"/>
          <w:szCs w:val="28"/>
        </w:rPr>
        <w:t>грантовые</w:t>
      </w:r>
      <w:proofErr w:type="spellEnd"/>
      <w:r>
        <w:rPr>
          <w:rFonts w:ascii="Times New Roman" w:hAnsi="Times New Roman" w:cs="Times New Roman"/>
          <w:sz w:val="28"/>
          <w:szCs w:val="28"/>
        </w:rPr>
        <w:t xml:space="preserve"> конкурсы; организовано и проведено 1 собрание граждан по отбору проектов по благоустройству </w:t>
      </w:r>
      <w:r>
        <w:rPr>
          <w:rFonts w:ascii="Times New Roman" w:hAnsi="Times New Roman" w:cs="Times New Roman"/>
          <w:sz w:val="28"/>
          <w:szCs w:val="28"/>
        </w:rPr>
        <w:lastRenderedPageBreak/>
        <w:t>общественных территорий, а также дважды организовывались и проводились обсуждения проектов современной городской среды.</w:t>
      </w:r>
      <w:proofErr w:type="gramEnd"/>
    </w:p>
    <w:p w:rsidR="0000334C" w:rsidRDefault="0000334C" w:rsidP="0000334C">
      <w:pPr>
        <w:spacing w:after="0"/>
        <w:ind w:firstLine="709"/>
        <w:jc w:val="both"/>
        <w:rPr>
          <w:rFonts w:ascii="Times New Roman" w:hAnsi="Times New Roman" w:cs="Times New Roman"/>
          <w:sz w:val="28"/>
          <w:szCs w:val="28"/>
        </w:rPr>
      </w:pPr>
      <w:r w:rsidRPr="0064465D">
        <w:rPr>
          <w:rFonts w:ascii="Times New Roman" w:hAnsi="Times New Roman" w:cs="Times New Roman"/>
          <w:sz w:val="28"/>
          <w:szCs w:val="28"/>
        </w:rPr>
        <w:t xml:space="preserve">Приоритетным направлением работы Отдела является совместная </w:t>
      </w:r>
      <w:proofErr w:type="gramStart"/>
      <w:r w:rsidRPr="0064465D">
        <w:rPr>
          <w:rFonts w:ascii="Times New Roman" w:hAnsi="Times New Roman" w:cs="Times New Roman"/>
          <w:sz w:val="28"/>
          <w:szCs w:val="28"/>
        </w:rPr>
        <w:t>с общественниками работа администрации по подготовке социальных проектов на конкурсы по предоставлению грантов на развитие</w:t>
      </w:r>
      <w:proofErr w:type="gramEnd"/>
      <w:r w:rsidRPr="0064465D">
        <w:rPr>
          <w:rFonts w:ascii="Times New Roman" w:hAnsi="Times New Roman" w:cs="Times New Roman"/>
          <w:sz w:val="28"/>
          <w:szCs w:val="28"/>
        </w:rPr>
        <w:t xml:space="preserve"> гражданского общества.</w:t>
      </w:r>
    </w:p>
    <w:p w:rsidR="0000334C" w:rsidRDefault="0000334C" w:rsidP="0000334C">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2025 год общественниками во взаимодействии и при поддержке Администрации было подготовлено 32 проекта, 8 из которых получили финансирование. Общая сумма средств, которую общественники смогли привлечь в муниципалитет, составила 910,6 тыс. руб.</w:t>
      </w:r>
    </w:p>
    <w:p w:rsidR="0000334C" w:rsidRDefault="0000334C" w:rsidP="0000334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Из указанных восьми проектов проекты «Благоустройство сквера площади им. Ленина» и «Озеленение сквера площади им. Ленина» были предложены </w:t>
      </w:r>
      <w:proofErr w:type="spellStart"/>
      <w:r>
        <w:rPr>
          <w:rFonts w:ascii="Times New Roman" w:hAnsi="Times New Roman" w:cs="Times New Roman"/>
          <w:sz w:val="28"/>
          <w:szCs w:val="28"/>
        </w:rPr>
        <w:t>кировчанами</w:t>
      </w:r>
      <w:proofErr w:type="spellEnd"/>
      <w:r>
        <w:rPr>
          <w:rFonts w:ascii="Times New Roman" w:hAnsi="Times New Roman" w:cs="Times New Roman"/>
          <w:sz w:val="28"/>
          <w:szCs w:val="28"/>
        </w:rPr>
        <w:t xml:space="preserve">, частично ими профинансированы и одержали победу в конкурсе на предоставление субсидий из бюджета Луганской Народной Республики на финансирование проектов инициативного </w:t>
      </w:r>
      <w:proofErr w:type="spellStart"/>
      <w:r>
        <w:rPr>
          <w:rFonts w:ascii="Times New Roman" w:hAnsi="Times New Roman" w:cs="Times New Roman"/>
          <w:sz w:val="28"/>
          <w:szCs w:val="28"/>
        </w:rPr>
        <w:t>бюджетирования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который</w:t>
      </w:r>
      <w:proofErr w:type="gramEnd"/>
      <w:r>
        <w:rPr>
          <w:rFonts w:ascii="Times New Roman" w:hAnsi="Times New Roman" w:cs="Times New Roman"/>
          <w:sz w:val="28"/>
          <w:szCs w:val="28"/>
        </w:rPr>
        <w:t xml:space="preserve"> в Луганской Народной Республике проходил впервые. Сумма субсидии, направленной на реализацию проекта составила 374,6 тыс. руб. В результате реализации указанных проектов продолжилось благоустройство сквера площади им. Ленина: было установлено 10 новых скамеек с урнами, высажено 155 саженцев многолетних зеленых насаждений.</w:t>
      </w:r>
    </w:p>
    <w:p w:rsidR="0000334C" w:rsidRDefault="0000334C" w:rsidP="0000334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Три года в республике по Указу Главы Луганской Народной Республики проходит конкурс «Новая республика – руками молодежи». Ежегодно городской округ представляет на конкурс проекты, подготовленные молодежью. В 2025 году впервые 2 молодежных проекта из Кировска одержали победу в данном конкурсе и получили финансирование на сумму 255 тыс. руб. На указанные средства было приобретено оборудование для занятий с детьми в две образовательные организации муниципалитета. </w:t>
      </w:r>
    </w:p>
    <w:p w:rsidR="0000334C" w:rsidRPr="00B844E5" w:rsidRDefault="0000334C" w:rsidP="0000334C">
      <w:pPr>
        <w:spacing w:after="0"/>
        <w:ind w:firstLine="709"/>
        <w:jc w:val="both"/>
        <w:rPr>
          <w:rFonts w:ascii="Times New Roman" w:hAnsi="Times New Roman" w:cs="Times New Roman"/>
          <w:sz w:val="28"/>
          <w:szCs w:val="28"/>
        </w:rPr>
      </w:pPr>
      <w:r w:rsidRPr="00B844E5">
        <w:rPr>
          <w:rFonts w:ascii="Times New Roman" w:hAnsi="Times New Roman" w:cs="Times New Roman"/>
          <w:sz w:val="28"/>
          <w:szCs w:val="28"/>
        </w:rPr>
        <w:t>Работают объединения граждан, инициативные группы граждан, которые на данный момент не обладают статусом юридического лица, но обладают потенциалом в ближайшем будущем стать полноценными некоммерческими организациями.</w:t>
      </w:r>
    </w:p>
    <w:p w:rsidR="0000334C" w:rsidRPr="00B844E5" w:rsidRDefault="0000334C" w:rsidP="0000334C">
      <w:pPr>
        <w:spacing w:after="0"/>
        <w:ind w:firstLine="709"/>
        <w:jc w:val="both"/>
        <w:rPr>
          <w:rFonts w:ascii="Times New Roman" w:hAnsi="Times New Roman" w:cs="Times New Roman"/>
          <w:sz w:val="28"/>
          <w:szCs w:val="28"/>
        </w:rPr>
      </w:pPr>
      <w:r w:rsidRPr="00B844E5">
        <w:rPr>
          <w:rFonts w:ascii="Times New Roman" w:hAnsi="Times New Roman" w:cs="Times New Roman"/>
          <w:sz w:val="28"/>
          <w:szCs w:val="28"/>
        </w:rPr>
        <w:t>К таким следует отнести:</w:t>
      </w:r>
    </w:p>
    <w:p w:rsidR="0000334C" w:rsidRPr="00B844E5" w:rsidRDefault="0000334C" w:rsidP="0000334C">
      <w:pPr>
        <w:spacing w:after="0"/>
        <w:ind w:firstLine="709"/>
        <w:jc w:val="both"/>
        <w:rPr>
          <w:rFonts w:ascii="Times New Roman" w:hAnsi="Times New Roman" w:cs="Times New Roman"/>
          <w:sz w:val="28"/>
          <w:szCs w:val="28"/>
        </w:rPr>
      </w:pPr>
      <w:r w:rsidRPr="00B844E5">
        <w:rPr>
          <w:rFonts w:ascii="Times New Roman" w:hAnsi="Times New Roman" w:cs="Times New Roman"/>
          <w:sz w:val="28"/>
          <w:szCs w:val="28"/>
        </w:rPr>
        <w:t>1.</w:t>
      </w:r>
      <w:r w:rsidRPr="00B844E5">
        <w:rPr>
          <w:rFonts w:ascii="Times New Roman" w:hAnsi="Times New Roman" w:cs="Times New Roman"/>
          <w:sz w:val="28"/>
          <w:szCs w:val="28"/>
        </w:rPr>
        <w:tab/>
        <w:t>Центр развития гражданских инициатив «Вектор».</w:t>
      </w:r>
    </w:p>
    <w:p w:rsidR="0000334C" w:rsidRDefault="0000334C" w:rsidP="0000334C">
      <w:pPr>
        <w:spacing w:after="0"/>
        <w:ind w:firstLine="709"/>
        <w:jc w:val="both"/>
        <w:rPr>
          <w:rFonts w:ascii="Times New Roman" w:hAnsi="Times New Roman" w:cs="Times New Roman"/>
          <w:sz w:val="28"/>
          <w:szCs w:val="28"/>
        </w:rPr>
      </w:pPr>
      <w:r w:rsidRPr="00B844E5">
        <w:rPr>
          <w:rFonts w:ascii="Times New Roman" w:hAnsi="Times New Roman" w:cs="Times New Roman"/>
          <w:sz w:val="28"/>
          <w:szCs w:val="28"/>
        </w:rPr>
        <w:t>2.</w:t>
      </w:r>
      <w:r w:rsidRPr="00B844E5">
        <w:rPr>
          <w:rFonts w:ascii="Times New Roman" w:hAnsi="Times New Roman" w:cs="Times New Roman"/>
          <w:sz w:val="28"/>
          <w:szCs w:val="28"/>
        </w:rPr>
        <w:tab/>
        <w:t>Кировский клуб мастеров декоративно-прикладного искусства «Кудесники».</w:t>
      </w:r>
    </w:p>
    <w:p w:rsidR="0000334C" w:rsidRDefault="0000334C" w:rsidP="0000334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 сожалению, на сегодняшний день в городском округе не осуществляют деятельность </w:t>
      </w:r>
      <w:proofErr w:type="spellStart"/>
      <w:r>
        <w:rPr>
          <w:rFonts w:ascii="Times New Roman" w:hAnsi="Times New Roman" w:cs="Times New Roman"/>
          <w:sz w:val="28"/>
          <w:szCs w:val="28"/>
        </w:rPr>
        <w:t>ТОСы</w:t>
      </w:r>
      <w:proofErr w:type="spellEnd"/>
      <w:r>
        <w:rPr>
          <w:rFonts w:ascii="Times New Roman" w:hAnsi="Times New Roman" w:cs="Times New Roman"/>
          <w:sz w:val="28"/>
          <w:szCs w:val="28"/>
        </w:rPr>
        <w:t>. Несмотря на то, что ведется непрерывная разъяснительная работа среди инициативных граждан, общественников, желающие объединиться в ТОС для благоустройства своих домовых территорий на данный момент отсутствуют. Основной причиной, сдерживающей</w:t>
      </w:r>
      <w:r w:rsidRPr="00951B4A">
        <w:rPr>
          <w:rFonts w:ascii="Times New Roman" w:hAnsi="Times New Roman" w:cs="Times New Roman"/>
          <w:sz w:val="28"/>
          <w:szCs w:val="28"/>
        </w:rPr>
        <w:t xml:space="preserve"> развитие </w:t>
      </w:r>
      <w:r>
        <w:rPr>
          <w:rFonts w:ascii="Times New Roman" w:hAnsi="Times New Roman" w:cs="Times New Roman"/>
          <w:sz w:val="28"/>
          <w:szCs w:val="28"/>
        </w:rPr>
        <w:t>данной общественной</w:t>
      </w:r>
      <w:r w:rsidRPr="00951B4A">
        <w:rPr>
          <w:rFonts w:ascii="Times New Roman" w:hAnsi="Times New Roman" w:cs="Times New Roman"/>
          <w:sz w:val="28"/>
          <w:szCs w:val="28"/>
        </w:rPr>
        <w:t xml:space="preserve"> инициатив</w:t>
      </w:r>
      <w:r>
        <w:rPr>
          <w:rFonts w:ascii="Times New Roman" w:hAnsi="Times New Roman" w:cs="Times New Roman"/>
          <w:sz w:val="28"/>
          <w:szCs w:val="28"/>
        </w:rPr>
        <w:t xml:space="preserve">ы, является </w:t>
      </w:r>
      <w:r w:rsidRPr="00951B4A">
        <w:rPr>
          <w:rFonts w:ascii="Times New Roman" w:hAnsi="Times New Roman" w:cs="Times New Roman"/>
          <w:sz w:val="28"/>
          <w:szCs w:val="28"/>
        </w:rPr>
        <w:t>отсутствие знаний и навыков у жителей</w:t>
      </w:r>
      <w:r>
        <w:rPr>
          <w:rFonts w:ascii="Times New Roman" w:hAnsi="Times New Roman" w:cs="Times New Roman"/>
          <w:sz w:val="28"/>
          <w:szCs w:val="28"/>
        </w:rPr>
        <w:t xml:space="preserve"> по использованию потенциала общественников </w:t>
      </w:r>
      <w:r w:rsidRPr="00951B4A">
        <w:rPr>
          <w:rFonts w:ascii="Times New Roman" w:hAnsi="Times New Roman" w:cs="Times New Roman"/>
          <w:sz w:val="28"/>
          <w:szCs w:val="28"/>
        </w:rPr>
        <w:t xml:space="preserve">в решении </w:t>
      </w:r>
      <w:r>
        <w:rPr>
          <w:rFonts w:ascii="Times New Roman" w:hAnsi="Times New Roman" w:cs="Times New Roman"/>
          <w:sz w:val="28"/>
          <w:szCs w:val="28"/>
        </w:rPr>
        <w:t>проблем местного значения.</w:t>
      </w:r>
    </w:p>
    <w:p w:rsidR="00A9371D" w:rsidRPr="00951B4A" w:rsidRDefault="00A9371D" w:rsidP="0000334C">
      <w:pPr>
        <w:spacing w:after="0"/>
        <w:ind w:firstLine="709"/>
        <w:jc w:val="both"/>
        <w:rPr>
          <w:rFonts w:ascii="Times New Roman" w:hAnsi="Times New Roman" w:cs="Times New Roman"/>
          <w:sz w:val="28"/>
          <w:szCs w:val="28"/>
        </w:rPr>
      </w:pPr>
    </w:p>
    <w:p w:rsidR="006D34D0" w:rsidRDefault="00BB00CE" w:rsidP="00BB00CE">
      <w:pPr>
        <w:pStyle w:val="ac"/>
        <w:numPr>
          <w:ilvl w:val="0"/>
          <w:numId w:val="10"/>
        </w:numPr>
        <w:jc w:val="both"/>
        <w:rPr>
          <w:rFonts w:ascii="Times New Roman" w:hAnsi="Times New Roman" w:cs="Times New Roman"/>
          <w:b/>
          <w:color w:val="000000" w:themeColor="text1"/>
          <w:sz w:val="28"/>
          <w:szCs w:val="28"/>
        </w:rPr>
      </w:pPr>
      <w:r w:rsidRPr="00A9371D">
        <w:rPr>
          <w:rFonts w:ascii="Times New Roman" w:hAnsi="Times New Roman" w:cs="Times New Roman"/>
          <w:b/>
          <w:color w:val="000000" w:themeColor="text1"/>
          <w:sz w:val="28"/>
          <w:szCs w:val="28"/>
        </w:rPr>
        <w:t xml:space="preserve">Результаты деятельности Главы </w:t>
      </w:r>
      <w:r w:rsidR="00B36FBB">
        <w:rPr>
          <w:rFonts w:ascii="Times New Roman" w:hAnsi="Times New Roman" w:cs="Times New Roman"/>
          <w:b/>
          <w:color w:val="000000" w:themeColor="text1"/>
          <w:sz w:val="28"/>
          <w:szCs w:val="28"/>
        </w:rPr>
        <w:t xml:space="preserve">городского </w:t>
      </w:r>
      <w:r w:rsidRPr="00A9371D">
        <w:rPr>
          <w:rFonts w:ascii="Times New Roman" w:hAnsi="Times New Roman" w:cs="Times New Roman"/>
          <w:b/>
          <w:color w:val="000000" w:themeColor="text1"/>
          <w:sz w:val="28"/>
          <w:szCs w:val="28"/>
        </w:rPr>
        <w:t>округа,</w:t>
      </w:r>
      <w:r w:rsidR="00A9371D" w:rsidRPr="00A9371D">
        <w:rPr>
          <w:rFonts w:ascii="Times New Roman" w:hAnsi="Times New Roman" w:cs="Times New Roman"/>
          <w:b/>
          <w:color w:val="000000" w:themeColor="text1"/>
          <w:sz w:val="28"/>
          <w:szCs w:val="28"/>
        </w:rPr>
        <w:t xml:space="preserve"> </w:t>
      </w:r>
      <w:r w:rsidRPr="00A9371D">
        <w:rPr>
          <w:rFonts w:ascii="Times New Roman" w:hAnsi="Times New Roman" w:cs="Times New Roman"/>
          <w:b/>
          <w:color w:val="000000" w:themeColor="text1"/>
          <w:sz w:val="28"/>
          <w:szCs w:val="28"/>
        </w:rPr>
        <w:t>результаты деятельности Администрации</w:t>
      </w:r>
    </w:p>
    <w:p w:rsidR="00A9371D" w:rsidRPr="00A9371D" w:rsidRDefault="00A9371D" w:rsidP="00A9371D">
      <w:pPr>
        <w:pStyle w:val="ac"/>
        <w:jc w:val="both"/>
        <w:rPr>
          <w:rFonts w:ascii="Times New Roman" w:hAnsi="Times New Roman" w:cs="Times New Roman"/>
          <w:color w:val="000000" w:themeColor="text1"/>
          <w:sz w:val="28"/>
          <w:szCs w:val="28"/>
        </w:rPr>
      </w:pPr>
    </w:p>
    <w:p w:rsidR="00B47603" w:rsidRPr="00A9371D" w:rsidRDefault="00A9371D" w:rsidP="00A9371D">
      <w:pPr>
        <w:pStyle w:val="ac"/>
        <w:ind w:firstLine="708"/>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Р</w:t>
      </w:r>
      <w:r w:rsidRPr="00A9371D">
        <w:rPr>
          <w:rFonts w:ascii="Times New Roman" w:hAnsi="Times New Roman" w:cs="Times New Roman"/>
          <w:color w:val="000000" w:themeColor="text1"/>
          <w:sz w:val="28"/>
          <w:szCs w:val="28"/>
        </w:rPr>
        <w:t xml:space="preserve">ешением Совета городского округа муниципальное образование городской округ город Кировск Луганской Народной Республики от «27» </w:t>
      </w:r>
      <w:r w:rsidRPr="00A9371D">
        <w:rPr>
          <w:rFonts w:ascii="Times New Roman" w:hAnsi="Times New Roman" w:cs="Times New Roman"/>
          <w:color w:val="000000" w:themeColor="text1"/>
          <w:spacing w:val="-2"/>
          <w:sz w:val="28"/>
          <w:szCs w:val="28"/>
        </w:rPr>
        <w:t xml:space="preserve">марта </w:t>
      </w:r>
      <w:r w:rsidRPr="00A9371D">
        <w:rPr>
          <w:rFonts w:ascii="Times New Roman" w:hAnsi="Times New Roman" w:cs="Times New Roman"/>
          <w:color w:val="000000" w:themeColor="text1"/>
          <w:sz w:val="28"/>
          <w:szCs w:val="28"/>
        </w:rPr>
        <w:t>2025 г.</w:t>
      </w:r>
      <w:r w:rsidR="002E62C3">
        <w:rPr>
          <w:rFonts w:ascii="Times New Roman" w:hAnsi="Times New Roman" w:cs="Times New Roman"/>
          <w:color w:val="000000" w:themeColor="text1"/>
          <w:sz w:val="28"/>
          <w:szCs w:val="28"/>
        </w:rPr>
        <w:t xml:space="preserve"> </w:t>
      </w:r>
      <w:r w:rsidRPr="00A9371D">
        <w:rPr>
          <w:rFonts w:ascii="Times New Roman" w:hAnsi="Times New Roman" w:cs="Times New Roman"/>
          <w:color w:val="000000" w:themeColor="text1"/>
          <w:sz w:val="28"/>
          <w:szCs w:val="28"/>
        </w:rPr>
        <w:t>№</w:t>
      </w:r>
      <w:r w:rsidRPr="00A9371D">
        <w:rPr>
          <w:rFonts w:ascii="Times New Roman" w:hAnsi="Times New Roman" w:cs="Times New Roman"/>
          <w:color w:val="000000" w:themeColor="text1"/>
          <w:spacing w:val="-2"/>
          <w:sz w:val="28"/>
          <w:szCs w:val="28"/>
        </w:rPr>
        <w:t xml:space="preserve">5 утвержден </w:t>
      </w:r>
      <w:r w:rsidR="00B47603" w:rsidRPr="00A9371D">
        <w:rPr>
          <w:rFonts w:ascii="Times New Roman" w:hAnsi="Times New Roman" w:cs="Times New Roman"/>
          <w:color w:val="000000" w:themeColor="text1"/>
          <w:sz w:val="28"/>
          <w:szCs w:val="28"/>
        </w:rPr>
        <w:t>Перечень вопросов,</w:t>
      </w:r>
      <w:r>
        <w:rPr>
          <w:rFonts w:ascii="Times New Roman" w:hAnsi="Times New Roman" w:cs="Times New Roman"/>
          <w:color w:val="000000" w:themeColor="text1"/>
          <w:sz w:val="28"/>
          <w:szCs w:val="28"/>
        </w:rPr>
        <w:t xml:space="preserve"> </w:t>
      </w:r>
      <w:r w:rsidR="00B47603" w:rsidRPr="00A9371D">
        <w:rPr>
          <w:rFonts w:ascii="Times New Roman" w:hAnsi="Times New Roman" w:cs="Times New Roman"/>
          <w:color w:val="000000" w:themeColor="text1"/>
          <w:sz w:val="28"/>
          <w:szCs w:val="28"/>
        </w:rPr>
        <w:t>поставленных Советом городского округа муниципальное образование городской округ город Кировск Луганской Народной Республики перед Главой городского округа муниципальное образование городской округ город Кировск Луганской Народной Республики</w:t>
      </w:r>
      <w:r w:rsidRPr="00A9371D">
        <w:rPr>
          <w:rFonts w:ascii="Times New Roman" w:hAnsi="Times New Roman" w:cs="Times New Roman"/>
          <w:color w:val="000000" w:themeColor="text1"/>
          <w:sz w:val="28"/>
          <w:szCs w:val="28"/>
        </w:rPr>
        <w:t>.</w:t>
      </w:r>
      <w:proofErr w:type="gramEnd"/>
    </w:p>
    <w:p w:rsidR="00A9371D" w:rsidRPr="00A9371D" w:rsidRDefault="00A9371D" w:rsidP="00A9371D">
      <w:pPr>
        <w:pStyle w:val="ac"/>
        <w:ind w:firstLine="708"/>
        <w:jc w:val="both"/>
        <w:rPr>
          <w:rFonts w:ascii="Times New Roman" w:hAnsi="Times New Roman" w:cs="Times New Roman"/>
          <w:color w:val="000000" w:themeColor="text1"/>
          <w:sz w:val="28"/>
          <w:szCs w:val="28"/>
        </w:rPr>
      </w:pPr>
      <w:r w:rsidRPr="00A9371D">
        <w:rPr>
          <w:rFonts w:ascii="Times New Roman" w:hAnsi="Times New Roman" w:cs="Times New Roman"/>
          <w:b/>
          <w:color w:val="000000" w:themeColor="text1"/>
          <w:sz w:val="28"/>
          <w:szCs w:val="28"/>
          <w:u w:val="single"/>
        </w:rPr>
        <w:t>Вопрос №1.</w:t>
      </w:r>
      <w:r>
        <w:rPr>
          <w:rFonts w:ascii="Times New Roman" w:hAnsi="Times New Roman" w:cs="Times New Roman"/>
          <w:color w:val="000000" w:themeColor="text1"/>
          <w:sz w:val="28"/>
          <w:szCs w:val="28"/>
        </w:rPr>
        <w:t xml:space="preserve"> </w:t>
      </w:r>
      <w:r w:rsidRPr="00A9371D">
        <w:rPr>
          <w:rFonts w:ascii="Times New Roman" w:hAnsi="Times New Roman" w:cs="Times New Roman"/>
          <w:color w:val="000000" w:themeColor="text1"/>
          <w:sz w:val="28"/>
          <w:szCs w:val="28"/>
        </w:rPr>
        <w:t>Предоставить депутатам информацию об обеспечении осуществления органами местного самоуправления муниципального образования городской округ город Кировск Луганской Народной Республики отдельных государственных полномочий.</w:t>
      </w:r>
    </w:p>
    <w:p w:rsidR="00A9371D" w:rsidRPr="00351A7D" w:rsidRDefault="00A9371D" w:rsidP="00A9371D">
      <w:pPr>
        <w:jc w:val="center"/>
        <w:rPr>
          <w:rFonts w:ascii="Times New Roman" w:hAnsi="Times New Roman" w:cs="Times New Roman"/>
          <w:b/>
          <w:sz w:val="28"/>
          <w:szCs w:val="28"/>
        </w:rPr>
      </w:pPr>
      <w:r w:rsidRPr="00351A7D">
        <w:rPr>
          <w:rFonts w:ascii="Times New Roman" w:hAnsi="Times New Roman" w:cs="Times New Roman"/>
          <w:b/>
          <w:sz w:val="28"/>
          <w:szCs w:val="28"/>
        </w:rPr>
        <w:t>Семья и дети, опека и попечительство</w:t>
      </w:r>
    </w:p>
    <w:p w:rsidR="00A9371D" w:rsidRPr="001B6A9E" w:rsidRDefault="00A9371D" w:rsidP="00A9371D">
      <w:pPr>
        <w:pStyle w:val="ac"/>
        <w:ind w:firstLine="708"/>
        <w:jc w:val="both"/>
        <w:rPr>
          <w:rFonts w:ascii="Times New Roman" w:hAnsi="Times New Roman" w:cs="Times New Roman"/>
          <w:sz w:val="28"/>
          <w:szCs w:val="28"/>
        </w:rPr>
      </w:pPr>
      <w:proofErr w:type="gramStart"/>
      <w:r w:rsidRPr="001B6A9E">
        <w:rPr>
          <w:rFonts w:ascii="Times New Roman" w:hAnsi="Times New Roman" w:cs="Times New Roman"/>
          <w:sz w:val="28"/>
          <w:szCs w:val="28"/>
        </w:rPr>
        <w:t>Закон Луганской Народной Республики от 06.06.2024 № 74-І «Об организации деятельности органов опеки и попечительства в Луганской Народной Республики и о наделении органов местного самоуправления отдельными государственными полномочиями по опеке, попечительству и патронажу» (далее – Закон) регулирует правоотношения, возникающие при организации деятельности органов опеки и попечительства на территории Луганской Народной Республики, а также при наделении органов местного самоуправления отдельными государственными полномочиями по</w:t>
      </w:r>
      <w:proofErr w:type="gramEnd"/>
      <w:r w:rsidRPr="001B6A9E">
        <w:rPr>
          <w:rFonts w:ascii="Times New Roman" w:hAnsi="Times New Roman" w:cs="Times New Roman"/>
          <w:sz w:val="28"/>
          <w:szCs w:val="28"/>
        </w:rPr>
        <w:t xml:space="preserve"> опеке, попечительству и патронажу.</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 xml:space="preserve">Согласно п. 1 ст. 4 Закона органами опеки и попечительства в Луганской Народной Республике являются органы местного самоуправления муниципальных и городских округов Луганской Народной Республики (далее – органы местного самоуправления). </w:t>
      </w:r>
    </w:p>
    <w:p w:rsidR="00A9371D" w:rsidRPr="001B6A9E" w:rsidRDefault="00A9371D" w:rsidP="00A9371D">
      <w:pPr>
        <w:pStyle w:val="ac"/>
        <w:jc w:val="both"/>
        <w:rPr>
          <w:rFonts w:ascii="Times New Roman" w:hAnsi="Times New Roman" w:cs="Times New Roman"/>
          <w:color w:val="000000"/>
          <w:sz w:val="28"/>
          <w:szCs w:val="28"/>
        </w:rPr>
      </w:pPr>
      <w:r w:rsidRPr="001B6A9E">
        <w:rPr>
          <w:rFonts w:ascii="Times New Roman" w:hAnsi="Times New Roman" w:cs="Times New Roman"/>
          <w:sz w:val="28"/>
          <w:szCs w:val="28"/>
        </w:rPr>
        <w:tab/>
      </w:r>
      <w:proofErr w:type="gramStart"/>
      <w:r w:rsidRPr="001B6A9E">
        <w:rPr>
          <w:rFonts w:ascii="Times New Roman" w:hAnsi="Times New Roman" w:cs="Times New Roman"/>
          <w:color w:val="000000"/>
          <w:sz w:val="28"/>
          <w:szCs w:val="28"/>
        </w:rPr>
        <w:t xml:space="preserve">Согласно изменениям в Положение об Администрации городского округа муниципальное образование городской округ город Кировск Луганской Народной Республики, утверждённым решением Совета городского округа муниципальное образование городской округ город Кировск Луганской Народной Республики от 04.12.2024 № 2, Администрация является органом опеки и попечительства, и о осуществляет полномочия органа опеки и попечительства согласно действующему законодательству. </w:t>
      </w:r>
      <w:proofErr w:type="gramEnd"/>
    </w:p>
    <w:p w:rsidR="00A9371D" w:rsidRPr="001B6A9E" w:rsidRDefault="00A9371D" w:rsidP="00A9371D">
      <w:pPr>
        <w:pStyle w:val="ac"/>
        <w:jc w:val="both"/>
        <w:rPr>
          <w:rFonts w:ascii="Times New Roman" w:hAnsi="Times New Roman" w:cs="Times New Roman"/>
          <w:color w:val="000000"/>
          <w:sz w:val="28"/>
          <w:szCs w:val="28"/>
        </w:rPr>
      </w:pPr>
      <w:r w:rsidRPr="001B6A9E">
        <w:rPr>
          <w:rFonts w:ascii="Times New Roman" w:hAnsi="Times New Roman" w:cs="Times New Roman"/>
          <w:color w:val="000000"/>
          <w:sz w:val="28"/>
          <w:szCs w:val="28"/>
        </w:rPr>
        <w:tab/>
        <w:t>В рамках выполнения государственных полномочий Луганской Народной Республики по вопросам организации и осуществления деятельности по опеке и попечительству в отношении несовершеннолетних лиц, переданные для осуществления органам местного самоуправления, за отчётный период проведена следующая работа.</w:t>
      </w:r>
    </w:p>
    <w:p w:rsidR="00A9371D" w:rsidRPr="001B6A9E" w:rsidRDefault="00A9371D" w:rsidP="005B5EED">
      <w:pPr>
        <w:pStyle w:val="ac"/>
        <w:ind w:firstLine="708"/>
        <w:jc w:val="both"/>
        <w:rPr>
          <w:rFonts w:ascii="Times New Roman" w:hAnsi="Times New Roman" w:cs="Times New Roman"/>
          <w:sz w:val="28"/>
          <w:szCs w:val="28"/>
        </w:rPr>
      </w:pPr>
      <w:r w:rsidRPr="001B6A9E">
        <w:rPr>
          <w:rFonts w:ascii="Times New Roman" w:hAnsi="Times New Roman" w:cs="Times New Roman"/>
          <w:color w:val="000000"/>
          <w:sz w:val="28"/>
          <w:szCs w:val="28"/>
        </w:rPr>
        <w:t xml:space="preserve">Выявлено и поставлено на первичный учёт (учёт детей, оставшихся без попечения родителей) 12 детей, из них: 9 – дети–сироты, 3 – дети, оставшийся без попечения родителей. </w:t>
      </w:r>
      <w:r w:rsidRPr="001B6A9E">
        <w:rPr>
          <w:rFonts w:ascii="Times New Roman" w:hAnsi="Times New Roman" w:cs="Times New Roman"/>
          <w:sz w:val="28"/>
          <w:szCs w:val="28"/>
        </w:rPr>
        <w:t xml:space="preserve">Снято с учета детей, оставшихся без </w:t>
      </w:r>
      <w:r w:rsidRPr="001B6A9E">
        <w:rPr>
          <w:rFonts w:ascii="Times New Roman" w:hAnsi="Times New Roman" w:cs="Times New Roman"/>
          <w:sz w:val="28"/>
          <w:szCs w:val="28"/>
        </w:rPr>
        <w:lastRenderedPageBreak/>
        <w:t xml:space="preserve">попечения родителей 9 детей, из них: 4 </w:t>
      </w:r>
      <w:r w:rsidRPr="001B6A9E">
        <w:rPr>
          <w:rFonts w:ascii="Times New Roman" w:hAnsi="Times New Roman" w:cs="Times New Roman"/>
          <w:color w:val="000000"/>
          <w:sz w:val="28"/>
          <w:szCs w:val="28"/>
        </w:rPr>
        <w:t xml:space="preserve">– по достижению совершеннолетия (18 лет), 2 –  возвращены к родителям, 2 –  усыновленные, 1 – в связи с переменной места жительства. </w:t>
      </w:r>
      <w:r w:rsidRPr="001B6A9E">
        <w:rPr>
          <w:rFonts w:ascii="Times New Roman" w:hAnsi="Times New Roman" w:cs="Times New Roman"/>
          <w:sz w:val="28"/>
          <w:szCs w:val="28"/>
        </w:rPr>
        <w:t xml:space="preserve"> </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ab/>
      </w:r>
      <w:proofErr w:type="gramStart"/>
      <w:r w:rsidRPr="001B6A9E">
        <w:rPr>
          <w:rFonts w:ascii="Times New Roman" w:hAnsi="Times New Roman" w:cs="Times New Roman"/>
          <w:sz w:val="28"/>
          <w:szCs w:val="28"/>
        </w:rPr>
        <w:t xml:space="preserve">Согласно Федеральному конституционному закону от 04.10.2022 № 6-ФКЗ (ред. от 28.12.2025)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(с </w:t>
      </w:r>
      <w:proofErr w:type="spellStart"/>
      <w:r w:rsidRPr="001B6A9E">
        <w:rPr>
          <w:rFonts w:ascii="Times New Roman" w:hAnsi="Times New Roman" w:cs="Times New Roman"/>
          <w:sz w:val="28"/>
          <w:szCs w:val="28"/>
        </w:rPr>
        <w:t>изм</w:t>
      </w:r>
      <w:proofErr w:type="spellEnd"/>
      <w:r w:rsidRPr="001B6A9E">
        <w:rPr>
          <w:rFonts w:ascii="Times New Roman" w:hAnsi="Times New Roman" w:cs="Times New Roman"/>
          <w:sz w:val="28"/>
          <w:szCs w:val="28"/>
        </w:rPr>
        <w:t>. и доп., вступ. в силу с 01.01.2026), проведена инвентаризация личных дел несовершеннолетних подопечных, приведено в соответствие 41 личное указанных детей, переоформлены документы в соответствии с действующим законодательством.</w:t>
      </w:r>
      <w:proofErr w:type="gramEnd"/>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 xml:space="preserve">Согласно Закону, принято участие в 33 судебных заседаниях Кировского городского суда. </w:t>
      </w:r>
      <w:proofErr w:type="gramStart"/>
      <w:r w:rsidRPr="001B6A9E">
        <w:rPr>
          <w:rFonts w:ascii="Times New Roman" w:hAnsi="Times New Roman" w:cs="Times New Roman"/>
          <w:sz w:val="28"/>
          <w:szCs w:val="28"/>
        </w:rPr>
        <w:t xml:space="preserve">По постановлениям суда подготовлено 19 актов обследования условий проживания гражданина и несовершеннолетних детей, а также 13 заключений органа опеки и попечительства, среди которых: </w:t>
      </w:r>
      <w:r w:rsidRPr="001B6A9E">
        <w:rPr>
          <w:rFonts w:ascii="Times New Roman" w:hAnsi="Times New Roman" w:cs="Times New Roman"/>
          <w:bCs/>
          <w:sz w:val="28"/>
          <w:szCs w:val="28"/>
        </w:rPr>
        <w:t>об определении порядка общения с детьми</w:t>
      </w:r>
      <w:r w:rsidRPr="001B6A9E">
        <w:rPr>
          <w:rFonts w:ascii="Times New Roman" w:hAnsi="Times New Roman" w:cs="Times New Roman"/>
          <w:sz w:val="28"/>
          <w:szCs w:val="28"/>
        </w:rPr>
        <w:t xml:space="preserve"> – 1 шт., о целесообразности лишения родительских прав  - 2 шт., об усыновлении/удочерении ребенка -  2 шт., </w:t>
      </w:r>
      <w:r w:rsidRPr="001B6A9E">
        <w:rPr>
          <w:rFonts w:ascii="Times New Roman" w:hAnsi="Times New Roman" w:cs="Times New Roman"/>
          <w:bCs/>
          <w:sz w:val="28"/>
          <w:szCs w:val="28"/>
        </w:rPr>
        <w:t>определении места жительства несовершеннолетних детей – 3 шт.,</w:t>
      </w:r>
      <w:r w:rsidRPr="001B6A9E">
        <w:rPr>
          <w:rFonts w:ascii="Times New Roman" w:hAnsi="Times New Roman" w:cs="Times New Roman"/>
          <w:sz w:val="28"/>
          <w:szCs w:val="28"/>
        </w:rPr>
        <w:t xml:space="preserve"> об установлении факта отсутствия родительского попечения над ребенком – 2</w:t>
      </w:r>
      <w:proofErr w:type="gramEnd"/>
      <w:r w:rsidRPr="001B6A9E">
        <w:rPr>
          <w:rFonts w:ascii="Times New Roman" w:hAnsi="Times New Roman" w:cs="Times New Roman"/>
          <w:sz w:val="28"/>
          <w:szCs w:val="28"/>
        </w:rPr>
        <w:t xml:space="preserve"> шт., о признании лиц, </w:t>
      </w:r>
      <w:proofErr w:type="gramStart"/>
      <w:r w:rsidRPr="001B6A9E">
        <w:rPr>
          <w:rFonts w:ascii="Times New Roman" w:hAnsi="Times New Roman" w:cs="Times New Roman"/>
          <w:sz w:val="28"/>
          <w:szCs w:val="28"/>
        </w:rPr>
        <w:t>утратившими</w:t>
      </w:r>
      <w:proofErr w:type="gramEnd"/>
      <w:r w:rsidRPr="001B6A9E">
        <w:rPr>
          <w:rFonts w:ascii="Times New Roman" w:hAnsi="Times New Roman" w:cs="Times New Roman"/>
          <w:sz w:val="28"/>
          <w:szCs w:val="28"/>
        </w:rPr>
        <w:t xml:space="preserve"> право пользования жилым помещением – 1 шт., о восстановлении в родительских правах – 1 шт., о признании права муниципальной собственности на объект недвижимого имущества – 1 шт.). </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Кроме этого, подготовлены документы и материалы, на основании них -  исковое заявление в суд в защиту законных прав и интересов несовершеннолетнего ребенка о лишении матери ребенка родительских прав, по которому принято положительное решение.</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 xml:space="preserve">Подготовлено и утверждено 136 постановлений согласно требованиям Закона, среди которых: </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 xml:space="preserve">об установлении предварительной опеки над несовершеннолетними – 2 шт.; </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 xml:space="preserve">об установлении предварительного попечения над несовершеннолетними – 3 шт.; </w:t>
      </w:r>
      <w:r w:rsidRPr="001B6A9E">
        <w:rPr>
          <w:rFonts w:ascii="Times New Roman" w:hAnsi="Times New Roman" w:cs="Times New Roman"/>
          <w:sz w:val="28"/>
          <w:szCs w:val="28"/>
        </w:rPr>
        <w:br/>
        <w:t>об установлении опеки над несовершеннолетними – 3 шт.;</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об установлении попечения над несовершеннолетними – 6 шт.;</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о проведении плановой проверки опекунов/ попечителей – 75 шт.;</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о проведении внеплановой проверки опекунов/попечителей – 4 шт.;</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переоформление опеки /попечительства РФ – 28 шт.;</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 xml:space="preserve">об установлении попечения и назначение попечителей несовершеннолетнему исполняющих свои обязанности </w:t>
      </w:r>
      <w:proofErr w:type="spellStart"/>
      <w:r w:rsidRPr="001B6A9E">
        <w:rPr>
          <w:rFonts w:ascii="Times New Roman" w:hAnsi="Times New Roman" w:cs="Times New Roman"/>
          <w:sz w:val="28"/>
          <w:szCs w:val="28"/>
        </w:rPr>
        <w:t>возмездно</w:t>
      </w:r>
      <w:proofErr w:type="spellEnd"/>
      <w:r w:rsidRPr="001B6A9E">
        <w:rPr>
          <w:rFonts w:ascii="Times New Roman" w:hAnsi="Times New Roman" w:cs="Times New Roman"/>
          <w:sz w:val="28"/>
          <w:szCs w:val="28"/>
        </w:rPr>
        <w:t xml:space="preserve"> – 1 шт.;</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 xml:space="preserve">об увеличении срока предварительного попечения над несовершеннолетней – 1 шт.; </w:t>
      </w:r>
      <w:r w:rsidRPr="001B6A9E">
        <w:rPr>
          <w:rFonts w:ascii="Times New Roman" w:hAnsi="Times New Roman" w:cs="Times New Roman"/>
          <w:sz w:val="28"/>
          <w:szCs w:val="28"/>
        </w:rPr>
        <w:br/>
        <w:t>о постановке несовершеннолетних на первичный учёт (учёт детей, оставшихся без попечения родителей) – 2 шт.;</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о прекращении учёта сведений о ребенке, оставшегося без попечения родителей – 3 шт.;</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 xml:space="preserve">о даче согласия на установление отцовства – 1 шт.; </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lastRenderedPageBreak/>
        <w:t xml:space="preserve">о даче разрешения на изменение фамилии </w:t>
      </w:r>
      <w:proofErr w:type="gramStart"/>
      <w:r w:rsidRPr="001B6A9E">
        <w:rPr>
          <w:rFonts w:ascii="Times New Roman" w:hAnsi="Times New Roman" w:cs="Times New Roman"/>
          <w:sz w:val="28"/>
          <w:szCs w:val="28"/>
        </w:rPr>
        <w:t>малолетнему</w:t>
      </w:r>
      <w:proofErr w:type="gramEnd"/>
      <w:r w:rsidRPr="001B6A9E">
        <w:rPr>
          <w:rFonts w:ascii="Times New Roman" w:hAnsi="Times New Roman" w:cs="Times New Roman"/>
          <w:sz w:val="28"/>
          <w:szCs w:val="28"/>
        </w:rPr>
        <w:t xml:space="preserve"> – 1 шт.;</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 xml:space="preserve">о предоставлении разрешения на вступление в брак – 1 шт.; </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 xml:space="preserve">о предоставлении предварительного разрешения попечителю дать согласие подопечному на снятие денежных средств, принадлежащих ему – 1 шт.;  </w:t>
      </w:r>
      <w:r w:rsidRPr="001B6A9E">
        <w:rPr>
          <w:rFonts w:ascii="Times New Roman" w:hAnsi="Times New Roman" w:cs="Times New Roman"/>
          <w:sz w:val="28"/>
          <w:szCs w:val="28"/>
        </w:rPr>
        <w:br/>
        <w:t>о  предоставлении предварительного разрешения на перевод денежных средств несовершеннолетнего – 1 шт.;</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о предоставлении предварительного разрешения на снятие денежных средств несовершеннолетнего – 3 шт.</w:t>
      </w:r>
    </w:p>
    <w:p w:rsidR="00A9371D" w:rsidRPr="001B6A9E" w:rsidRDefault="0035351C" w:rsidP="00A9371D">
      <w:pPr>
        <w:pStyle w:val="ac"/>
        <w:ind w:firstLine="708"/>
        <w:jc w:val="both"/>
        <w:rPr>
          <w:rFonts w:ascii="Times New Roman" w:hAnsi="Times New Roman" w:cs="Times New Roman"/>
          <w:sz w:val="28"/>
          <w:szCs w:val="28"/>
        </w:rPr>
      </w:pPr>
      <w:proofErr w:type="gramStart"/>
      <w:r>
        <w:rPr>
          <w:rFonts w:ascii="Times New Roman" w:hAnsi="Times New Roman" w:cs="Times New Roman"/>
          <w:sz w:val="28"/>
          <w:szCs w:val="28"/>
        </w:rPr>
        <w:t>С целью не</w:t>
      </w:r>
      <w:r w:rsidR="00A9371D" w:rsidRPr="001B6A9E">
        <w:rPr>
          <w:rFonts w:ascii="Times New Roman" w:hAnsi="Times New Roman" w:cs="Times New Roman"/>
          <w:sz w:val="28"/>
          <w:szCs w:val="28"/>
        </w:rPr>
        <w:t>допущения</w:t>
      </w:r>
      <w:r>
        <w:rPr>
          <w:rFonts w:ascii="Times New Roman" w:hAnsi="Times New Roman" w:cs="Times New Roman"/>
          <w:sz w:val="28"/>
          <w:szCs w:val="28"/>
        </w:rPr>
        <w:t xml:space="preserve"> </w:t>
      </w:r>
      <w:r w:rsidR="00A9371D" w:rsidRPr="001B6A9E">
        <w:rPr>
          <w:rFonts w:ascii="Times New Roman" w:hAnsi="Times New Roman" w:cs="Times New Roman"/>
          <w:sz w:val="28"/>
          <w:szCs w:val="28"/>
        </w:rPr>
        <w:t>злоупотреблений, обеспечения достойного уровня жизни, воспитания и развития ребенка, а также своевременного выявления и устранения проблемы в семье опекуна, проведена 91 проверка деятельности опекунов и попечителей несовершеннолетних, о чём составлены акты проверки условий жизни несовершеннолетнего подопечного, соблюдения  опекуном прав и законных интересов подопечного, обеспечения  сохранности его имущества, а также выполнения опекуном требований к осуществлению своих прав и</w:t>
      </w:r>
      <w:proofErr w:type="gramEnd"/>
      <w:r w:rsidR="00A9371D" w:rsidRPr="001B6A9E">
        <w:rPr>
          <w:rFonts w:ascii="Times New Roman" w:hAnsi="Times New Roman" w:cs="Times New Roman"/>
          <w:sz w:val="28"/>
          <w:szCs w:val="28"/>
        </w:rPr>
        <w:t xml:space="preserve"> исполнению своих обязанностей.</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ab/>
        <w:t>До 01 февраля 2025 года приняты и утверждены Главой городского округа 38 письменных отчетов о хранении, использовании имущества подопечного и об управлении таким имуществом. В отчете указываются: сведения о состоянии имущества и месте его хранения, сведения о приобретенном имуществе (включая доходы подопечного), сведения о расходах, произведенных за счет средств подопечного (с приложением чеков, квитанций), сведения о перемене места жительства подопечного.</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Согласно постановлениям муниципальной комиссии по делам несовершеннолетних и защите их прав, органом опеки и попечительства, как субъектом профилактики предоставлены предложения и принято участие в 3 планах индивидуальной профилактической работы с детьми, оставшимися без попечения родителей.</w:t>
      </w:r>
    </w:p>
    <w:p w:rsidR="00A9371D" w:rsidRDefault="00A9371D" w:rsidP="00A9371D">
      <w:pPr>
        <w:pStyle w:val="ac"/>
        <w:ind w:firstLine="708"/>
        <w:jc w:val="both"/>
        <w:rPr>
          <w:rFonts w:ascii="Times New Roman" w:hAnsi="Times New Roman" w:cs="Times New Roman"/>
          <w:sz w:val="28"/>
          <w:szCs w:val="28"/>
        </w:rPr>
      </w:pPr>
      <w:proofErr w:type="gramStart"/>
      <w:r w:rsidRPr="001B6A9E">
        <w:rPr>
          <w:rFonts w:ascii="Times New Roman" w:hAnsi="Times New Roman" w:cs="Times New Roman"/>
          <w:sz w:val="28"/>
          <w:szCs w:val="28"/>
        </w:rPr>
        <w:t>В рамках Всероссийской Акции «Безопасность детства», в составе рабочей группы проведено обследование объектов детской инфраструктуры, о чем составлены соответствующие акты – 53 шт. Разработаны информационные листовки в соответствии с акцией и распространены среди населения муниципального образования, а также, с целью предупреждения травматизма в местах, не безопасных для времяпровождения детей, размещены информационные плакаты:</w:t>
      </w:r>
      <w:proofErr w:type="gramEnd"/>
      <w:r w:rsidRPr="001B6A9E">
        <w:rPr>
          <w:rFonts w:ascii="Times New Roman" w:hAnsi="Times New Roman" w:cs="Times New Roman"/>
          <w:sz w:val="28"/>
          <w:szCs w:val="28"/>
        </w:rPr>
        <w:t xml:space="preserve"> «Внимание! Опасная зона!» и «Стой! Зона повышенной опасности!». С целью профилактической работы с несовершеннолетними, подготовлены  и размещены на официальном сайте Администрации города Кировска, а также на информационных площадках сети Интернет информационно-просветительской статьи: «Опасный подарок: </w:t>
      </w:r>
      <w:proofErr w:type="spellStart"/>
      <w:proofErr w:type="gramStart"/>
      <w:r w:rsidRPr="001B6A9E">
        <w:rPr>
          <w:rFonts w:ascii="Times New Roman" w:hAnsi="Times New Roman" w:cs="Times New Roman"/>
          <w:sz w:val="28"/>
          <w:szCs w:val="28"/>
        </w:rPr>
        <w:t>Питбайк</w:t>
      </w:r>
      <w:proofErr w:type="spellEnd"/>
      <w:r w:rsidRPr="001B6A9E">
        <w:rPr>
          <w:rFonts w:ascii="Times New Roman" w:hAnsi="Times New Roman" w:cs="Times New Roman"/>
          <w:sz w:val="28"/>
          <w:szCs w:val="28"/>
        </w:rPr>
        <w:t xml:space="preserve"> для подростка», «Правила безопасности в жару», «Стройка – не место для игр!», «Опасность для детей – доступ на крышу», </w:t>
      </w:r>
      <w:r w:rsidRPr="001B6A9E">
        <w:rPr>
          <w:rFonts w:ascii="Times New Roman" w:hAnsi="Times New Roman" w:cs="Times New Roman"/>
          <w:sz w:val="28"/>
          <w:szCs w:val="28"/>
          <w:shd w:val="clear" w:color="auto" w:fill="FFFFFF"/>
        </w:rPr>
        <w:t>Акция «Безопасность детства»</w:t>
      </w:r>
      <w:r w:rsidRPr="001B6A9E">
        <w:rPr>
          <w:rFonts w:ascii="Times New Roman" w:hAnsi="Times New Roman" w:cs="Times New Roman"/>
          <w:sz w:val="28"/>
          <w:szCs w:val="28"/>
        </w:rPr>
        <w:t xml:space="preserve"> Родителям о важном», «Что знает Ваш ребенок о пожаре?», «Советы родителям, которые помогут</w:t>
      </w:r>
      <w:r w:rsidR="008F7877">
        <w:rPr>
          <w:rFonts w:ascii="Times New Roman" w:hAnsi="Times New Roman" w:cs="Times New Roman"/>
          <w:sz w:val="28"/>
          <w:szCs w:val="28"/>
        </w:rPr>
        <w:t xml:space="preserve"> спасти жизнь Вашего ребенка», «</w:t>
      </w:r>
      <w:r w:rsidRPr="001B6A9E">
        <w:rPr>
          <w:rFonts w:ascii="Times New Roman" w:hAnsi="Times New Roman" w:cs="Times New Roman"/>
          <w:sz w:val="28"/>
          <w:szCs w:val="28"/>
        </w:rPr>
        <w:t>Детям о коррупции».</w:t>
      </w:r>
      <w:proofErr w:type="gramEnd"/>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lastRenderedPageBreak/>
        <w:t>Кроме этого, для опекунов/попечителей и детей, воспитывающихся в этих семьях,  организованы и проведены мероприятия: 30.10.2025 – «Мы в ответе за свои поступки» (разъяснены нормы действующего законодательства относительно ответственности несовершеннолетних за различные виды правонарушений и преступлений, ознакомлены с мерами профилактики при пожароопасном периоде, а также о безопасном поведении на дорогах).</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 xml:space="preserve">19.11.2025 – в рамках Единого дня правовой помощи детям, проведена беседа с детьми и их законными представителями с целью разъяснения понятия о коррупции, ее формах проявлений в современном мире, последствий коррупционных действий, а также содействию  формирования у детей </w:t>
      </w:r>
      <w:proofErr w:type="spellStart"/>
      <w:r w:rsidRPr="001B6A9E">
        <w:rPr>
          <w:rFonts w:ascii="Times New Roman" w:hAnsi="Times New Roman" w:cs="Times New Roman"/>
          <w:sz w:val="28"/>
          <w:szCs w:val="28"/>
        </w:rPr>
        <w:t>антикоррупционного</w:t>
      </w:r>
      <w:proofErr w:type="spellEnd"/>
      <w:r w:rsidRPr="001B6A9E">
        <w:rPr>
          <w:rFonts w:ascii="Times New Roman" w:hAnsi="Times New Roman" w:cs="Times New Roman"/>
          <w:sz w:val="28"/>
          <w:szCs w:val="28"/>
        </w:rPr>
        <w:t xml:space="preserve"> мировоззрения.</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01.12.2025 – «Тот, кто поймёт» (разъяснены медицинские, психологические особенности детей подростков, даны рекомендации относительно налаживания детско-родительских отношений, педагогические советы по воспитанию).</w:t>
      </w:r>
    </w:p>
    <w:p w:rsidR="00A9371D" w:rsidRPr="001B6A9E" w:rsidRDefault="00A9371D" w:rsidP="00A9371D">
      <w:pPr>
        <w:pStyle w:val="ac"/>
        <w:ind w:firstLine="708"/>
        <w:jc w:val="both"/>
        <w:rPr>
          <w:rFonts w:ascii="Times New Roman" w:hAnsi="Times New Roman" w:cs="Times New Roman"/>
          <w:color w:val="000000"/>
          <w:sz w:val="28"/>
          <w:szCs w:val="28"/>
        </w:rPr>
      </w:pPr>
      <w:proofErr w:type="gramStart"/>
      <w:r w:rsidRPr="001B6A9E">
        <w:rPr>
          <w:rFonts w:ascii="Times New Roman" w:hAnsi="Times New Roman" w:cs="Times New Roman"/>
          <w:color w:val="000000"/>
          <w:sz w:val="28"/>
          <w:szCs w:val="28"/>
        </w:rPr>
        <w:t>В рамках выполнения государственных полномочий Луганской Народной Республики по вопросам организации и осуществления деятельности по опеке и попечительству в отношении совершеннолетних лиц, признанных судом недееспособными или ограниченными судом в дееспособности, патронажу над совершеннолетними дееспособными лицами, которые по состоянию здоровья не могут самостоятельно осуществлять и защищать свои права и исполнять обязанности, переданных для осуществления органам местного самоуправления, проведена следующая работа.</w:t>
      </w:r>
      <w:proofErr w:type="gramEnd"/>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1. По состоянию на 01.01.2025 года в Администрацию городского округа передано 11 личных дел совершеннолетних недееспособных и не полностью дееспособных граждан. В настоящее время (на 17.12.2025) на учете совершеннолетних недееспособных граждан и не полностью дееспособных граждан, находящихся под опекой или попечительством, находится 16 человек, из которых:</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1.1. совершеннолетних недееспособных граждан, находящихся под опекой физических лиц – 14 человек;</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1.2. совершеннолетних недееспособных граждан, в отношении которых обязанности опекуна временно возложены на орган опеки и попечительства – 1 человек. Органом опеки и попечительства оформлены все документы, удостоверяющие личность совершеннолетнего недееспособного гражданина, а также подтверждающие гражданство РФ (отсутствовали 6 лет), оказано содействие в помещении вышеуказанного гражданина на лечение в ГБУЗ «Луганская областная клиническая психоневрологическая больница» ЛНР. В связи с отсутствием родственников и лиц, которые желали бы взять под опеку данного недееспособного, после прохождения лечения человек будет передан под надзор в психоневрологический интернат.</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 xml:space="preserve">1.3. совершеннолетних не полностью дееспособных лиц, в отношении которых обязанности попечителя временно возложены на орган опеки и попечительства – 1 человек (попечитель физическое лицо отсутствует, </w:t>
      </w:r>
      <w:r w:rsidRPr="001B6A9E">
        <w:rPr>
          <w:rFonts w:ascii="Times New Roman" w:hAnsi="Times New Roman" w:cs="Times New Roman"/>
          <w:sz w:val="28"/>
          <w:szCs w:val="28"/>
        </w:rPr>
        <w:lastRenderedPageBreak/>
        <w:t>граждане, желающие оформить попечительство над совершеннолетним не полностью дееспособным гражданином, в орган опеки и попечительства не обращались).</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 xml:space="preserve">В течение 2025 года Администрацией городского округа было установлено 6 опек над такими гражданами, о чем приняты 6 постановлений о назначении опекуна, в связи с признанием граждан недееспособными в судебном порядке. </w:t>
      </w:r>
    </w:p>
    <w:p w:rsidR="00A9371D" w:rsidRPr="001B6A9E" w:rsidRDefault="00A9371D" w:rsidP="00A9371D">
      <w:pPr>
        <w:pStyle w:val="ac"/>
        <w:jc w:val="both"/>
        <w:rPr>
          <w:rFonts w:ascii="Times New Roman" w:hAnsi="Times New Roman" w:cs="Times New Roman"/>
          <w:sz w:val="28"/>
          <w:szCs w:val="28"/>
        </w:rPr>
      </w:pPr>
      <w:r w:rsidRPr="001B6A9E">
        <w:rPr>
          <w:rFonts w:ascii="Times New Roman" w:hAnsi="Times New Roman" w:cs="Times New Roman"/>
          <w:sz w:val="28"/>
          <w:szCs w:val="28"/>
        </w:rPr>
        <w:tab/>
        <w:t>В связи с устройством недееспособного гражданина в психоневрологический диспансер при обострении медицинского диагноза,  сформирована копия его личного дела и передана на другую территорию ЛНР для учёта и контроля.</w:t>
      </w:r>
    </w:p>
    <w:p w:rsidR="00A9371D" w:rsidRPr="001B6A9E" w:rsidRDefault="00A9371D" w:rsidP="00A9371D">
      <w:pPr>
        <w:pStyle w:val="ac"/>
        <w:jc w:val="both"/>
        <w:rPr>
          <w:rFonts w:ascii="Times New Roman" w:hAnsi="Times New Roman" w:cs="Times New Roman"/>
          <w:color w:val="000000"/>
          <w:spacing w:val="-4"/>
          <w:sz w:val="28"/>
          <w:szCs w:val="28"/>
        </w:rPr>
      </w:pPr>
      <w:r w:rsidRPr="001B6A9E">
        <w:rPr>
          <w:rFonts w:ascii="Times New Roman" w:hAnsi="Times New Roman" w:cs="Times New Roman"/>
          <w:color w:val="000000"/>
          <w:spacing w:val="-4"/>
          <w:sz w:val="28"/>
          <w:szCs w:val="28"/>
        </w:rPr>
        <w:t xml:space="preserve">            В соответствии с пунктом 5 части 4 статьи 12 Федерального конституционного закона от 04.10.202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документы в области опеки и попечительства были приведены в соответствие с действующим законодательством Российской Федерации.      </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color w:val="000000"/>
          <w:spacing w:val="-4"/>
          <w:sz w:val="28"/>
          <w:szCs w:val="28"/>
        </w:rPr>
        <w:t xml:space="preserve">В отношении одного гражданина указанной ранее категории, документы в области опеки и попечительства не были приведены в соответствие с действующим законодательством Российской Федерации по причине отсутствия решения суда о признании гражданина недееспособным (имелась медицинская справка, предусмотренная ранее действующим законодательством). Родственниками вышеуказанного гражданина было подано исковое заявление о признании гражданина недееспособным, дело находится на рассмотрении в Кировском городском суде Луганской Народной Республики. </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 xml:space="preserve">За отчётный период органом опеки и попечительства обновлены документы в 16 личных делах в соответствии с требованиями российского законодательства. </w:t>
      </w:r>
    </w:p>
    <w:p w:rsidR="00A9371D" w:rsidRPr="001B6A9E" w:rsidRDefault="00A9371D" w:rsidP="00A9371D">
      <w:pPr>
        <w:pStyle w:val="ac"/>
        <w:ind w:firstLine="708"/>
        <w:jc w:val="both"/>
        <w:rPr>
          <w:rFonts w:ascii="Times New Roman" w:hAnsi="Times New Roman" w:cs="Times New Roman"/>
          <w:sz w:val="28"/>
          <w:szCs w:val="28"/>
        </w:rPr>
      </w:pPr>
      <w:proofErr w:type="gramStart"/>
      <w:r w:rsidRPr="001B6A9E">
        <w:rPr>
          <w:rFonts w:ascii="Times New Roman" w:hAnsi="Times New Roman" w:cs="Times New Roman"/>
          <w:sz w:val="28"/>
          <w:szCs w:val="28"/>
        </w:rPr>
        <w:t>В связи с тем, что органам местного самоуправления переданы отдельные государственные полномочия Луганской Народной Республики по опеке, попечительству и патронажу, в январе 2025 года проведено 10 внеплановых проверок условий жизни совершеннолетних недееспособных граждан, соблюдения опекунами прав и законных интересов совершеннолетних недееспособных граждан, обеспечения сохранности их имущества, а также выполнения опекунами или попечителями требований к осуществлению своих прав и исполнению своих</w:t>
      </w:r>
      <w:proofErr w:type="gramEnd"/>
      <w:r w:rsidRPr="001B6A9E">
        <w:rPr>
          <w:rFonts w:ascii="Times New Roman" w:hAnsi="Times New Roman" w:cs="Times New Roman"/>
          <w:sz w:val="28"/>
          <w:szCs w:val="28"/>
        </w:rPr>
        <w:t xml:space="preserve"> обязанностей в отношении совершеннолетних недееспособных или не полностью дееспособных граждан, в результате чего были составлены соответствующие акты. Нарушений прав и законных интересов граждан не выявлено.</w:t>
      </w:r>
    </w:p>
    <w:p w:rsidR="00A9371D" w:rsidRPr="001B6A9E" w:rsidRDefault="00A9371D" w:rsidP="00A9371D">
      <w:pPr>
        <w:pStyle w:val="ac"/>
        <w:ind w:firstLine="708"/>
        <w:jc w:val="both"/>
        <w:rPr>
          <w:rFonts w:ascii="Times New Roman" w:hAnsi="Times New Roman" w:cs="Times New Roman"/>
          <w:sz w:val="28"/>
          <w:szCs w:val="28"/>
        </w:rPr>
      </w:pPr>
      <w:proofErr w:type="gramStart"/>
      <w:r w:rsidRPr="001B6A9E">
        <w:rPr>
          <w:rFonts w:ascii="Times New Roman" w:hAnsi="Times New Roman" w:cs="Times New Roman"/>
          <w:sz w:val="28"/>
          <w:szCs w:val="28"/>
        </w:rPr>
        <w:t xml:space="preserve">В текущем году органом опеки и попечительства проведено 8 плановых проверок в соответствии с Правилами осуществления органами опеки и попечительства проверки условий жизни совершеннолетних недееспособных граждан, соблюдения опекунами прав и законных интересов совершеннолетних недееспособных граждан, обеспечения сохранности имущества, а также выполнения опекунами или попечителями требований к </w:t>
      </w:r>
      <w:r w:rsidRPr="001B6A9E">
        <w:rPr>
          <w:rFonts w:ascii="Times New Roman" w:hAnsi="Times New Roman" w:cs="Times New Roman"/>
          <w:sz w:val="28"/>
          <w:szCs w:val="28"/>
        </w:rPr>
        <w:lastRenderedPageBreak/>
        <w:t>осуществлению своих прав и исполнению своих обязанностей в отношении совершеннолетних недееспособных или не полностью</w:t>
      </w:r>
      <w:proofErr w:type="gramEnd"/>
      <w:r w:rsidRPr="001B6A9E">
        <w:rPr>
          <w:rFonts w:ascii="Times New Roman" w:hAnsi="Times New Roman" w:cs="Times New Roman"/>
          <w:sz w:val="28"/>
          <w:szCs w:val="28"/>
        </w:rPr>
        <w:t xml:space="preserve"> дееспособных граждан, утвержденных постановлением Правительства Российской Федерации от 17.11.2010 № 927.</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 xml:space="preserve">Все законные представители совершеннолетних недееспособных граждан проинформированы о требованиях действующего законодательства Российской Федерации относительно изменений в выполнении своих обязанностей по защите законных прав и интересов </w:t>
      </w:r>
      <w:proofErr w:type="gramStart"/>
      <w:r w:rsidRPr="001B6A9E">
        <w:rPr>
          <w:rFonts w:ascii="Times New Roman" w:hAnsi="Times New Roman" w:cs="Times New Roman"/>
          <w:sz w:val="28"/>
          <w:szCs w:val="28"/>
        </w:rPr>
        <w:t>подопечных</w:t>
      </w:r>
      <w:proofErr w:type="gramEnd"/>
      <w:r w:rsidRPr="001B6A9E">
        <w:rPr>
          <w:rFonts w:ascii="Times New Roman" w:hAnsi="Times New Roman" w:cs="Times New Roman"/>
          <w:sz w:val="28"/>
          <w:szCs w:val="28"/>
        </w:rPr>
        <w:t xml:space="preserve"> в разрезе ранее действующих нормативно-правовых актов.</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2. По состоянию на 17.12.2025 года, согласно штатному расписанию, в Администрации городского округа предусмотрено две должности ведущих специалистов по опеке и попечительству над совершеннолетними недееспособными или не полностью дееспособными гражданами. В 2026 году планируется две должности главных специалистов для выполнения перечисленных ранее полномочий. Изменения в штатное расписание не вносились.</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3. Органом опеки и попечительства в лице Администрации городско округа регулярно вносятся данные о совершеннолетних недееспособных или не полностью дееспособных граждан в подсистему ЕГИССО ГИС ЕПЦ. Так, в указанную систему внесены сведения о 12 законных представителях граждан, по 2-м гражданам ведётся работа (всего законных представителей - 14), загружены данные о 14 совершеннолетних недееспособных и не полностью дееспособных гражданах, загрузка информации по 2-м подопечным находится в работе.</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 xml:space="preserve">4. Ежемесячный отчет по учету совершеннолетних недееспособных граждан регулярно направляется в адрес Министерства труда и социальной политики Луганской Народной Республики в обозначенные сроки. </w:t>
      </w:r>
    </w:p>
    <w:p w:rsidR="00A9371D" w:rsidRPr="001B6A9E" w:rsidRDefault="00A9371D" w:rsidP="00A9371D">
      <w:pPr>
        <w:pStyle w:val="ac"/>
        <w:ind w:firstLine="708"/>
        <w:jc w:val="both"/>
        <w:rPr>
          <w:rFonts w:ascii="Times New Roman" w:hAnsi="Times New Roman" w:cs="Times New Roman"/>
          <w:sz w:val="28"/>
          <w:szCs w:val="28"/>
        </w:rPr>
      </w:pPr>
      <w:r w:rsidRPr="001B6A9E">
        <w:rPr>
          <w:rFonts w:ascii="Times New Roman" w:hAnsi="Times New Roman" w:cs="Times New Roman"/>
          <w:sz w:val="28"/>
          <w:szCs w:val="28"/>
        </w:rPr>
        <w:t>5. По тогам 2024 года, органом опеки и попечительства приняты отчеты опекунов о хранении, об использовании имущества совершеннолетнего недееспособного гражданина и управлении этим имуществом в полном объеме - . 8 отчётов, в соответствии с количеством действующих опекунов на заявленную дату.</w:t>
      </w:r>
    </w:p>
    <w:p w:rsidR="000C7C8D" w:rsidRPr="00324738" w:rsidRDefault="000C7C8D" w:rsidP="005B5EED">
      <w:pPr>
        <w:spacing w:after="0" w:line="240" w:lineRule="auto"/>
        <w:ind w:firstLine="708"/>
        <w:jc w:val="center"/>
        <w:rPr>
          <w:rFonts w:ascii="Times New Roman" w:hAnsi="Times New Roman" w:cs="Times New Roman"/>
          <w:b/>
          <w:sz w:val="28"/>
          <w:szCs w:val="28"/>
        </w:rPr>
      </w:pPr>
      <w:r w:rsidRPr="00324738">
        <w:rPr>
          <w:rFonts w:ascii="Times New Roman" w:hAnsi="Times New Roman" w:cs="Times New Roman"/>
          <w:b/>
          <w:sz w:val="28"/>
          <w:szCs w:val="28"/>
        </w:rPr>
        <w:t>Работа в сфере обеспечения систем</w:t>
      </w:r>
      <w:r>
        <w:rPr>
          <w:rFonts w:ascii="Times New Roman" w:hAnsi="Times New Roman" w:cs="Times New Roman"/>
          <w:b/>
          <w:sz w:val="28"/>
          <w:szCs w:val="28"/>
        </w:rPr>
        <w:t>ы защиты прав и интересов детей</w:t>
      </w:r>
    </w:p>
    <w:p w:rsidR="00015F1E" w:rsidRPr="00015F1E" w:rsidRDefault="00015F1E" w:rsidP="00015F1E">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Среди задач социально-экономического развития городского округа важное место занимает совершенствование системы профилактики безнадзорности, беспризорности и правонарушений несовершеннолетних, а также снижение такого явление, как социальное сиротство.</w:t>
      </w:r>
    </w:p>
    <w:p w:rsidR="00015F1E" w:rsidRPr="00015F1E" w:rsidRDefault="00015F1E" w:rsidP="00015F1E">
      <w:pPr>
        <w:pStyle w:val="ac"/>
        <w:ind w:firstLine="708"/>
        <w:jc w:val="both"/>
        <w:rPr>
          <w:rFonts w:ascii="Times New Roman" w:hAnsi="Times New Roman" w:cs="Times New Roman"/>
          <w:color w:val="000000" w:themeColor="text1"/>
          <w:sz w:val="28"/>
          <w:szCs w:val="28"/>
        </w:rPr>
      </w:pPr>
      <w:r w:rsidRPr="00015F1E">
        <w:rPr>
          <w:rFonts w:ascii="Times New Roman" w:hAnsi="Times New Roman" w:cs="Times New Roman"/>
          <w:color w:val="000000" w:themeColor="text1"/>
          <w:sz w:val="28"/>
          <w:szCs w:val="28"/>
        </w:rPr>
        <w:t xml:space="preserve">27.06.2024 принят Закон Луганской Народной Республики № </w:t>
      </w:r>
      <w:r w:rsidRPr="00015F1E">
        <w:rPr>
          <w:rFonts w:ascii="Times New Roman" w:hAnsi="Times New Roman" w:cs="Times New Roman"/>
          <w:iCs/>
          <w:color w:val="000000" w:themeColor="text1"/>
          <w:sz w:val="28"/>
          <w:szCs w:val="28"/>
          <w:shd w:val="clear" w:color="auto" w:fill="FAFBFB"/>
        </w:rPr>
        <w:t>76-I</w:t>
      </w:r>
      <w:r w:rsidRPr="00015F1E">
        <w:rPr>
          <w:rFonts w:ascii="Times New Roman" w:hAnsi="Times New Roman" w:cs="Times New Roman"/>
          <w:color w:val="000000" w:themeColor="text1"/>
          <w:sz w:val="28"/>
          <w:szCs w:val="28"/>
        </w:rPr>
        <w:t xml:space="preserve">  «О комиссиях по делам несовершеннолетних и защите их прав в Луганской Народной Республике».</w:t>
      </w:r>
      <w:r w:rsidR="005B5EED">
        <w:rPr>
          <w:rFonts w:ascii="Times New Roman" w:hAnsi="Times New Roman" w:cs="Times New Roman"/>
          <w:color w:val="000000" w:themeColor="text1"/>
          <w:sz w:val="28"/>
          <w:szCs w:val="28"/>
        </w:rPr>
        <w:t xml:space="preserve"> </w:t>
      </w:r>
      <w:r w:rsidRPr="00015F1E">
        <w:rPr>
          <w:rFonts w:ascii="Times New Roman" w:hAnsi="Times New Roman" w:cs="Times New Roman"/>
          <w:color w:val="000000" w:themeColor="text1"/>
          <w:sz w:val="28"/>
          <w:szCs w:val="28"/>
        </w:rPr>
        <w:t xml:space="preserve">Закон устанавливает порядок создания комиссий по делам несовершеннолетних и защите их прав в ЛНР, осуществления ими деятельности и наделяет органы местного самоуправления на территории республики отдельным государственным полномочием ЛНР по созданию </w:t>
      </w:r>
      <w:r w:rsidRPr="00015F1E">
        <w:rPr>
          <w:rFonts w:ascii="Times New Roman" w:hAnsi="Times New Roman" w:cs="Times New Roman"/>
          <w:color w:val="000000" w:themeColor="text1"/>
          <w:sz w:val="28"/>
          <w:szCs w:val="28"/>
        </w:rPr>
        <w:lastRenderedPageBreak/>
        <w:t>городских, районных в городе, районных комиссий по делам несовершеннолетних и защите их прав в Республике.</w:t>
      </w:r>
    </w:p>
    <w:p w:rsidR="00015F1E" w:rsidRPr="00015F1E" w:rsidRDefault="00015F1E" w:rsidP="00015F1E">
      <w:pPr>
        <w:pStyle w:val="ac"/>
        <w:ind w:firstLine="708"/>
        <w:jc w:val="both"/>
        <w:rPr>
          <w:rStyle w:val="af0"/>
          <w:rFonts w:eastAsiaTheme="majorEastAsia"/>
          <w:color w:val="000000" w:themeColor="text1"/>
        </w:rPr>
      </w:pPr>
      <w:proofErr w:type="gramStart"/>
      <w:r w:rsidRPr="00015F1E">
        <w:rPr>
          <w:rStyle w:val="af0"/>
          <w:rFonts w:eastAsiaTheme="majorEastAsia"/>
          <w:color w:val="000000" w:themeColor="text1"/>
        </w:rPr>
        <w:t>Постановлением Главы городского округа муниципальное образование городской округ город Кировск Луганской Народной Республики от 29.07.2024 № 12 «О создании городской комиссии по делам несовершеннолетних и защите их прав муниципального образования городской округ город Кировск Луганской Народной Республики и утверждении положения о ней», создана городская комиссия по делам несовершеннолетних и защите их прав.</w:t>
      </w:r>
      <w:proofErr w:type="gramEnd"/>
    </w:p>
    <w:p w:rsidR="00015F1E" w:rsidRPr="00015F1E" w:rsidRDefault="00015F1E" w:rsidP="00015F1E">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Данные для оценки текущего состояния профилактики безнадзорности, беспризорности и правонарушений несовершеннолетних за 2024 год отсутствуют, так как финансирование государственных полномочий началось с 01.01.2025.</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 xml:space="preserve">За 2025 год </w:t>
      </w:r>
      <w:proofErr w:type="spellStart"/>
      <w:r w:rsidRPr="00015F1E">
        <w:rPr>
          <w:rFonts w:ascii="Times New Roman" w:hAnsi="Times New Roman" w:cs="Times New Roman"/>
          <w:sz w:val="28"/>
          <w:szCs w:val="28"/>
        </w:rPr>
        <w:t>КДНиЗП</w:t>
      </w:r>
      <w:proofErr w:type="spellEnd"/>
      <w:r w:rsidRPr="00015F1E">
        <w:rPr>
          <w:rFonts w:ascii="Times New Roman" w:hAnsi="Times New Roman" w:cs="Times New Roman"/>
          <w:sz w:val="28"/>
          <w:szCs w:val="28"/>
        </w:rPr>
        <w:t>:</w:t>
      </w:r>
    </w:p>
    <w:p w:rsidR="00015F1E" w:rsidRPr="00015F1E" w:rsidRDefault="00015F1E" w:rsidP="00015F1E">
      <w:pPr>
        <w:pStyle w:val="ac"/>
        <w:jc w:val="both"/>
        <w:rPr>
          <w:rFonts w:ascii="Times New Roman" w:hAnsi="Times New Roman" w:cs="Times New Roman"/>
          <w:sz w:val="28"/>
          <w:szCs w:val="28"/>
        </w:rPr>
      </w:pPr>
      <w:r w:rsidRPr="00015F1E">
        <w:rPr>
          <w:rFonts w:ascii="Times New Roman" w:hAnsi="Times New Roman" w:cs="Times New Roman"/>
          <w:sz w:val="28"/>
          <w:szCs w:val="28"/>
        </w:rPr>
        <w:t xml:space="preserve">- 30 заседаний </w:t>
      </w:r>
      <w:proofErr w:type="spellStart"/>
      <w:r w:rsidRPr="00015F1E">
        <w:rPr>
          <w:rFonts w:ascii="Times New Roman" w:hAnsi="Times New Roman" w:cs="Times New Roman"/>
          <w:sz w:val="28"/>
          <w:szCs w:val="28"/>
        </w:rPr>
        <w:t>КДНиЗП</w:t>
      </w:r>
      <w:proofErr w:type="spellEnd"/>
      <w:r w:rsidRPr="00015F1E">
        <w:rPr>
          <w:rFonts w:ascii="Times New Roman" w:hAnsi="Times New Roman" w:cs="Times New Roman"/>
          <w:sz w:val="28"/>
          <w:szCs w:val="28"/>
        </w:rPr>
        <w:t xml:space="preserve"> проведено </w:t>
      </w:r>
      <w:proofErr w:type="gramStart"/>
      <w:r w:rsidRPr="00015F1E">
        <w:rPr>
          <w:rFonts w:ascii="Times New Roman" w:hAnsi="Times New Roman" w:cs="Times New Roman"/>
          <w:sz w:val="28"/>
          <w:szCs w:val="28"/>
        </w:rPr>
        <w:t>согласно плана</w:t>
      </w:r>
      <w:proofErr w:type="gramEnd"/>
      <w:r w:rsidRPr="00015F1E">
        <w:rPr>
          <w:rFonts w:ascii="Times New Roman" w:hAnsi="Times New Roman" w:cs="Times New Roman"/>
          <w:sz w:val="28"/>
          <w:szCs w:val="28"/>
        </w:rPr>
        <w:t xml:space="preserve"> работы </w:t>
      </w:r>
      <w:proofErr w:type="spellStart"/>
      <w:r w:rsidRPr="00015F1E">
        <w:rPr>
          <w:rFonts w:ascii="Times New Roman" w:hAnsi="Times New Roman" w:cs="Times New Roman"/>
          <w:sz w:val="28"/>
          <w:szCs w:val="28"/>
        </w:rPr>
        <w:t>КДНиЗП</w:t>
      </w:r>
      <w:proofErr w:type="spellEnd"/>
      <w:r w:rsidRPr="00015F1E">
        <w:rPr>
          <w:rFonts w:ascii="Times New Roman" w:hAnsi="Times New Roman" w:cs="Times New Roman"/>
          <w:sz w:val="28"/>
          <w:szCs w:val="28"/>
        </w:rPr>
        <w:t>;</w:t>
      </w:r>
    </w:p>
    <w:p w:rsidR="00015F1E" w:rsidRPr="00015F1E" w:rsidRDefault="00015F1E" w:rsidP="00015F1E">
      <w:pPr>
        <w:pStyle w:val="ac"/>
        <w:jc w:val="both"/>
        <w:rPr>
          <w:rFonts w:ascii="Times New Roman" w:hAnsi="Times New Roman" w:cs="Times New Roman"/>
          <w:sz w:val="28"/>
          <w:szCs w:val="28"/>
        </w:rPr>
      </w:pPr>
      <w:r w:rsidRPr="00015F1E">
        <w:rPr>
          <w:rFonts w:ascii="Times New Roman" w:hAnsi="Times New Roman" w:cs="Times New Roman"/>
          <w:sz w:val="28"/>
          <w:szCs w:val="28"/>
        </w:rPr>
        <w:t xml:space="preserve">- 47 дел об административных правонарушениях, совершенных несовершеннолетними и в их отношении (статьи 5.35, 5.36, 6.10, 6.23, 20.22 </w:t>
      </w:r>
      <w:proofErr w:type="spellStart"/>
      <w:r w:rsidRPr="00015F1E">
        <w:rPr>
          <w:rFonts w:ascii="Times New Roman" w:hAnsi="Times New Roman" w:cs="Times New Roman"/>
          <w:sz w:val="28"/>
          <w:szCs w:val="28"/>
        </w:rPr>
        <w:t>КоАП</w:t>
      </w:r>
      <w:proofErr w:type="spellEnd"/>
      <w:r w:rsidRPr="00015F1E">
        <w:rPr>
          <w:rFonts w:ascii="Times New Roman" w:hAnsi="Times New Roman" w:cs="Times New Roman"/>
          <w:sz w:val="28"/>
          <w:szCs w:val="28"/>
        </w:rPr>
        <w:t xml:space="preserve"> РФ) рассмотрено на заседаниях комиссии;</w:t>
      </w:r>
    </w:p>
    <w:p w:rsidR="00015F1E" w:rsidRPr="00015F1E" w:rsidRDefault="00015F1E" w:rsidP="00015F1E">
      <w:pPr>
        <w:pStyle w:val="ac"/>
        <w:jc w:val="both"/>
        <w:rPr>
          <w:rFonts w:ascii="Times New Roman" w:hAnsi="Times New Roman" w:cs="Times New Roman"/>
          <w:sz w:val="28"/>
          <w:szCs w:val="28"/>
        </w:rPr>
      </w:pPr>
      <w:r w:rsidRPr="00015F1E">
        <w:rPr>
          <w:rFonts w:ascii="Times New Roman" w:hAnsi="Times New Roman" w:cs="Times New Roman"/>
          <w:sz w:val="28"/>
          <w:szCs w:val="28"/>
        </w:rPr>
        <w:t>- 801 поручений (рекомендаций) дано в постановлениях комиссии по профилактическим вопросам за 2025 г, из них исполнено в полном объеме – 389, количество длящихся поручений - 412;</w:t>
      </w:r>
    </w:p>
    <w:p w:rsidR="00015F1E" w:rsidRPr="00015F1E" w:rsidRDefault="00015F1E" w:rsidP="00015F1E">
      <w:pPr>
        <w:pStyle w:val="ac"/>
        <w:jc w:val="both"/>
        <w:rPr>
          <w:rFonts w:ascii="Times New Roman" w:hAnsi="Times New Roman" w:cs="Times New Roman"/>
          <w:sz w:val="28"/>
          <w:szCs w:val="28"/>
        </w:rPr>
      </w:pPr>
      <w:r w:rsidRPr="00015F1E">
        <w:rPr>
          <w:rFonts w:ascii="Times New Roman" w:hAnsi="Times New Roman" w:cs="Times New Roman"/>
          <w:sz w:val="28"/>
          <w:szCs w:val="28"/>
        </w:rPr>
        <w:t xml:space="preserve">- 5 несовершеннолетних, признаны </w:t>
      </w:r>
      <w:proofErr w:type="gramStart"/>
      <w:r w:rsidRPr="00015F1E">
        <w:rPr>
          <w:rFonts w:ascii="Times New Roman" w:hAnsi="Times New Roman" w:cs="Times New Roman"/>
          <w:sz w:val="28"/>
          <w:szCs w:val="28"/>
        </w:rPr>
        <w:t>Комиссией</w:t>
      </w:r>
      <w:proofErr w:type="gramEnd"/>
      <w:r w:rsidRPr="00015F1E">
        <w:rPr>
          <w:rFonts w:ascii="Times New Roman" w:hAnsi="Times New Roman" w:cs="Times New Roman"/>
          <w:sz w:val="28"/>
          <w:szCs w:val="28"/>
        </w:rPr>
        <w:t xml:space="preserve"> находящимися в социально опасном положении, по состоянию на конец 2025 года;</w:t>
      </w:r>
    </w:p>
    <w:p w:rsidR="00015F1E" w:rsidRPr="00015F1E" w:rsidRDefault="00015F1E" w:rsidP="00015F1E">
      <w:pPr>
        <w:pStyle w:val="ac"/>
        <w:jc w:val="both"/>
        <w:rPr>
          <w:rFonts w:ascii="Times New Roman" w:hAnsi="Times New Roman" w:cs="Times New Roman"/>
          <w:sz w:val="28"/>
          <w:szCs w:val="28"/>
        </w:rPr>
      </w:pPr>
      <w:r w:rsidRPr="00015F1E">
        <w:rPr>
          <w:rFonts w:ascii="Times New Roman" w:hAnsi="Times New Roman" w:cs="Times New Roman"/>
          <w:sz w:val="28"/>
          <w:szCs w:val="28"/>
        </w:rPr>
        <w:t xml:space="preserve">- 14 семей признаны </w:t>
      </w:r>
      <w:proofErr w:type="gramStart"/>
      <w:r w:rsidRPr="00015F1E">
        <w:rPr>
          <w:rFonts w:ascii="Times New Roman" w:hAnsi="Times New Roman" w:cs="Times New Roman"/>
          <w:sz w:val="28"/>
          <w:szCs w:val="28"/>
        </w:rPr>
        <w:t>Комиссией</w:t>
      </w:r>
      <w:proofErr w:type="gramEnd"/>
      <w:r w:rsidRPr="00015F1E">
        <w:rPr>
          <w:rFonts w:ascii="Times New Roman" w:hAnsi="Times New Roman" w:cs="Times New Roman"/>
          <w:sz w:val="28"/>
          <w:szCs w:val="28"/>
        </w:rPr>
        <w:t xml:space="preserve"> находящимися в социально опасном положении, по состоянию на конец отчетного периода, в них проживает 28 детей;</w:t>
      </w:r>
    </w:p>
    <w:p w:rsidR="00015F1E" w:rsidRPr="00015F1E" w:rsidRDefault="00015F1E" w:rsidP="00015F1E">
      <w:pPr>
        <w:pStyle w:val="ac"/>
        <w:jc w:val="both"/>
        <w:rPr>
          <w:rFonts w:ascii="Times New Roman" w:hAnsi="Times New Roman" w:cs="Times New Roman"/>
          <w:sz w:val="28"/>
          <w:szCs w:val="28"/>
        </w:rPr>
      </w:pPr>
      <w:r w:rsidRPr="00015F1E">
        <w:rPr>
          <w:rFonts w:ascii="Times New Roman" w:hAnsi="Times New Roman" w:cs="Times New Roman"/>
          <w:sz w:val="28"/>
          <w:szCs w:val="28"/>
        </w:rPr>
        <w:t>- 1 несовершеннолетний совершил административное правонарушение в период проведения с ними индивидуальной профилактической работы;</w:t>
      </w:r>
    </w:p>
    <w:p w:rsidR="00015F1E" w:rsidRPr="00015F1E" w:rsidRDefault="00015F1E" w:rsidP="00015F1E">
      <w:pPr>
        <w:pStyle w:val="ac"/>
        <w:jc w:val="both"/>
        <w:rPr>
          <w:rFonts w:ascii="Times New Roman" w:hAnsi="Times New Roman" w:cs="Times New Roman"/>
          <w:sz w:val="28"/>
          <w:szCs w:val="28"/>
        </w:rPr>
      </w:pPr>
      <w:r w:rsidRPr="00015F1E">
        <w:rPr>
          <w:rFonts w:ascii="Times New Roman" w:hAnsi="Times New Roman" w:cs="Times New Roman"/>
          <w:sz w:val="28"/>
          <w:szCs w:val="28"/>
        </w:rPr>
        <w:t>- 2 семьи, стоящие в реестрах как находящиеся в социально опасном положении, сняты с учета по результатам проведенной ИПР в связи с положительной динамикой.</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 xml:space="preserve"> Органами и учреждениями системы профилактики в течение 2025 года проведены ряд мероприятий общего и индивидуального характера, направленных на предупреждение безнадзорности и правонарушений несовершеннолетних:</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Управлением культуры и религий, молодежной политики, спорта и туризма Администрации городского округа город Кировск Луганской Народной Республики (далее – Управление культуры) за 2025 год в учреждениях культуры и спорта проведено более 200 мероприятий, с охватом более 4000 человек в возрасте от 7 до 35 лет;</w:t>
      </w:r>
    </w:p>
    <w:p w:rsidR="00015F1E" w:rsidRPr="00015F1E" w:rsidRDefault="00015F1E" w:rsidP="007C002C">
      <w:pPr>
        <w:pStyle w:val="ac"/>
        <w:ind w:firstLine="708"/>
        <w:jc w:val="both"/>
        <w:rPr>
          <w:rFonts w:ascii="Times New Roman" w:hAnsi="Times New Roman" w:cs="Times New Roman"/>
          <w:sz w:val="28"/>
          <w:szCs w:val="28"/>
        </w:rPr>
      </w:pPr>
      <w:proofErr w:type="gramStart"/>
      <w:r w:rsidRPr="00015F1E">
        <w:rPr>
          <w:rFonts w:ascii="Times New Roman" w:hAnsi="Times New Roman" w:cs="Times New Roman"/>
          <w:sz w:val="28"/>
          <w:szCs w:val="28"/>
        </w:rPr>
        <w:t xml:space="preserve">Филиалом №2 ГКУ ЛНР «Семейный центр» г. Кировска были проведены мероприятия, направленные на профилактику </w:t>
      </w:r>
      <w:proofErr w:type="spellStart"/>
      <w:r w:rsidRPr="00015F1E">
        <w:rPr>
          <w:rFonts w:ascii="Times New Roman" w:hAnsi="Times New Roman" w:cs="Times New Roman"/>
          <w:sz w:val="28"/>
          <w:szCs w:val="28"/>
        </w:rPr>
        <w:t>девиантного</w:t>
      </w:r>
      <w:proofErr w:type="spellEnd"/>
      <w:r w:rsidRPr="00015F1E">
        <w:rPr>
          <w:rFonts w:ascii="Times New Roman" w:hAnsi="Times New Roman" w:cs="Times New Roman"/>
          <w:sz w:val="28"/>
          <w:szCs w:val="28"/>
        </w:rPr>
        <w:t xml:space="preserve"> поведения (5 мероприятий с охватом 68 чел., ИПР с 3 родителями), на предупреждение алкоголизма и наркомании (15 мероприятий с охватом 72 чел.), на профилактику травматизма (8 мероприятий с охватом 87 чел.), </w:t>
      </w:r>
      <w:r w:rsidRPr="00015F1E">
        <w:rPr>
          <w:rFonts w:ascii="Times New Roman" w:hAnsi="Times New Roman" w:cs="Times New Roman"/>
          <w:sz w:val="28"/>
          <w:szCs w:val="28"/>
        </w:rPr>
        <w:lastRenderedPageBreak/>
        <w:t>участие в акции «Безопасность детства», участие в совместном рейде с отделом ЧС по месту</w:t>
      </w:r>
      <w:proofErr w:type="gramEnd"/>
      <w:r w:rsidRPr="00015F1E">
        <w:rPr>
          <w:rFonts w:ascii="Times New Roman" w:hAnsi="Times New Roman" w:cs="Times New Roman"/>
          <w:sz w:val="28"/>
          <w:szCs w:val="28"/>
        </w:rPr>
        <w:t xml:space="preserve"> проживания многодетных семей с целью проведения профилактической работы по пожарной безопасности;</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 xml:space="preserve">Согласно справочно-аналитической информации, предоставленной ГКУ «РЦЗН ЛНР» в </w:t>
      </w:r>
      <w:proofErr w:type="gramStart"/>
      <w:r w:rsidRPr="00015F1E">
        <w:rPr>
          <w:rFonts w:ascii="Times New Roman" w:hAnsi="Times New Roman" w:cs="Times New Roman"/>
          <w:sz w:val="28"/>
          <w:szCs w:val="28"/>
        </w:rPr>
        <w:t>г</w:t>
      </w:r>
      <w:proofErr w:type="gramEnd"/>
      <w:r w:rsidRPr="00015F1E">
        <w:rPr>
          <w:rFonts w:ascii="Times New Roman" w:hAnsi="Times New Roman" w:cs="Times New Roman"/>
          <w:sz w:val="28"/>
          <w:szCs w:val="28"/>
        </w:rPr>
        <w:t xml:space="preserve">. Кировске целью </w:t>
      </w:r>
      <w:proofErr w:type="spellStart"/>
      <w:r w:rsidRPr="00015F1E">
        <w:rPr>
          <w:rFonts w:ascii="Times New Roman" w:hAnsi="Times New Roman" w:cs="Times New Roman"/>
          <w:sz w:val="28"/>
          <w:szCs w:val="28"/>
        </w:rPr>
        <w:t>профориентационных</w:t>
      </w:r>
      <w:proofErr w:type="spellEnd"/>
      <w:r w:rsidRPr="00015F1E">
        <w:rPr>
          <w:rFonts w:ascii="Times New Roman" w:hAnsi="Times New Roman" w:cs="Times New Roman"/>
          <w:sz w:val="28"/>
          <w:szCs w:val="28"/>
        </w:rPr>
        <w:t xml:space="preserve"> мероприятий, является содействие профессиональному самоопределению членов семей, находящихся в социально опасном положении, с учетом их интересов, способностей и актуальных запросов рынка труда.  Проведено 27 мероприятий, с охватом 28 человек;</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 xml:space="preserve">В 2025 году, Филиалом №24 ГКУ ЛНР «РЦСЗН» в </w:t>
      </w:r>
      <w:proofErr w:type="gramStart"/>
      <w:r w:rsidRPr="00015F1E">
        <w:rPr>
          <w:rFonts w:ascii="Times New Roman" w:hAnsi="Times New Roman" w:cs="Times New Roman"/>
          <w:sz w:val="28"/>
          <w:szCs w:val="28"/>
        </w:rPr>
        <w:t>г</w:t>
      </w:r>
      <w:proofErr w:type="gramEnd"/>
      <w:r w:rsidRPr="00015F1E">
        <w:rPr>
          <w:rFonts w:ascii="Times New Roman" w:hAnsi="Times New Roman" w:cs="Times New Roman"/>
          <w:sz w:val="28"/>
          <w:szCs w:val="28"/>
        </w:rPr>
        <w:t>. Кировске проведена работа с 24 семьями, находящимися в трудной жизненной ситуации социально опасном положении. Со всеми семьями проведено собеседование с посещением на дому и на личных приемах специалистами филиала, был разъяснен Порядок предоставления социальных услуг и социального сопровождения семей с детьми в ЛНР, а также предоставлены консультации по вопросам предоставления мер государственной социальной поддержки в рамках действующих нормативно правовых актов ЛНР.</w:t>
      </w:r>
    </w:p>
    <w:p w:rsidR="00015F1E" w:rsidRPr="00015F1E" w:rsidRDefault="00015F1E" w:rsidP="00015F1E">
      <w:pPr>
        <w:pStyle w:val="ac"/>
        <w:jc w:val="both"/>
        <w:rPr>
          <w:rFonts w:ascii="Times New Roman" w:hAnsi="Times New Roman" w:cs="Times New Roman"/>
          <w:sz w:val="28"/>
          <w:szCs w:val="28"/>
        </w:rPr>
      </w:pPr>
      <w:r w:rsidRPr="00015F1E">
        <w:rPr>
          <w:rFonts w:ascii="Times New Roman" w:hAnsi="Times New Roman" w:cs="Times New Roman"/>
          <w:sz w:val="28"/>
          <w:szCs w:val="28"/>
        </w:rPr>
        <w:t>В результате проведенной работы:</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1 семьи принято решение о признании нуждающейся в социальном обслуживании в виде срочных социальных услуг. Остальные 22 семьи от социального обслуживания отказались (имеются письменные отказы), с 1 семьей проводится работа;</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3 семьям выданы удостоверения многодетной семьи РФ;</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3 семьи (многодетные) получают социальное пособие многодетным семьям согласно Порядку №480 от 25.07.2017;</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1 семье предоставлена мера социальной поддержки многодетным семьям с детьми, согласно Порядку №298 от 19.12.2024 по уходу за ребенком до 3-х лет. Всем указанным семьям оформлены ежемесячные компенсационные выплаты на жилищно-коммунальные услуги, проезд на детей, на приобретение одежды;</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1 семья является получателем ежемесячного пособия детям, которые находятся под опекой или попечительством, а также компенсационных ежемесячных выплат на оплату проезда на детей;</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1 семьи являются получателем ежемесячного социального пособия одиноким матерям.</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 xml:space="preserve">Кроме того, всем семьям, находящихся в трудной жизненной ситуации и социально опасном положении, которые имеют детей от 3-х до 14 лет, предложено оздоровление детей в детском учреждении санаторного типа «Незабудка». </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 xml:space="preserve">Сотрудниками ПДН проведено 54 лекция в общеобразовательных организациях, из них о не вовлечении несовершеннолетних службами СБУ Украины - 27.  </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 xml:space="preserve">Согласно выполнению порядка межведомственного взаимодействия, в сфере выявления и организации работы с семьями, находящимися в трудной </w:t>
      </w:r>
      <w:r w:rsidRPr="00015F1E">
        <w:rPr>
          <w:rFonts w:ascii="Times New Roman" w:hAnsi="Times New Roman" w:cs="Times New Roman"/>
          <w:sz w:val="28"/>
          <w:szCs w:val="28"/>
        </w:rPr>
        <w:lastRenderedPageBreak/>
        <w:t>жизненной ситуации, составлено 11 актов, помещено 2 несовершеннолетних в «Семейный центр».</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Образовательными учреждениями города проведена следующая работа:</w:t>
      </w:r>
    </w:p>
    <w:p w:rsidR="00015F1E" w:rsidRPr="00015F1E" w:rsidRDefault="00015F1E" w:rsidP="00015F1E">
      <w:pPr>
        <w:pStyle w:val="ac"/>
        <w:jc w:val="both"/>
        <w:rPr>
          <w:rFonts w:ascii="Times New Roman" w:hAnsi="Times New Roman" w:cs="Times New Roman"/>
          <w:sz w:val="28"/>
          <w:szCs w:val="28"/>
        </w:rPr>
      </w:pPr>
      <w:r w:rsidRPr="00015F1E">
        <w:rPr>
          <w:rFonts w:ascii="Times New Roman" w:hAnsi="Times New Roman" w:cs="Times New Roman"/>
          <w:sz w:val="28"/>
          <w:szCs w:val="28"/>
        </w:rPr>
        <w:t xml:space="preserve">-  согласован и подписан «План совместных мероприятий с Филиалом №2 ГКУ ЛНР «Семейный центр» </w:t>
      </w:r>
      <w:proofErr w:type="gramStart"/>
      <w:r w:rsidRPr="00015F1E">
        <w:rPr>
          <w:rFonts w:ascii="Times New Roman" w:hAnsi="Times New Roman" w:cs="Times New Roman"/>
          <w:sz w:val="28"/>
          <w:szCs w:val="28"/>
        </w:rPr>
        <w:t>г</w:t>
      </w:r>
      <w:proofErr w:type="gramEnd"/>
      <w:r w:rsidRPr="00015F1E">
        <w:rPr>
          <w:rFonts w:ascii="Times New Roman" w:hAnsi="Times New Roman" w:cs="Times New Roman"/>
          <w:sz w:val="28"/>
          <w:szCs w:val="28"/>
        </w:rPr>
        <w:t>. Кировска на 2025-2026 учебный год, результат проведенной работы:</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СШ №3 - 4 мероприятия с охватом 261 ученик (6-10 классы);</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 xml:space="preserve">КГМ – 5 мероприятий с охватом 536 человек (1-11 </w:t>
      </w:r>
      <w:proofErr w:type="spellStart"/>
      <w:r w:rsidRPr="00015F1E">
        <w:rPr>
          <w:rFonts w:ascii="Times New Roman" w:hAnsi="Times New Roman" w:cs="Times New Roman"/>
          <w:sz w:val="28"/>
          <w:szCs w:val="28"/>
        </w:rPr>
        <w:t>лассы</w:t>
      </w:r>
      <w:proofErr w:type="spellEnd"/>
      <w:r w:rsidRPr="00015F1E">
        <w:rPr>
          <w:rFonts w:ascii="Times New Roman" w:hAnsi="Times New Roman" w:cs="Times New Roman"/>
          <w:sz w:val="28"/>
          <w:szCs w:val="28"/>
        </w:rPr>
        <w:t>);</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СШ №2 – 5 мероприятий с охватом 153 ученика (1-11 классы), в том числе с несовершеннолетними находящимися в СОП;</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 согласован и подписан «План совместных мероприятий с ОМВД России «Кировский» на 2025-2026 учебный год, результат проведенной работы:</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СШ №3 – 8 мероприятий с охватом 601 человек (5-10 классы);</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КГМ – 6 мероприятий с охватом 420 чел. (5-11 классы)</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СШ №2 – 21 мероприятие с охватом 770 человек (1-11 классы, родители).</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 xml:space="preserve">Все проведенные мероприятия направлены на формирование ответственного гражданина, профилактику терроризма, экстремизма, суицидов, </w:t>
      </w:r>
      <w:proofErr w:type="spellStart"/>
      <w:r w:rsidRPr="00015F1E">
        <w:rPr>
          <w:rFonts w:ascii="Times New Roman" w:hAnsi="Times New Roman" w:cs="Times New Roman"/>
          <w:sz w:val="28"/>
          <w:szCs w:val="28"/>
        </w:rPr>
        <w:t>девиантного</w:t>
      </w:r>
      <w:proofErr w:type="spellEnd"/>
      <w:r w:rsidRPr="00015F1E">
        <w:rPr>
          <w:rFonts w:ascii="Times New Roman" w:hAnsi="Times New Roman" w:cs="Times New Roman"/>
          <w:sz w:val="28"/>
          <w:szCs w:val="28"/>
        </w:rPr>
        <w:t xml:space="preserve"> поведения несовершеннолетних.</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 xml:space="preserve">Также в  2025 году </w:t>
      </w:r>
      <w:proofErr w:type="spellStart"/>
      <w:r w:rsidRPr="00015F1E">
        <w:rPr>
          <w:rFonts w:ascii="Times New Roman" w:hAnsi="Times New Roman" w:cs="Times New Roman"/>
          <w:sz w:val="28"/>
          <w:szCs w:val="28"/>
        </w:rPr>
        <w:t>КДНиЗП</w:t>
      </w:r>
      <w:proofErr w:type="spellEnd"/>
      <w:r w:rsidRPr="00015F1E">
        <w:rPr>
          <w:rFonts w:ascii="Times New Roman" w:hAnsi="Times New Roman" w:cs="Times New Roman"/>
          <w:sz w:val="28"/>
          <w:szCs w:val="28"/>
        </w:rPr>
        <w:t xml:space="preserve"> было  проведено два межведомственных профилактических мероприятия:</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 xml:space="preserve">-  круглый стол на тему «Профилактика социально негативных явлений в молодежной и подростковой среде </w:t>
      </w:r>
      <w:proofErr w:type="gramStart"/>
      <w:r w:rsidRPr="00015F1E">
        <w:rPr>
          <w:rFonts w:ascii="Times New Roman" w:hAnsi="Times New Roman" w:cs="Times New Roman"/>
          <w:sz w:val="28"/>
          <w:szCs w:val="28"/>
        </w:rPr>
        <w:t xml:space="preserve">( </w:t>
      </w:r>
      <w:proofErr w:type="gramEnd"/>
      <w:r w:rsidRPr="00015F1E">
        <w:rPr>
          <w:rFonts w:ascii="Times New Roman" w:hAnsi="Times New Roman" w:cs="Times New Roman"/>
          <w:sz w:val="28"/>
          <w:szCs w:val="28"/>
        </w:rPr>
        <w:t>7-11 классы)</w:t>
      </w:r>
    </w:p>
    <w:p w:rsidR="00015F1E" w:rsidRPr="00015F1E" w:rsidRDefault="00015F1E" w:rsidP="007C002C">
      <w:pPr>
        <w:pStyle w:val="ac"/>
        <w:ind w:firstLine="708"/>
        <w:jc w:val="both"/>
        <w:rPr>
          <w:rFonts w:ascii="Times New Roman" w:hAnsi="Times New Roman" w:cs="Times New Roman"/>
          <w:sz w:val="28"/>
          <w:szCs w:val="28"/>
        </w:rPr>
      </w:pPr>
      <w:proofErr w:type="gramStart"/>
      <w:r w:rsidRPr="00015F1E">
        <w:rPr>
          <w:rFonts w:ascii="Times New Roman" w:hAnsi="Times New Roman" w:cs="Times New Roman"/>
          <w:sz w:val="28"/>
          <w:szCs w:val="28"/>
        </w:rPr>
        <w:t xml:space="preserve">- правовой </w:t>
      </w:r>
      <w:proofErr w:type="spellStart"/>
      <w:r w:rsidRPr="00015F1E">
        <w:rPr>
          <w:rFonts w:ascii="Times New Roman" w:hAnsi="Times New Roman" w:cs="Times New Roman"/>
          <w:sz w:val="28"/>
          <w:szCs w:val="28"/>
        </w:rPr>
        <w:t>брейн-ринг</w:t>
      </w:r>
      <w:proofErr w:type="spellEnd"/>
      <w:r w:rsidRPr="00015F1E">
        <w:rPr>
          <w:rFonts w:ascii="Times New Roman" w:hAnsi="Times New Roman" w:cs="Times New Roman"/>
          <w:sz w:val="28"/>
          <w:szCs w:val="28"/>
        </w:rPr>
        <w:t xml:space="preserve"> с элементами круглого стола «Профилактика правонарушений в молодежной и подростковой среде.</w:t>
      </w:r>
      <w:proofErr w:type="gramEnd"/>
      <w:r w:rsidRPr="00015F1E">
        <w:rPr>
          <w:rFonts w:ascii="Times New Roman" w:hAnsi="Times New Roman" w:cs="Times New Roman"/>
          <w:sz w:val="28"/>
          <w:szCs w:val="28"/>
        </w:rPr>
        <w:t xml:space="preserve"> Мы в ответе за свои поступки» (7-11 классы).</w:t>
      </w:r>
    </w:p>
    <w:p w:rsidR="00015F1E" w:rsidRPr="00015F1E" w:rsidRDefault="00015F1E" w:rsidP="007C002C">
      <w:pPr>
        <w:pStyle w:val="ac"/>
        <w:ind w:firstLine="708"/>
        <w:jc w:val="both"/>
        <w:rPr>
          <w:rFonts w:ascii="Times New Roman" w:hAnsi="Times New Roman" w:cs="Times New Roman"/>
          <w:sz w:val="28"/>
          <w:szCs w:val="28"/>
        </w:rPr>
      </w:pPr>
      <w:r w:rsidRPr="00015F1E">
        <w:rPr>
          <w:rFonts w:ascii="Times New Roman" w:hAnsi="Times New Roman" w:cs="Times New Roman"/>
          <w:sz w:val="28"/>
          <w:szCs w:val="28"/>
        </w:rPr>
        <w:t xml:space="preserve">Специалистами отдела по обеспечению деятельности </w:t>
      </w:r>
      <w:proofErr w:type="spellStart"/>
      <w:r w:rsidRPr="00015F1E">
        <w:rPr>
          <w:rFonts w:ascii="Times New Roman" w:hAnsi="Times New Roman" w:cs="Times New Roman"/>
          <w:sz w:val="28"/>
          <w:szCs w:val="28"/>
        </w:rPr>
        <w:t>КДНиЗП</w:t>
      </w:r>
      <w:proofErr w:type="spellEnd"/>
      <w:r w:rsidRPr="00015F1E">
        <w:rPr>
          <w:rFonts w:ascii="Times New Roman" w:hAnsi="Times New Roman" w:cs="Times New Roman"/>
          <w:sz w:val="28"/>
          <w:szCs w:val="28"/>
        </w:rPr>
        <w:t xml:space="preserve"> в рамках Всероссийской недели права было проведено мероприятие для несовершеннолетних, в том числе состоящих в реестре как находящихся в социально опасном положении, в СШ №1 г. Кировска на тему защиты прав детей.</w:t>
      </w:r>
    </w:p>
    <w:p w:rsidR="00015F1E" w:rsidRPr="00015F1E" w:rsidRDefault="00015F1E" w:rsidP="007C002C">
      <w:pPr>
        <w:pStyle w:val="ac"/>
        <w:ind w:firstLine="708"/>
        <w:jc w:val="both"/>
        <w:rPr>
          <w:rFonts w:ascii="Times New Roman" w:hAnsi="Times New Roman" w:cs="Times New Roman"/>
          <w:sz w:val="28"/>
          <w:szCs w:val="28"/>
        </w:rPr>
      </w:pPr>
      <w:proofErr w:type="gramStart"/>
      <w:r w:rsidRPr="00015F1E">
        <w:rPr>
          <w:rFonts w:ascii="Times New Roman" w:hAnsi="Times New Roman" w:cs="Times New Roman"/>
          <w:sz w:val="28"/>
          <w:szCs w:val="28"/>
        </w:rPr>
        <w:t>Несмотря на достигнутые положительные результаты по направлениям деятельности, некоторые направления профилактической работы требуют совершенства в организации эффективной работы органами и учреждениями системы профилактики, а именно по предупреждению правонарушений в сфере употребления алкогольной и табачной продукции, связанных с нарушением ПДД, нахождением несовершеннолетних в общественных местах в неустановленное время, предупреждения пьянства и алкоголизма среди родителей, предупреждения социального и вторичного сиротства, профилактической работы</w:t>
      </w:r>
      <w:proofErr w:type="gramEnd"/>
      <w:r w:rsidRPr="00015F1E">
        <w:rPr>
          <w:rFonts w:ascii="Times New Roman" w:hAnsi="Times New Roman" w:cs="Times New Roman"/>
          <w:sz w:val="28"/>
          <w:szCs w:val="28"/>
        </w:rPr>
        <w:t xml:space="preserve">, </w:t>
      </w:r>
      <w:proofErr w:type="gramStart"/>
      <w:r w:rsidRPr="00015F1E">
        <w:rPr>
          <w:rFonts w:ascii="Times New Roman" w:hAnsi="Times New Roman" w:cs="Times New Roman"/>
          <w:sz w:val="28"/>
          <w:szCs w:val="28"/>
        </w:rPr>
        <w:t>направленной</w:t>
      </w:r>
      <w:proofErr w:type="gramEnd"/>
      <w:r w:rsidRPr="00015F1E">
        <w:rPr>
          <w:rFonts w:ascii="Times New Roman" w:hAnsi="Times New Roman" w:cs="Times New Roman"/>
          <w:sz w:val="28"/>
          <w:szCs w:val="28"/>
        </w:rPr>
        <w:t xml:space="preserve"> на формирование ответственного </w:t>
      </w:r>
      <w:proofErr w:type="spellStart"/>
      <w:r w:rsidRPr="00015F1E">
        <w:rPr>
          <w:rFonts w:ascii="Times New Roman" w:hAnsi="Times New Roman" w:cs="Times New Roman"/>
          <w:sz w:val="28"/>
          <w:szCs w:val="28"/>
        </w:rPr>
        <w:t>родительства</w:t>
      </w:r>
      <w:proofErr w:type="spellEnd"/>
      <w:r w:rsidRPr="00015F1E">
        <w:rPr>
          <w:rFonts w:ascii="Times New Roman" w:hAnsi="Times New Roman" w:cs="Times New Roman"/>
          <w:sz w:val="28"/>
          <w:szCs w:val="28"/>
        </w:rPr>
        <w:t>.</w:t>
      </w:r>
    </w:p>
    <w:p w:rsidR="00D92BAE" w:rsidRPr="007C002C" w:rsidRDefault="00D92BAE" w:rsidP="00D92BAE">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Выполнение переданных государственных полномочий по созданию и организации деятельности городской комиссии по делам несовершеннолетних и защите их прав в 2025 году исполнено на 100%.</w:t>
      </w:r>
    </w:p>
    <w:p w:rsidR="00D92BAE" w:rsidRDefault="00D92BAE" w:rsidP="00D92BAE">
      <w:pPr>
        <w:pStyle w:val="ac"/>
        <w:jc w:val="both"/>
        <w:rPr>
          <w:rFonts w:ascii="Times New Roman" w:hAnsi="Times New Roman" w:cs="Times New Roman"/>
          <w:sz w:val="28"/>
          <w:szCs w:val="28"/>
        </w:rPr>
      </w:pPr>
      <w:r w:rsidRPr="007C002C">
        <w:rPr>
          <w:rFonts w:ascii="Times New Roman" w:hAnsi="Times New Roman" w:cs="Times New Roman"/>
          <w:sz w:val="28"/>
          <w:szCs w:val="28"/>
        </w:rPr>
        <w:lastRenderedPageBreak/>
        <w:t>Вопросов, которые не удалось решить за отчетный период, нет.</w:t>
      </w:r>
    </w:p>
    <w:p w:rsidR="00057C3D" w:rsidRPr="00057C3D" w:rsidRDefault="009B4497" w:rsidP="00057C3D">
      <w:pPr>
        <w:tabs>
          <w:tab w:val="left" w:pos="1138"/>
        </w:tabs>
        <w:spacing w:after="0" w:line="240" w:lineRule="auto"/>
        <w:ind w:right="-21"/>
        <w:jc w:val="both"/>
        <w:rPr>
          <w:rFonts w:ascii="Times New Roman" w:hAnsi="Times New Roman" w:cs="Times New Roman"/>
          <w:b/>
          <w:color w:val="080808"/>
          <w:sz w:val="28"/>
        </w:rPr>
      </w:pPr>
      <w:r>
        <w:rPr>
          <w:rFonts w:ascii="Times New Roman" w:hAnsi="Times New Roman" w:cs="Times New Roman"/>
          <w:color w:val="080808"/>
          <w:sz w:val="28"/>
        </w:rPr>
        <w:t xml:space="preserve"> </w:t>
      </w:r>
      <w:r>
        <w:rPr>
          <w:rFonts w:ascii="Times New Roman" w:hAnsi="Times New Roman" w:cs="Times New Roman"/>
          <w:color w:val="080808"/>
          <w:sz w:val="28"/>
        </w:rPr>
        <w:tab/>
      </w:r>
      <w:proofErr w:type="gramStart"/>
      <w:r w:rsidR="00057C3D" w:rsidRPr="00057C3D">
        <w:rPr>
          <w:rFonts w:ascii="Times New Roman" w:hAnsi="Times New Roman" w:cs="Times New Roman"/>
          <w:b/>
          <w:color w:val="080808"/>
          <w:sz w:val="28"/>
        </w:rPr>
        <w:t>В соответствии с п. 1 ст. 5 Закона Луганской Народной Республики «О наделении органов местного самоуправления отдельными государственными полномочиями Луганской Народной Республики по организации мероприятий при осуществлении деятельности по обращению с животными без владельцев» от 20.03.2025, финансирование государственных полномочий, переданных органам местного самоуправления, осуществляется за счет субвенций, предоставляемых бюджетам муниципальных образований из бюджета Луганской Народной Республики на соответствующий финансовый год.</w:t>
      </w:r>
      <w:proofErr w:type="gramEnd"/>
    </w:p>
    <w:p w:rsidR="00057C3D" w:rsidRPr="009B4497" w:rsidRDefault="009B4497" w:rsidP="009B4497">
      <w:pPr>
        <w:pStyle w:val="ac"/>
        <w:ind w:firstLine="708"/>
        <w:jc w:val="both"/>
        <w:rPr>
          <w:rFonts w:ascii="Times New Roman" w:hAnsi="Times New Roman" w:cs="Times New Roman"/>
          <w:sz w:val="28"/>
          <w:szCs w:val="28"/>
        </w:rPr>
      </w:pPr>
      <w:r w:rsidRPr="009B4497">
        <w:rPr>
          <w:rFonts w:ascii="Times New Roman" w:hAnsi="Times New Roman" w:cs="Times New Roman"/>
          <w:sz w:val="28"/>
          <w:szCs w:val="28"/>
        </w:rPr>
        <w:t xml:space="preserve"> </w:t>
      </w:r>
      <w:r w:rsidR="00057C3D" w:rsidRPr="009B4497">
        <w:rPr>
          <w:rFonts w:ascii="Times New Roman" w:hAnsi="Times New Roman" w:cs="Times New Roman"/>
          <w:sz w:val="28"/>
          <w:szCs w:val="28"/>
        </w:rPr>
        <w:t>В 2025 году средства для реализации указанных полномочий муниципальному образованию городской округ город Кировск Луганской Народной Республики не предоставлялись. В рамках проведения подготовительной работы по определению финансирования на осуществление деятельности, связанной с обращением с животными без владельцев, на территории муниципального образования городской округ город Кировск Луганской Народной Республики Администрацией проведен мониторинг по определению количества животных без владельцев.</w:t>
      </w:r>
      <w:r w:rsidR="009A4EA3" w:rsidRPr="009B4497">
        <w:rPr>
          <w:rFonts w:ascii="Times New Roman" w:hAnsi="Times New Roman" w:cs="Times New Roman"/>
          <w:sz w:val="28"/>
          <w:szCs w:val="28"/>
        </w:rPr>
        <w:t xml:space="preserve"> </w:t>
      </w:r>
      <w:r w:rsidR="00057C3D" w:rsidRPr="009B4497">
        <w:rPr>
          <w:rFonts w:ascii="Times New Roman" w:hAnsi="Times New Roman" w:cs="Times New Roman"/>
          <w:sz w:val="28"/>
          <w:szCs w:val="28"/>
        </w:rPr>
        <w:t>Информация о количестве выявленных животных без владельцев направлена в Министерство сельского хозяйства и продовольствия Луганской Народной Республики.</w:t>
      </w:r>
    </w:p>
    <w:p w:rsidR="00057C3D" w:rsidRPr="009B4497" w:rsidRDefault="009A4EA3" w:rsidP="009B4497">
      <w:pPr>
        <w:pStyle w:val="ac"/>
        <w:jc w:val="both"/>
        <w:rPr>
          <w:rFonts w:ascii="Times New Roman" w:hAnsi="Times New Roman" w:cs="Times New Roman"/>
          <w:sz w:val="28"/>
          <w:szCs w:val="28"/>
        </w:rPr>
      </w:pPr>
      <w:r w:rsidRPr="009B4497">
        <w:rPr>
          <w:rFonts w:ascii="Times New Roman" w:hAnsi="Times New Roman" w:cs="Times New Roman"/>
          <w:sz w:val="28"/>
          <w:szCs w:val="28"/>
        </w:rPr>
        <w:tab/>
      </w:r>
      <w:r w:rsidR="00057C3D" w:rsidRPr="009B4497">
        <w:rPr>
          <w:rFonts w:ascii="Times New Roman" w:hAnsi="Times New Roman" w:cs="Times New Roman"/>
          <w:sz w:val="28"/>
          <w:szCs w:val="28"/>
        </w:rPr>
        <w:t xml:space="preserve">Администрацией получены коммерческие предложения от ИП </w:t>
      </w:r>
      <w:proofErr w:type="gramStart"/>
      <w:r w:rsidR="00057C3D" w:rsidRPr="009B4497">
        <w:rPr>
          <w:rFonts w:ascii="Times New Roman" w:hAnsi="Times New Roman" w:cs="Times New Roman"/>
          <w:sz w:val="28"/>
          <w:szCs w:val="28"/>
        </w:rPr>
        <w:t>Невская</w:t>
      </w:r>
      <w:proofErr w:type="gramEnd"/>
      <w:r w:rsidR="00057C3D" w:rsidRPr="009B4497">
        <w:rPr>
          <w:rFonts w:ascii="Times New Roman" w:hAnsi="Times New Roman" w:cs="Times New Roman"/>
          <w:sz w:val="28"/>
          <w:szCs w:val="28"/>
        </w:rPr>
        <w:t xml:space="preserve"> К.С. по оказанию услуг по осуществлению мероприятий по Поддерживанию и улучшению санитарного и эстетического состояния территории (подбор трупов павших животных, их транспортировку и утилизацию) и услуг по отлову и содержанию животных без владельцев. В адрес Министерство сельского хозяйства и продовольствия Луганской Народной Республики, Администрацией направлен ориентировочный объем необходимых денежных сре</w:t>
      </w:r>
      <w:proofErr w:type="gramStart"/>
      <w:r w:rsidR="00057C3D" w:rsidRPr="009B4497">
        <w:rPr>
          <w:rFonts w:ascii="Times New Roman" w:hAnsi="Times New Roman" w:cs="Times New Roman"/>
          <w:sz w:val="28"/>
          <w:szCs w:val="28"/>
        </w:rPr>
        <w:t>дств дл</w:t>
      </w:r>
      <w:proofErr w:type="gramEnd"/>
      <w:r w:rsidR="00057C3D" w:rsidRPr="009B4497">
        <w:rPr>
          <w:rFonts w:ascii="Times New Roman" w:hAnsi="Times New Roman" w:cs="Times New Roman"/>
          <w:sz w:val="28"/>
          <w:szCs w:val="28"/>
        </w:rPr>
        <w:t xml:space="preserve">я реализации положения   Закона  Луганской  Народной  Республики № 142-1 от 20.03.2025 «О наделении органов местного самоуправления отдельными государственными полномочиями Луганской Народной Республики по организации мероприятий при осуществлении деятельности по обращению с животными без владельцев».  </w:t>
      </w:r>
    </w:p>
    <w:p w:rsidR="00057C3D" w:rsidRPr="009B4497" w:rsidRDefault="009A4EA3" w:rsidP="009B4497">
      <w:pPr>
        <w:pStyle w:val="ac"/>
        <w:jc w:val="both"/>
        <w:rPr>
          <w:rFonts w:ascii="Times New Roman" w:hAnsi="Times New Roman" w:cs="Times New Roman"/>
          <w:sz w:val="28"/>
          <w:szCs w:val="28"/>
        </w:rPr>
      </w:pPr>
      <w:r w:rsidRPr="009B4497">
        <w:rPr>
          <w:rFonts w:ascii="Times New Roman" w:hAnsi="Times New Roman" w:cs="Times New Roman"/>
          <w:sz w:val="28"/>
          <w:szCs w:val="28"/>
        </w:rPr>
        <w:tab/>
      </w:r>
      <w:r w:rsidR="00057C3D" w:rsidRPr="009B4497">
        <w:rPr>
          <w:rFonts w:ascii="Times New Roman" w:hAnsi="Times New Roman" w:cs="Times New Roman"/>
          <w:sz w:val="28"/>
          <w:szCs w:val="28"/>
        </w:rPr>
        <w:t xml:space="preserve">Также Депутатским корпусом при поддержке Администрации, организованы приезды в город Кировск волонтеров благотворительного фонда защиты животных «ДИНО» из города Волгограда. Специалистами </w:t>
      </w:r>
      <w:proofErr w:type="gramStart"/>
      <w:r w:rsidR="00057C3D" w:rsidRPr="009B4497">
        <w:rPr>
          <w:rFonts w:ascii="Times New Roman" w:hAnsi="Times New Roman" w:cs="Times New Roman"/>
          <w:sz w:val="28"/>
          <w:szCs w:val="28"/>
        </w:rPr>
        <w:t>которого</w:t>
      </w:r>
      <w:proofErr w:type="gramEnd"/>
      <w:r w:rsidR="00057C3D" w:rsidRPr="009B4497">
        <w:rPr>
          <w:rFonts w:ascii="Times New Roman" w:hAnsi="Times New Roman" w:cs="Times New Roman"/>
          <w:sz w:val="28"/>
          <w:szCs w:val="28"/>
        </w:rPr>
        <w:t xml:space="preserve">, организована работа по вакцинации, стерилизации и </w:t>
      </w:r>
      <w:proofErr w:type="spellStart"/>
      <w:r w:rsidR="00057C3D" w:rsidRPr="009B4497">
        <w:rPr>
          <w:rFonts w:ascii="Times New Roman" w:hAnsi="Times New Roman" w:cs="Times New Roman"/>
          <w:sz w:val="28"/>
          <w:szCs w:val="28"/>
        </w:rPr>
        <w:t>чипированию</w:t>
      </w:r>
      <w:proofErr w:type="spellEnd"/>
      <w:r w:rsidR="00057C3D" w:rsidRPr="009B4497">
        <w:rPr>
          <w:rFonts w:ascii="Times New Roman" w:hAnsi="Times New Roman" w:cs="Times New Roman"/>
          <w:sz w:val="28"/>
          <w:szCs w:val="28"/>
        </w:rPr>
        <w:t xml:space="preserve"> бездомных и домашних животных. Сотрудничество с фондом «ДИНО» планируется и в дальнейшем.</w:t>
      </w:r>
    </w:p>
    <w:p w:rsidR="00057C3D" w:rsidRPr="009B4497" w:rsidRDefault="009A4EA3" w:rsidP="009B4497">
      <w:pPr>
        <w:pStyle w:val="ac"/>
        <w:jc w:val="both"/>
        <w:rPr>
          <w:rFonts w:ascii="Times New Roman" w:hAnsi="Times New Roman" w:cs="Times New Roman"/>
          <w:sz w:val="28"/>
          <w:szCs w:val="28"/>
        </w:rPr>
      </w:pPr>
      <w:r w:rsidRPr="009B4497">
        <w:rPr>
          <w:rFonts w:ascii="Times New Roman" w:hAnsi="Times New Roman" w:cs="Times New Roman"/>
          <w:sz w:val="28"/>
          <w:szCs w:val="28"/>
        </w:rPr>
        <w:tab/>
      </w:r>
      <w:r w:rsidR="00057C3D" w:rsidRPr="009B4497">
        <w:rPr>
          <w:rFonts w:ascii="Times New Roman" w:hAnsi="Times New Roman" w:cs="Times New Roman"/>
          <w:sz w:val="28"/>
          <w:szCs w:val="28"/>
        </w:rPr>
        <w:t xml:space="preserve">В 2025 году Администрацией соответствующим постановлением были определен перечень мест, на которые запрещается возвращать животных без владельцев. </w:t>
      </w:r>
      <w:proofErr w:type="gramStart"/>
      <w:r w:rsidR="00057C3D" w:rsidRPr="009B4497">
        <w:rPr>
          <w:rFonts w:ascii="Times New Roman" w:hAnsi="Times New Roman" w:cs="Times New Roman"/>
          <w:sz w:val="28"/>
          <w:szCs w:val="28"/>
        </w:rPr>
        <w:t xml:space="preserve">Коими определены: территории общественного пользования (в том числе площади, улицы, проезды, парки, скверы и другие территории, которыми беспрепятственно пользуется неограниченный круг лиц), территории, прилегающие к многоквартирным домам (в том числе дворовые </w:t>
      </w:r>
      <w:r w:rsidR="00057C3D" w:rsidRPr="009B4497">
        <w:rPr>
          <w:rFonts w:ascii="Times New Roman" w:hAnsi="Times New Roman" w:cs="Times New Roman"/>
          <w:sz w:val="28"/>
          <w:szCs w:val="28"/>
        </w:rPr>
        <w:lastRenderedPageBreak/>
        <w:t>территории), детские игровые и детские спортивные площадки, спортивные площадки для занятий спортивными видами спорта, площадки, предназначенные для спортивных игр на открытом воздухе, площадки для проведения массовых мероприятий, территории детских</w:t>
      </w:r>
      <w:proofErr w:type="gramEnd"/>
      <w:r w:rsidR="00057C3D" w:rsidRPr="009B4497">
        <w:rPr>
          <w:rFonts w:ascii="Times New Roman" w:hAnsi="Times New Roman" w:cs="Times New Roman"/>
          <w:sz w:val="28"/>
          <w:szCs w:val="28"/>
        </w:rPr>
        <w:t xml:space="preserve">, </w:t>
      </w:r>
      <w:proofErr w:type="gramStart"/>
      <w:r w:rsidR="00057C3D" w:rsidRPr="009B4497">
        <w:rPr>
          <w:rFonts w:ascii="Times New Roman" w:hAnsi="Times New Roman" w:cs="Times New Roman"/>
          <w:sz w:val="28"/>
          <w:szCs w:val="28"/>
        </w:rPr>
        <w:t>образовательных и лечебных учреждений, территории, прилегающие к объектам культуры, территории, прилегающие к организациям общественного питания, магазинам, объектам торговли и услуг, гостиниц, кладбища и мемориальные зоны, территории памятников, обелисков, братских могил, объектов культурного наследия, территории, на которых расположены здания административно-делового и производственного назначения, зоны жилой застройки,  территории, на которых расположены объекты транспортной инфраструктуры (автовокзалы, автостанции, автобусные остановки).</w:t>
      </w:r>
      <w:proofErr w:type="gramEnd"/>
      <w:r w:rsidR="00057C3D" w:rsidRPr="009B4497">
        <w:rPr>
          <w:rFonts w:ascii="Times New Roman" w:hAnsi="Times New Roman" w:cs="Times New Roman"/>
          <w:sz w:val="28"/>
          <w:szCs w:val="28"/>
        </w:rPr>
        <w:t xml:space="preserve"> Также определен состав комиссии по принятию решений о возврате животных без владельцев на прежние места обитания.</w:t>
      </w:r>
    </w:p>
    <w:p w:rsidR="00057C3D" w:rsidRPr="009B4497" w:rsidRDefault="009A4EA3" w:rsidP="009B4497">
      <w:pPr>
        <w:pStyle w:val="ac"/>
        <w:jc w:val="both"/>
        <w:rPr>
          <w:rFonts w:ascii="Times New Roman" w:hAnsi="Times New Roman" w:cs="Times New Roman"/>
          <w:sz w:val="28"/>
          <w:szCs w:val="28"/>
        </w:rPr>
      </w:pPr>
      <w:r w:rsidRPr="009B4497">
        <w:rPr>
          <w:rFonts w:ascii="Times New Roman" w:hAnsi="Times New Roman" w:cs="Times New Roman"/>
          <w:sz w:val="28"/>
          <w:szCs w:val="28"/>
        </w:rPr>
        <w:tab/>
      </w:r>
      <w:proofErr w:type="gramStart"/>
      <w:r w:rsidR="00057C3D" w:rsidRPr="009B4497">
        <w:rPr>
          <w:rFonts w:ascii="Times New Roman" w:hAnsi="Times New Roman" w:cs="Times New Roman"/>
          <w:sz w:val="28"/>
          <w:szCs w:val="28"/>
        </w:rPr>
        <w:t xml:space="preserve">В соответствии с дорожной картой </w:t>
      </w:r>
      <w:bookmarkStart w:id="2" w:name="_Hlk182218331"/>
      <w:r w:rsidR="00057C3D" w:rsidRPr="009B4497">
        <w:rPr>
          <w:rFonts w:ascii="Times New Roman" w:hAnsi="Times New Roman" w:cs="Times New Roman"/>
          <w:sz w:val="28"/>
          <w:szCs w:val="28"/>
        </w:rPr>
        <w:t>по организации мероприятий при осуществлении деятельности</w:t>
      </w:r>
      <w:r w:rsidRPr="009B4497">
        <w:rPr>
          <w:rFonts w:ascii="Times New Roman" w:hAnsi="Times New Roman" w:cs="Times New Roman"/>
          <w:sz w:val="28"/>
          <w:szCs w:val="28"/>
        </w:rPr>
        <w:t xml:space="preserve"> </w:t>
      </w:r>
      <w:r w:rsidR="00057C3D" w:rsidRPr="009B4497">
        <w:rPr>
          <w:rFonts w:ascii="Times New Roman" w:hAnsi="Times New Roman" w:cs="Times New Roman"/>
          <w:sz w:val="28"/>
          <w:szCs w:val="28"/>
        </w:rPr>
        <w:t>в области обращения с животными без владельцев</w:t>
      </w:r>
      <w:bookmarkEnd w:id="2"/>
      <w:r w:rsidRPr="009B4497">
        <w:rPr>
          <w:rFonts w:ascii="Times New Roman" w:hAnsi="Times New Roman" w:cs="Times New Roman"/>
          <w:sz w:val="28"/>
          <w:szCs w:val="28"/>
        </w:rPr>
        <w:t xml:space="preserve"> </w:t>
      </w:r>
      <w:r w:rsidR="00057C3D" w:rsidRPr="009B4497">
        <w:rPr>
          <w:rFonts w:ascii="Times New Roman" w:hAnsi="Times New Roman" w:cs="Times New Roman"/>
          <w:sz w:val="28"/>
          <w:szCs w:val="28"/>
        </w:rPr>
        <w:t>на территории муниципального образования городской округ город Кировск</w:t>
      </w:r>
      <w:r w:rsidRPr="009B4497">
        <w:rPr>
          <w:rFonts w:ascii="Times New Roman" w:hAnsi="Times New Roman" w:cs="Times New Roman"/>
          <w:sz w:val="28"/>
          <w:szCs w:val="28"/>
        </w:rPr>
        <w:t xml:space="preserve"> </w:t>
      </w:r>
      <w:r w:rsidR="00057C3D" w:rsidRPr="009B4497">
        <w:rPr>
          <w:rFonts w:ascii="Times New Roman" w:hAnsi="Times New Roman" w:cs="Times New Roman"/>
          <w:sz w:val="28"/>
          <w:szCs w:val="28"/>
        </w:rPr>
        <w:t>Луганской Народной Республики на 2026 год в рамках финансирования, в первом квартале предусмотрены мероприятий при осуществлении деятельности по обращению с животными без владельцев на территории муниципального образования Луганской Народной Республики.</w:t>
      </w:r>
      <w:proofErr w:type="gramEnd"/>
      <w:r w:rsidR="00057C3D" w:rsidRPr="009B4497">
        <w:rPr>
          <w:rFonts w:ascii="Times New Roman" w:hAnsi="Times New Roman" w:cs="Times New Roman"/>
          <w:sz w:val="28"/>
          <w:szCs w:val="28"/>
        </w:rPr>
        <w:t xml:space="preserve"> В приоритете регулирование численности животных без владельцев, проявляющих немотивированную агрессивность в отношении других животных и человека, по обращениям граждан, организаций, учреждений и вблизи социально значимых объектов.</w:t>
      </w:r>
    </w:p>
    <w:p w:rsidR="00057C3D" w:rsidRDefault="00057C3D" w:rsidP="00D92BAE">
      <w:pPr>
        <w:pStyle w:val="ac"/>
        <w:jc w:val="both"/>
        <w:rPr>
          <w:rFonts w:ascii="Times New Roman" w:hAnsi="Times New Roman" w:cs="Times New Roman"/>
          <w:sz w:val="28"/>
          <w:szCs w:val="28"/>
        </w:rPr>
      </w:pPr>
    </w:p>
    <w:p w:rsidR="005B5EED" w:rsidRPr="005B5EED" w:rsidRDefault="005B5EED" w:rsidP="005B5EED">
      <w:pPr>
        <w:pStyle w:val="ac"/>
        <w:jc w:val="both"/>
        <w:rPr>
          <w:rFonts w:ascii="Times New Roman" w:hAnsi="Times New Roman" w:cs="Times New Roman"/>
          <w:sz w:val="28"/>
          <w:szCs w:val="28"/>
        </w:rPr>
      </w:pPr>
      <w:r w:rsidRPr="005B5EED">
        <w:rPr>
          <w:rFonts w:ascii="Times New Roman" w:hAnsi="Times New Roman" w:cs="Times New Roman"/>
          <w:b/>
          <w:sz w:val="28"/>
          <w:szCs w:val="28"/>
          <w:u w:val="single"/>
        </w:rPr>
        <w:t>Вопрос 2</w:t>
      </w:r>
      <w:proofErr w:type="gramStart"/>
      <w:r w:rsidRPr="005B5EED">
        <w:rPr>
          <w:rFonts w:ascii="Times New Roman" w:hAnsi="Times New Roman" w:cs="Times New Roman"/>
          <w:sz w:val="28"/>
          <w:szCs w:val="28"/>
        </w:rPr>
        <w:t xml:space="preserve"> К</w:t>
      </w:r>
      <w:proofErr w:type="gramEnd"/>
      <w:r w:rsidRPr="005B5EED">
        <w:rPr>
          <w:rFonts w:ascii="Times New Roman" w:hAnsi="Times New Roman" w:cs="Times New Roman"/>
          <w:sz w:val="28"/>
          <w:szCs w:val="28"/>
        </w:rPr>
        <w:t>акие мероприятия, направленные на улучшение удовлетворенности населения организацией транспортного обслуживания в муниципальном образовании, проведены в 2025 году?</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На территории городского округа отсутствуют муниципальные транспортные предприятия.</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 xml:space="preserve">Перевозки пассажиров на территории городского округа осуществляет ООО «ТРАНС-ВЭЙ» и индивидуальный предприниматель </w:t>
      </w:r>
      <w:proofErr w:type="spellStart"/>
      <w:r w:rsidRPr="00101C8D">
        <w:rPr>
          <w:rFonts w:ascii="Times New Roman" w:eastAsia="Calibri" w:hAnsi="Times New Roman"/>
          <w:color w:val="000000" w:themeColor="text1"/>
          <w:sz w:val="28"/>
          <w:szCs w:val="28"/>
        </w:rPr>
        <w:t>Балычева</w:t>
      </w:r>
      <w:proofErr w:type="spellEnd"/>
      <w:r w:rsidRPr="00101C8D">
        <w:rPr>
          <w:rFonts w:ascii="Times New Roman" w:eastAsia="Calibri" w:hAnsi="Times New Roman"/>
          <w:color w:val="000000" w:themeColor="text1"/>
          <w:sz w:val="28"/>
          <w:szCs w:val="28"/>
        </w:rPr>
        <w:t xml:space="preserve"> А.В.</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 xml:space="preserve">ООО «ТРАНС-ВЭЙ» осуществляет перевозки пассажиров по следующим муниципальным маршрутам: </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«АС Кировск – ½ Детская больница»;</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 xml:space="preserve">«пл. </w:t>
      </w:r>
      <w:proofErr w:type="spellStart"/>
      <w:r w:rsidRPr="00101C8D">
        <w:rPr>
          <w:rFonts w:ascii="Times New Roman" w:eastAsia="Calibri" w:hAnsi="Times New Roman"/>
          <w:color w:val="000000" w:themeColor="text1"/>
          <w:sz w:val="28"/>
          <w:szCs w:val="28"/>
        </w:rPr>
        <w:t>ш</w:t>
      </w:r>
      <w:proofErr w:type="spellEnd"/>
      <w:r w:rsidRPr="00101C8D">
        <w:rPr>
          <w:rFonts w:ascii="Times New Roman" w:eastAsia="Calibri" w:hAnsi="Times New Roman"/>
          <w:color w:val="000000" w:themeColor="text1"/>
          <w:sz w:val="28"/>
          <w:szCs w:val="28"/>
        </w:rPr>
        <w:t xml:space="preserve">. </w:t>
      </w:r>
      <w:proofErr w:type="spellStart"/>
      <w:r w:rsidRPr="00101C8D">
        <w:rPr>
          <w:rFonts w:ascii="Times New Roman" w:eastAsia="Calibri" w:hAnsi="Times New Roman"/>
          <w:color w:val="000000" w:themeColor="text1"/>
          <w:sz w:val="28"/>
          <w:szCs w:val="28"/>
        </w:rPr>
        <w:t>Бежановская</w:t>
      </w:r>
      <w:proofErr w:type="spellEnd"/>
      <w:r w:rsidRPr="00101C8D">
        <w:rPr>
          <w:rFonts w:ascii="Times New Roman" w:eastAsia="Calibri" w:hAnsi="Times New Roman"/>
          <w:color w:val="000000" w:themeColor="text1"/>
          <w:sz w:val="28"/>
          <w:szCs w:val="28"/>
        </w:rPr>
        <w:t xml:space="preserve"> – ст. Голубовка»;</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«АС Кировск - АС Кировск» (кольцо).</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 xml:space="preserve">ИП </w:t>
      </w:r>
      <w:proofErr w:type="spellStart"/>
      <w:r w:rsidRPr="00101C8D">
        <w:rPr>
          <w:rFonts w:ascii="Times New Roman" w:eastAsia="Calibri" w:hAnsi="Times New Roman"/>
          <w:color w:val="000000" w:themeColor="text1"/>
          <w:sz w:val="28"/>
          <w:szCs w:val="28"/>
        </w:rPr>
        <w:t>Балычева</w:t>
      </w:r>
      <w:proofErr w:type="spellEnd"/>
      <w:r w:rsidRPr="00101C8D">
        <w:rPr>
          <w:rFonts w:ascii="Times New Roman" w:eastAsia="Calibri" w:hAnsi="Times New Roman"/>
          <w:color w:val="000000" w:themeColor="text1"/>
          <w:sz w:val="28"/>
          <w:szCs w:val="28"/>
        </w:rPr>
        <w:t xml:space="preserve"> А.В. осуществляет перевозки пассажиров по следующему муниципальному маршруту:</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 xml:space="preserve">«АС Кировск – </w:t>
      </w:r>
      <w:proofErr w:type="spellStart"/>
      <w:r w:rsidRPr="00101C8D">
        <w:rPr>
          <w:rFonts w:ascii="Times New Roman" w:eastAsia="Calibri" w:hAnsi="Times New Roman"/>
          <w:color w:val="000000" w:themeColor="text1"/>
          <w:sz w:val="28"/>
          <w:szCs w:val="28"/>
        </w:rPr>
        <w:t>пгт</w:t>
      </w:r>
      <w:proofErr w:type="spellEnd"/>
      <w:r w:rsidRPr="00101C8D">
        <w:rPr>
          <w:rFonts w:ascii="Times New Roman" w:eastAsia="Calibri" w:hAnsi="Times New Roman"/>
          <w:color w:val="000000" w:themeColor="text1"/>
          <w:sz w:val="28"/>
          <w:szCs w:val="28"/>
        </w:rPr>
        <w:t>. Донецкий».</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Пригородные маршруты (организатор перевозок – Министерство инфраструктуры и транспорта Луганской Народной Республики) осуществляются по следующим маршрутам:</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w:t>
      </w:r>
      <w:proofErr w:type="gramStart"/>
      <w:r w:rsidRPr="00101C8D">
        <w:rPr>
          <w:rFonts w:ascii="Times New Roman" w:eastAsia="Calibri" w:hAnsi="Times New Roman"/>
          <w:color w:val="000000" w:themeColor="text1"/>
          <w:sz w:val="28"/>
          <w:szCs w:val="28"/>
        </w:rPr>
        <w:t>г</w:t>
      </w:r>
      <w:proofErr w:type="gramEnd"/>
      <w:r w:rsidRPr="00101C8D">
        <w:rPr>
          <w:rFonts w:ascii="Times New Roman" w:eastAsia="Calibri" w:hAnsi="Times New Roman"/>
          <w:color w:val="000000" w:themeColor="text1"/>
          <w:sz w:val="28"/>
          <w:szCs w:val="28"/>
        </w:rPr>
        <w:t>. Кировск – г. Стаханов».</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lastRenderedPageBreak/>
        <w:t>«</w:t>
      </w:r>
      <w:proofErr w:type="gramStart"/>
      <w:r w:rsidRPr="00101C8D">
        <w:rPr>
          <w:rFonts w:ascii="Times New Roman" w:eastAsia="Calibri" w:hAnsi="Times New Roman"/>
          <w:color w:val="000000" w:themeColor="text1"/>
          <w:sz w:val="28"/>
          <w:szCs w:val="28"/>
        </w:rPr>
        <w:t>г</w:t>
      </w:r>
      <w:proofErr w:type="gramEnd"/>
      <w:r w:rsidRPr="00101C8D">
        <w:rPr>
          <w:rFonts w:ascii="Times New Roman" w:eastAsia="Calibri" w:hAnsi="Times New Roman"/>
          <w:color w:val="000000" w:themeColor="text1"/>
          <w:sz w:val="28"/>
          <w:szCs w:val="28"/>
        </w:rPr>
        <w:t xml:space="preserve">. Кировск – </w:t>
      </w:r>
      <w:proofErr w:type="spellStart"/>
      <w:r w:rsidRPr="00101C8D">
        <w:rPr>
          <w:rFonts w:ascii="Times New Roman" w:eastAsia="Calibri" w:hAnsi="Times New Roman"/>
          <w:color w:val="000000" w:themeColor="text1"/>
          <w:sz w:val="28"/>
          <w:szCs w:val="28"/>
        </w:rPr>
        <w:t>пгт</w:t>
      </w:r>
      <w:proofErr w:type="spellEnd"/>
      <w:r w:rsidRPr="00101C8D">
        <w:rPr>
          <w:rFonts w:ascii="Times New Roman" w:eastAsia="Calibri" w:hAnsi="Times New Roman"/>
          <w:color w:val="000000" w:themeColor="text1"/>
          <w:sz w:val="28"/>
          <w:szCs w:val="28"/>
        </w:rPr>
        <w:t xml:space="preserve">. </w:t>
      </w:r>
      <w:proofErr w:type="spellStart"/>
      <w:r w:rsidRPr="00101C8D">
        <w:rPr>
          <w:rFonts w:ascii="Times New Roman" w:eastAsia="Calibri" w:hAnsi="Times New Roman"/>
          <w:color w:val="000000" w:themeColor="text1"/>
          <w:sz w:val="28"/>
          <w:szCs w:val="28"/>
        </w:rPr>
        <w:t>Червоногвардейское</w:t>
      </w:r>
      <w:proofErr w:type="spellEnd"/>
      <w:r w:rsidRPr="00101C8D">
        <w:rPr>
          <w:rFonts w:ascii="Times New Roman" w:eastAsia="Calibri" w:hAnsi="Times New Roman"/>
          <w:color w:val="000000" w:themeColor="text1"/>
          <w:sz w:val="28"/>
          <w:szCs w:val="28"/>
        </w:rPr>
        <w:t>».</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Междугородние маршруты (организатор перевозок – Министерство инфраструктуры и транспорта Луганской Народной Республики) осуществляются по следующим маршрутам:</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w:t>
      </w:r>
      <w:proofErr w:type="gramStart"/>
      <w:r w:rsidRPr="00101C8D">
        <w:rPr>
          <w:rFonts w:ascii="Times New Roman" w:eastAsia="Calibri" w:hAnsi="Times New Roman"/>
          <w:color w:val="000000" w:themeColor="text1"/>
          <w:sz w:val="28"/>
          <w:szCs w:val="28"/>
        </w:rPr>
        <w:t>г</w:t>
      </w:r>
      <w:proofErr w:type="gramEnd"/>
      <w:r w:rsidRPr="00101C8D">
        <w:rPr>
          <w:rFonts w:ascii="Times New Roman" w:eastAsia="Calibri" w:hAnsi="Times New Roman"/>
          <w:color w:val="000000" w:themeColor="text1"/>
          <w:sz w:val="28"/>
          <w:szCs w:val="28"/>
        </w:rPr>
        <w:t>. Кировск – г. Луганск».</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w:t>
      </w:r>
      <w:proofErr w:type="gramStart"/>
      <w:r w:rsidRPr="00101C8D">
        <w:rPr>
          <w:rFonts w:ascii="Times New Roman" w:eastAsia="Calibri" w:hAnsi="Times New Roman"/>
          <w:color w:val="000000" w:themeColor="text1"/>
          <w:sz w:val="28"/>
          <w:szCs w:val="28"/>
        </w:rPr>
        <w:t>г</w:t>
      </w:r>
      <w:proofErr w:type="gramEnd"/>
      <w:r w:rsidRPr="00101C8D">
        <w:rPr>
          <w:rFonts w:ascii="Times New Roman" w:eastAsia="Calibri" w:hAnsi="Times New Roman"/>
          <w:color w:val="000000" w:themeColor="text1"/>
          <w:sz w:val="28"/>
          <w:szCs w:val="28"/>
        </w:rPr>
        <w:t>. Кировск – г. Алчевск».</w:t>
      </w:r>
    </w:p>
    <w:p w:rsidR="00AF5988" w:rsidRPr="00101C8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 xml:space="preserve">С целью улучшения качества транспортного обслуживания населения, отправление пассажирского транспорта по городским, пригородным и междугородним маршрутам осуществляется с платформ остановочного пункта № 94020 г. Кировска, согласно утвержденному расписанию движения. </w:t>
      </w:r>
    </w:p>
    <w:p w:rsidR="00AF5988" w:rsidRPr="00101C8D" w:rsidRDefault="00AF5988" w:rsidP="00AF5988">
      <w:pPr>
        <w:tabs>
          <w:tab w:val="left" w:pos="709"/>
        </w:tabs>
        <w:spacing w:after="0" w:line="240" w:lineRule="auto"/>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ab/>
      </w:r>
      <w:proofErr w:type="gramStart"/>
      <w:r w:rsidRPr="00101C8D">
        <w:rPr>
          <w:rFonts w:ascii="Times New Roman" w:eastAsia="Calibri" w:hAnsi="Times New Roman"/>
          <w:color w:val="000000" w:themeColor="text1"/>
          <w:sz w:val="28"/>
          <w:szCs w:val="28"/>
        </w:rPr>
        <w:t>В 2025 году между Администрацией городского округа муниципальное образование городской округ город Кировск Луганской Народной Республики и субъектами хозяйствования, осуществляющих деятельность в сфере пассажирских перевозок по муниципальным маршрутам регулярных перевозок на территории муниципального образования городской округ город Кировск Луганской Народной Республики (далее – перевозчики), заключено соглашение об увеличении к 2030 году доли парка общественного транспорта, имеющего срок эксплуатации не старше нормативного</w:t>
      </w:r>
      <w:proofErr w:type="gramEnd"/>
      <w:r w:rsidRPr="00101C8D">
        <w:rPr>
          <w:rFonts w:ascii="Times New Roman" w:eastAsia="Calibri" w:hAnsi="Times New Roman"/>
          <w:color w:val="000000" w:themeColor="text1"/>
          <w:sz w:val="28"/>
          <w:szCs w:val="28"/>
        </w:rPr>
        <w:t xml:space="preserve">, не менее чем на 85 % содержащее обязательство по обновлению автобусов до 2030 года. </w:t>
      </w:r>
    </w:p>
    <w:p w:rsidR="00AF5988" w:rsidRPr="007A4846" w:rsidRDefault="00AF5988" w:rsidP="00AF5988">
      <w:pPr>
        <w:tabs>
          <w:tab w:val="left" w:pos="709"/>
        </w:tabs>
        <w:spacing w:after="0" w:line="240" w:lineRule="auto"/>
        <w:jc w:val="both"/>
        <w:rPr>
          <w:rFonts w:ascii="Times New Roman" w:eastAsia="Calibri" w:hAnsi="Times New Roman"/>
          <w:color w:val="000000" w:themeColor="text1"/>
          <w:sz w:val="28"/>
          <w:szCs w:val="28"/>
        </w:rPr>
      </w:pPr>
      <w:r w:rsidRPr="00101C8D">
        <w:rPr>
          <w:rFonts w:ascii="Times New Roman" w:eastAsia="Calibri" w:hAnsi="Times New Roman"/>
          <w:color w:val="000000" w:themeColor="text1"/>
          <w:sz w:val="28"/>
          <w:szCs w:val="28"/>
        </w:rPr>
        <w:tab/>
      </w:r>
      <w:r w:rsidRPr="007A4846">
        <w:rPr>
          <w:rFonts w:ascii="Times New Roman" w:eastAsia="Calibri" w:hAnsi="Times New Roman"/>
          <w:color w:val="000000" w:themeColor="text1"/>
          <w:sz w:val="28"/>
          <w:szCs w:val="28"/>
        </w:rPr>
        <w:t>Таким образом, по состоянию на 01.01.2026 на регулярные автобусные муниципальный маршрут городского округа город Кировск «АС Кировск – 1/2 Детская больница» и «Кировск АС – Кировск АС (кольцо)», выпущены автобусы 2025 и 2021 года выпуска.</w:t>
      </w:r>
    </w:p>
    <w:p w:rsidR="00AF5988" w:rsidRPr="00057C3D" w:rsidRDefault="00AF5988" w:rsidP="00AF5988">
      <w:pPr>
        <w:tabs>
          <w:tab w:val="left" w:pos="709"/>
        </w:tabs>
        <w:spacing w:after="0" w:line="240" w:lineRule="auto"/>
        <w:ind w:firstLine="709"/>
        <w:jc w:val="both"/>
        <w:rPr>
          <w:rFonts w:ascii="Times New Roman" w:eastAsia="Calibri" w:hAnsi="Times New Roman"/>
          <w:color w:val="000000" w:themeColor="text1"/>
          <w:sz w:val="28"/>
          <w:szCs w:val="28"/>
        </w:rPr>
      </w:pPr>
      <w:r w:rsidRPr="007A4846">
        <w:rPr>
          <w:rFonts w:ascii="Times New Roman" w:eastAsia="Calibri" w:hAnsi="Times New Roman"/>
          <w:color w:val="000000" w:themeColor="text1"/>
          <w:sz w:val="28"/>
          <w:szCs w:val="28"/>
        </w:rPr>
        <w:t>За отчетный период количество перевезенных пассажиров по муниципальным маршрутам составляет 356,4 тыс. пас</w:t>
      </w:r>
      <w:r w:rsidR="00C61975" w:rsidRPr="007A4846">
        <w:rPr>
          <w:rFonts w:ascii="Times New Roman" w:eastAsia="Calibri" w:hAnsi="Times New Roman"/>
          <w:color w:val="000000" w:themeColor="text1"/>
          <w:sz w:val="28"/>
          <w:szCs w:val="28"/>
        </w:rPr>
        <w:t xml:space="preserve">сажиров, что составляет </w:t>
      </w:r>
      <w:r w:rsidRPr="007A4846">
        <w:rPr>
          <w:rFonts w:ascii="Times New Roman" w:eastAsia="Calibri" w:hAnsi="Times New Roman"/>
          <w:color w:val="000000" w:themeColor="text1"/>
          <w:sz w:val="28"/>
          <w:szCs w:val="28"/>
        </w:rPr>
        <w:t xml:space="preserve">164,8 % показателя аналогичного периода 2024 года. Увеличение показателя произошло за счет увеличения пассажиропотока из-за смены перевозчика и организацию пассажирских перевозок автобусами большей вместимости (с РУТЫ на </w:t>
      </w:r>
      <w:proofErr w:type="spellStart"/>
      <w:r w:rsidRPr="007A4846">
        <w:rPr>
          <w:rFonts w:ascii="Times New Roman" w:eastAsia="Calibri" w:hAnsi="Times New Roman"/>
          <w:color w:val="000000" w:themeColor="text1"/>
          <w:sz w:val="28"/>
          <w:szCs w:val="28"/>
        </w:rPr>
        <w:t>ПАЗы</w:t>
      </w:r>
      <w:proofErr w:type="spellEnd"/>
      <w:r w:rsidRPr="007A4846">
        <w:rPr>
          <w:rFonts w:ascii="Times New Roman" w:eastAsia="Calibri" w:hAnsi="Times New Roman"/>
          <w:color w:val="000000" w:themeColor="text1"/>
          <w:sz w:val="28"/>
          <w:szCs w:val="28"/>
        </w:rPr>
        <w:t>), а также ремонта дорожного покрытия.</w:t>
      </w:r>
      <w:r w:rsidRPr="00057C3D">
        <w:rPr>
          <w:rFonts w:ascii="Times New Roman" w:eastAsia="Calibri" w:hAnsi="Times New Roman"/>
          <w:color w:val="000000" w:themeColor="text1"/>
          <w:sz w:val="28"/>
          <w:szCs w:val="28"/>
        </w:rPr>
        <w:t xml:space="preserve"> </w:t>
      </w:r>
    </w:p>
    <w:p w:rsidR="00057C3D" w:rsidRPr="00057C3D" w:rsidRDefault="00057C3D" w:rsidP="00057C3D">
      <w:pPr>
        <w:pStyle w:val="ac"/>
        <w:ind w:firstLine="708"/>
        <w:jc w:val="both"/>
        <w:rPr>
          <w:rFonts w:ascii="Times New Roman" w:hAnsi="Times New Roman" w:cs="Times New Roman"/>
          <w:sz w:val="28"/>
          <w:szCs w:val="28"/>
        </w:rPr>
      </w:pPr>
      <w:r w:rsidRPr="00057C3D">
        <w:rPr>
          <w:rFonts w:ascii="Times New Roman" w:hAnsi="Times New Roman" w:cs="Times New Roman"/>
          <w:b/>
          <w:sz w:val="28"/>
          <w:szCs w:val="28"/>
          <w:u w:val="single"/>
        </w:rPr>
        <w:t>Вопрос 3.</w:t>
      </w:r>
      <w:r w:rsidRPr="00057C3D">
        <w:rPr>
          <w:rFonts w:ascii="Times New Roman" w:hAnsi="Times New Roman" w:cs="Times New Roman"/>
          <w:sz w:val="28"/>
          <w:szCs w:val="28"/>
        </w:rPr>
        <w:t xml:space="preserve"> Состояние уличного освещения в населенных пунктах муниципального образования. Какие работы выполнялись в 2025 году</w:t>
      </w:r>
      <w:r w:rsidR="0035351C">
        <w:rPr>
          <w:rFonts w:ascii="Times New Roman" w:hAnsi="Times New Roman" w:cs="Times New Roman"/>
          <w:sz w:val="28"/>
          <w:szCs w:val="28"/>
        </w:rPr>
        <w:t>,</w:t>
      </w:r>
      <w:r w:rsidRPr="00057C3D">
        <w:rPr>
          <w:rFonts w:ascii="Times New Roman" w:hAnsi="Times New Roman" w:cs="Times New Roman"/>
          <w:sz w:val="28"/>
          <w:szCs w:val="28"/>
        </w:rPr>
        <w:t xml:space="preserve"> и планируется продолжить в 2026 году по ремонту и введению в эксплуатацию уличного освещения, а также постановке на баланс бесхозных сетей уличного </w:t>
      </w:r>
      <w:r w:rsidRPr="00057C3D">
        <w:rPr>
          <w:rFonts w:ascii="Times New Roman" w:hAnsi="Times New Roman" w:cs="Times New Roman"/>
          <w:spacing w:val="-2"/>
          <w:sz w:val="28"/>
          <w:szCs w:val="28"/>
        </w:rPr>
        <w:t>освещения?</w:t>
      </w:r>
    </w:p>
    <w:p w:rsidR="0079545C" w:rsidRDefault="009A4EA3" w:rsidP="009A4EA3">
      <w:pPr>
        <w:tabs>
          <w:tab w:val="left" w:pos="1105"/>
        </w:tabs>
        <w:spacing w:after="0" w:line="240" w:lineRule="auto"/>
        <w:ind w:right="-21"/>
        <w:jc w:val="both"/>
        <w:rPr>
          <w:rFonts w:ascii="Times New Roman" w:hAnsi="Times New Roman" w:cs="Times New Roman"/>
          <w:color w:val="080808"/>
          <w:spacing w:val="-2"/>
          <w:sz w:val="28"/>
        </w:rPr>
      </w:pPr>
      <w:r>
        <w:rPr>
          <w:rFonts w:ascii="Times New Roman" w:hAnsi="Times New Roman" w:cs="Times New Roman"/>
          <w:color w:val="080808"/>
          <w:spacing w:val="-2"/>
          <w:sz w:val="28"/>
        </w:rPr>
        <w:tab/>
        <w:t>Линии улично</w:t>
      </w:r>
      <w:r w:rsidR="0079545C">
        <w:rPr>
          <w:rFonts w:ascii="Times New Roman" w:hAnsi="Times New Roman" w:cs="Times New Roman"/>
          <w:color w:val="080808"/>
          <w:spacing w:val="-2"/>
          <w:sz w:val="28"/>
        </w:rPr>
        <w:t>го</w:t>
      </w:r>
      <w:r>
        <w:rPr>
          <w:rFonts w:ascii="Times New Roman" w:hAnsi="Times New Roman" w:cs="Times New Roman"/>
          <w:color w:val="080808"/>
          <w:spacing w:val="-2"/>
          <w:sz w:val="28"/>
        </w:rPr>
        <w:t xml:space="preserve"> освещени</w:t>
      </w:r>
      <w:r w:rsidR="0079545C">
        <w:rPr>
          <w:rFonts w:ascii="Times New Roman" w:hAnsi="Times New Roman" w:cs="Times New Roman"/>
          <w:color w:val="080808"/>
          <w:spacing w:val="-2"/>
          <w:sz w:val="28"/>
        </w:rPr>
        <w:t>я</w:t>
      </w:r>
      <w:r>
        <w:rPr>
          <w:rFonts w:ascii="Times New Roman" w:hAnsi="Times New Roman" w:cs="Times New Roman"/>
          <w:color w:val="080808"/>
          <w:spacing w:val="-2"/>
          <w:sz w:val="28"/>
        </w:rPr>
        <w:t xml:space="preserve"> на территории муниципального образования городской округ город Кировск Луганской Народной Республики расположены только в границах города Кировска. </w:t>
      </w:r>
      <w:proofErr w:type="gramStart"/>
      <w:r>
        <w:rPr>
          <w:rFonts w:ascii="Times New Roman" w:hAnsi="Times New Roman" w:cs="Times New Roman"/>
          <w:color w:val="080808"/>
          <w:spacing w:val="-2"/>
          <w:sz w:val="28"/>
        </w:rPr>
        <w:t xml:space="preserve">С целью постановки на учет в соответствии с действующем законодательством Администрацией в адрес </w:t>
      </w:r>
      <w:proofErr w:type="spellStart"/>
      <w:r>
        <w:rPr>
          <w:rFonts w:ascii="Times New Roman" w:hAnsi="Times New Roman" w:cs="Times New Roman"/>
          <w:color w:val="080808"/>
          <w:spacing w:val="-2"/>
          <w:sz w:val="28"/>
        </w:rPr>
        <w:t>Росимущества</w:t>
      </w:r>
      <w:proofErr w:type="spellEnd"/>
      <w:r>
        <w:rPr>
          <w:rFonts w:ascii="Times New Roman" w:hAnsi="Times New Roman" w:cs="Times New Roman"/>
          <w:color w:val="080808"/>
          <w:spacing w:val="-2"/>
          <w:sz w:val="28"/>
        </w:rPr>
        <w:t xml:space="preserve"> были направлены предложения (декларации) о разграничении к муниципальной собственности 16 линий уличного освещения. </w:t>
      </w:r>
      <w:proofErr w:type="gramEnd"/>
    </w:p>
    <w:p w:rsidR="009A4EA3" w:rsidRDefault="0079545C" w:rsidP="009A4EA3">
      <w:pPr>
        <w:tabs>
          <w:tab w:val="left" w:pos="1105"/>
        </w:tabs>
        <w:spacing w:after="0" w:line="240" w:lineRule="auto"/>
        <w:ind w:right="-21"/>
        <w:jc w:val="both"/>
        <w:rPr>
          <w:rFonts w:ascii="Times New Roman" w:hAnsi="Times New Roman" w:cs="Times New Roman"/>
          <w:color w:val="080808"/>
          <w:spacing w:val="-2"/>
          <w:sz w:val="28"/>
        </w:rPr>
      </w:pPr>
      <w:r>
        <w:rPr>
          <w:rFonts w:ascii="Times New Roman" w:hAnsi="Times New Roman" w:cs="Times New Roman"/>
          <w:color w:val="080808"/>
          <w:spacing w:val="-2"/>
          <w:sz w:val="28"/>
        </w:rPr>
        <w:tab/>
      </w:r>
      <w:r w:rsidR="009A4EA3">
        <w:rPr>
          <w:rFonts w:ascii="Times New Roman" w:hAnsi="Times New Roman" w:cs="Times New Roman"/>
          <w:color w:val="080808"/>
          <w:spacing w:val="-2"/>
          <w:sz w:val="28"/>
        </w:rPr>
        <w:t xml:space="preserve">На сегодняшний день все имеющиеся линии наружного освещения находятся в муниципальной собственности. МБУ «Кировский комбинат коммунальных услуг» в рамках финансирования проводит работы по замене осветительных приборов на </w:t>
      </w:r>
      <w:proofErr w:type="spellStart"/>
      <w:r w:rsidR="009A4EA3">
        <w:rPr>
          <w:rFonts w:ascii="Times New Roman" w:hAnsi="Times New Roman" w:cs="Times New Roman"/>
          <w:color w:val="080808"/>
          <w:spacing w:val="-2"/>
          <w:sz w:val="28"/>
        </w:rPr>
        <w:t>энергоэффективные</w:t>
      </w:r>
      <w:proofErr w:type="spellEnd"/>
      <w:r w:rsidR="009A4EA3">
        <w:rPr>
          <w:rFonts w:ascii="Times New Roman" w:hAnsi="Times New Roman" w:cs="Times New Roman"/>
          <w:color w:val="080808"/>
          <w:spacing w:val="-2"/>
          <w:sz w:val="28"/>
        </w:rPr>
        <w:t xml:space="preserve"> светодиодные, производят </w:t>
      </w:r>
      <w:r w:rsidR="009A4EA3">
        <w:rPr>
          <w:rFonts w:ascii="Times New Roman" w:hAnsi="Times New Roman" w:cs="Times New Roman"/>
          <w:color w:val="080808"/>
          <w:spacing w:val="-2"/>
          <w:sz w:val="28"/>
        </w:rPr>
        <w:lastRenderedPageBreak/>
        <w:t>работы по замене силовых кабелей линий. Данные работы продолжаются и в 2026 году.</w:t>
      </w:r>
    </w:p>
    <w:p w:rsidR="009A4EA3" w:rsidRDefault="0079545C" w:rsidP="009A4EA3">
      <w:pPr>
        <w:tabs>
          <w:tab w:val="left" w:pos="1105"/>
        </w:tabs>
        <w:spacing w:after="0" w:line="240" w:lineRule="auto"/>
        <w:ind w:right="-21"/>
        <w:jc w:val="both"/>
        <w:rPr>
          <w:rFonts w:ascii="Times New Roman" w:hAnsi="Times New Roman" w:cs="Times New Roman"/>
          <w:color w:val="080808"/>
          <w:spacing w:val="-2"/>
          <w:sz w:val="28"/>
        </w:rPr>
      </w:pPr>
      <w:r>
        <w:rPr>
          <w:rFonts w:ascii="Times New Roman" w:hAnsi="Times New Roman" w:cs="Times New Roman"/>
          <w:color w:val="080808"/>
          <w:spacing w:val="-2"/>
          <w:sz w:val="28"/>
        </w:rPr>
        <w:tab/>
      </w:r>
      <w:r w:rsidR="009A4EA3">
        <w:rPr>
          <w:rFonts w:ascii="Times New Roman" w:hAnsi="Times New Roman" w:cs="Times New Roman"/>
          <w:color w:val="080808"/>
          <w:spacing w:val="-2"/>
          <w:sz w:val="28"/>
        </w:rPr>
        <w:t xml:space="preserve">В 2025 году в рамках работ по выявлению бесхозяйных объектов, расположенных в границах муниципального образования городской округ город Кировск Луганской Народной Республики, бесхозяйные линии уличного освещения Администрацией не выявлены. </w:t>
      </w:r>
    </w:p>
    <w:p w:rsidR="009A4EA3" w:rsidRDefault="0079545C" w:rsidP="009A4EA3">
      <w:pPr>
        <w:tabs>
          <w:tab w:val="left" w:pos="1105"/>
        </w:tabs>
        <w:spacing w:after="0" w:line="240" w:lineRule="auto"/>
        <w:ind w:right="-21"/>
        <w:jc w:val="both"/>
        <w:rPr>
          <w:rFonts w:ascii="Times New Roman" w:hAnsi="Times New Roman" w:cs="Times New Roman"/>
          <w:color w:val="080808"/>
          <w:spacing w:val="-2"/>
          <w:sz w:val="28"/>
        </w:rPr>
      </w:pPr>
      <w:r>
        <w:rPr>
          <w:rFonts w:ascii="Times New Roman" w:hAnsi="Times New Roman" w:cs="Times New Roman"/>
          <w:color w:val="080808"/>
          <w:spacing w:val="-2"/>
          <w:sz w:val="28"/>
        </w:rPr>
        <w:tab/>
      </w:r>
      <w:r w:rsidR="009A4EA3">
        <w:rPr>
          <w:rFonts w:ascii="Times New Roman" w:hAnsi="Times New Roman" w:cs="Times New Roman"/>
          <w:color w:val="080808"/>
          <w:spacing w:val="-2"/>
          <w:sz w:val="28"/>
        </w:rPr>
        <w:t xml:space="preserve">В 2025 году при рамках </w:t>
      </w:r>
      <w:proofErr w:type="gramStart"/>
      <w:r w:rsidR="009A4EA3">
        <w:rPr>
          <w:rFonts w:ascii="Times New Roman" w:hAnsi="Times New Roman" w:cs="Times New Roman"/>
          <w:color w:val="080808"/>
          <w:spacing w:val="-2"/>
          <w:sz w:val="28"/>
        </w:rPr>
        <w:t xml:space="preserve">реализации </w:t>
      </w:r>
      <w:r w:rsidR="009A4EA3" w:rsidRPr="003733FC">
        <w:rPr>
          <w:rFonts w:ascii="Times New Roman" w:hAnsi="Times New Roman" w:cs="Times New Roman"/>
          <w:color w:val="080808"/>
          <w:sz w:val="28"/>
          <w:szCs w:val="28"/>
        </w:rPr>
        <w:t>всероссийского конкурса лучших проектов создания комфортной городской среды</w:t>
      </w:r>
      <w:proofErr w:type="gramEnd"/>
      <w:r w:rsidR="009A4EA3" w:rsidRPr="003733FC">
        <w:rPr>
          <w:rFonts w:ascii="Times New Roman" w:hAnsi="Times New Roman" w:cs="Times New Roman"/>
          <w:color w:val="080808"/>
          <w:sz w:val="28"/>
          <w:szCs w:val="28"/>
        </w:rPr>
        <w:t xml:space="preserve"> в целях достижения результатов федерального проекта «Формирование комфортной городской среды»</w:t>
      </w:r>
      <w:r w:rsidR="009A4EA3">
        <w:rPr>
          <w:rFonts w:ascii="Times New Roman" w:hAnsi="Times New Roman" w:cs="Times New Roman"/>
          <w:color w:val="080808"/>
          <w:sz w:val="28"/>
          <w:szCs w:val="28"/>
        </w:rPr>
        <w:t xml:space="preserve"> на 3-х общественных территориях вдоль пешеходных дорожек установлено наружное освещение</w:t>
      </w:r>
      <w:r w:rsidR="009A4EA3">
        <w:rPr>
          <w:rFonts w:ascii="Times New Roman" w:hAnsi="Times New Roman" w:cs="Times New Roman"/>
          <w:color w:val="080808"/>
          <w:spacing w:val="-2"/>
          <w:sz w:val="28"/>
        </w:rPr>
        <w:t>.</w:t>
      </w:r>
    </w:p>
    <w:p w:rsidR="009A4EA3" w:rsidRPr="00D33C9B" w:rsidRDefault="009A4EA3" w:rsidP="009A4EA3">
      <w:pPr>
        <w:tabs>
          <w:tab w:val="left" w:pos="1105"/>
        </w:tabs>
        <w:spacing w:after="0" w:line="240" w:lineRule="auto"/>
        <w:ind w:right="-21"/>
        <w:jc w:val="both"/>
        <w:rPr>
          <w:rFonts w:ascii="Times New Roman" w:hAnsi="Times New Roman" w:cs="Times New Roman"/>
          <w:color w:val="080808"/>
          <w:spacing w:val="-2"/>
          <w:sz w:val="28"/>
        </w:rPr>
      </w:pPr>
    </w:p>
    <w:p w:rsidR="0079545C" w:rsidRPr="0079545C" w:rsidRDefault="0079545C" w:rsidP="0079545C">
      <w:pPr>
        <w:widowControl w:val="0"/>
        <w:tabs>
          <w:tab w:val="left" w:pos="1105"/>
        </w:tabs>
        <w:autoSpaceDE w:val="0"/>
        <w:autoSpaceDN w:val="0"/>
        <w:spacing w:after="0" w:line="247" w:lineRule="auto"/>
        <w:ind w:right="-21"/>
        <w:jc w:val="both"/>
        <w:rPr>
          <w:rFonts w:ascii="Times New Roman" w:hAnsi="Times New Roman" w:cs="Times New Roman"/>
          <w:sz w:val="28"/>
          <w:szCs w:val="28"/>
        </w:rPr>
      </w:pPr>
      <w:r>
        <w:rPr>
          <w:rFonts w:ascii="Times New Roman" w:hAnsi="Times New Roman" w:cs="Times New Roman"/>
          <w:b/>
          <w:bCs/>
          <w:color w:val="080808"/>
          <w:sz w:val="28"/>
          <w:szCs w:val="28"/>
        </w:rPr>
        <w:tab/>
      </w:r>
      <w:r w:rsidR="009A4EA3" w:rsidRPr="0079545C">
        <w:rPr>
          <w:rFonts w:ascii="Times New Roman" w:hAnsi="Times New Roman" w:cs="Times New Roman"/>
          <w:b/>
          <w:bCs/>
          <w:color w:val="080808"/>
          <w:sz w:val="28"/>
          <w:szCs w:val="28"/>
          <w:u w:val="single"/>
        </w:rPr>
        <w:t>Вопрос 4</w:t>
      </w:r>
      <w:proofErr w:type="gramStart"/>
      <w:r w:rsidR="009A4EA3" w:rsidRPr="0079545C">
        <w:rPr>
          <w:rFonts w:ascii="Times New Roman" w:hAnsi="Times New Roman" w:cs="Times New Roman"/>
          <w:b/>
          <w:bCs/>
          <w:color w:val="080808"/>
          <w:sz w:val="28"/>
          <w:szCs w:val="28"/>
        </w:rPr>
        <w:t xml:space="preserve"> </w:t>
      </w:r>
      <w:r w:rsidRPr="0079545C">
        <w:rPr>
          <w:rFonts w:ascii="Times New Roman" w:hAnsi="Times New Roman" w:cs="Times New Roman"/>
          <w:color w:val="080808"/>
          <w:sz w:val="28"/>
          <w:szCs w:val="28"/>
        </w:rPr>
        <w:t>К</w:t>
      </w:r>
      <w:proofErr w:type="gramEnd"/>
      <w:r w:rsidRPr="0079545C">
        <w:rPr>
          <w:rFonts w:ascii="Times New Roman" w:hAnsi="Times New Roman" w:cs="Times New Roman"/>
          <w:color w:val="080808"/>
          <w:sz w:val="28"/>
          <w:szCs w:val="28"/>
        </w:rPr>
        <w:t>акие проводились мероприятия по поддержанию в надлежащем техническом, физическом и эстетическом состоянии автомобильных дорог общего пользования местного значения, относящихся к собственности</w:t>
      </w:r>
      <w:r>
        <w:rPr>
          <w:rFonts w:ascii="Times New Roman" w:hAnsi="Times New Roman" w:cs="Times New Roman"/>
          <w:color w:val="080808"/>
          <w:sz w:val="28"/>
          <w:szCs w:val="28"/>
        </w:rPr>
        <w:t xml:space="preserve"> </w:t>
      </w:r>
      <w:r w:rsidRPr="0079545C">
        <w:rPr>
          <w:rFonts w:ascii="Times New Roman" w:hAnsi="Times New Roman" w:cs="Times New Roman"/>
          <w:color w:val="080808"/>
          <w:sz w:val="28"/>
          <w:szCs w:val="28"/>
        </w:rPr>
        <w:t>муниципального</w:t>
      </w:r>
      <w:r>
        <w:rPr>
          <w:rFonts w:ascii="Times New Roman" w:hAnsi="Times New Roman" w:cs="Times New Roman"/>
          <w:color w:val="080808"/>
          <w:sz w:val="28"/>
          <w:szCs w:val="28"/>
        </w:rPr>
        <w:t xml:space="preserve"> </w:t>
      </w:r>
      <w:r w:rsidRPr="0079545C">
        <w:rPr>
          <w:rFonts w:ascii="Times New Roman" w:hAnsi="Times New Roman" w:cs="Times New Roman"/>
          <w:color w:val="080808"/>
          <w:sz w:val="28"/>
          <w:szCs w:val="28"/>
        </w:rPr>
        <w:t>образования?</w:t>
      </w:r>
      <w:r>
        <w:rPr>
          <w:rFonts w:ascii="Times New Roman" w:hAnsi="Times New Roman" w:cs="Times New Roman"/>
          <w:color w:val="080808"/>
          <w:sz w:val="28"/>
          <w:szCs w:val="28"/>
        </w:rPr>
        <w:t xml:space="preserve"> </w:t>
      </w:r>
      <w:r w:rsidRPr="0079545C">
        <w:rPr>
          <w:rFonts w:ascii="Times New Roman" w:hAnsi="Times New Roman" w:cs="Times New Roman"/>
          <w:color w:val="080808"/>
          <w:sz w:val="28"/>
          <w:szCs w:val="28"/>
        </w:rPr>
        <w:t>Предоставить</w:t>
      </w:r>
      <w:r>
        <w:rPr>
          <w:rFonts w:ascii="Times New Roman" w:hAnsi="Times New Roman" w:cs="Times New Roman"/>
          <w:color w:val="080808"/>
          <w:sz w:val="28"/>
          <w:szCs w:val="28"/>
        </w:rPr>
        <w:t xml:space="preserve"> </w:t>
      </w:r>
      <w:r w:rsidRPr="0079545C">
        <w:rPr>
          <w:rFonts w:ascii="Times New Roman" w:hAnsi="Times New Roman" w:cs="Times New Roman"/>
          <w:color w:val="080808"/>
          <w:sz w:val="28"/>
          <w:szCs w:val="28"/>
        </w:rPr>
        <w:t>депутатам</w:t>
      </w:r>
      <w:r>
        <w:rPr>
          <w:rFonts w:ascii="Times New Roman" w:hAnsi="Times New Roman" w:cs="Times New Roman"/>
          <w:color w:val="080808"/>
          <w:sz w:val="28"/>
          <w:szCs w:val="28"/>
        </w:rPr>
        <w:t xml:space="preserve"> </w:t>
      </w:r>
      <w:r w:rsidRPr="0079545C">
        <w:rPr>
          <w:rFonts w:ascii="Times New Roman" w:hAnsi="Times New Roman" w:cs="Times New Roman"/>
          <w:color w:val="080808"/>
          <w:sz w:val="28"/>
          <w:szCs w:val="28"/>
        </w:rPr>
        <w:t xml:space="preserve">Совета </w:t>
      </w:r>
      <w:r w:rsidRPr="0079545C">
        <w:rPr>
          <w:rFonts w:ascii="Times New Roman" w:hAnsi="Times New Roman" w:cs="Times New Roman"/>
          <w:color w:val="050505"/>
          <w:sz w:val="28"/>
          <w:szCs w:val="28"/>
        </w:rPr>
        <w:t>депутатов перечень автомобильных дорог, отремонтированных в 2025 году, с указанием их</w:t>
      </w:r>
      <w:r>
        <w:rPr>
          <w:rFonts w:ascii="Times New Roman" w:hAnsi="Times New Roman" w:cs="Times New Roman"/>
          <w:color w:val="050505"/>
          <w:sz w:val="28"/>
          <w:szCs w:val="28"/>
        </w:rPr>
        <w:t xml:space="preserve"> </w:t>
      </w:r>
      <w:r w:rsidRPr="0079545C">
        <w:rPr>
          <w:rFonts w:ascii="Times New Roman" w:hAnsi="Times New Roman" w:cs="Times New Roman"/>
          <w:color w:val="050505"/>
          <w:sz w:val="28"/>
          <w:szCs w:val="28"/>
        </w:rPr>
        <w:t>протяженности</w:t>
      </w:r>
      <w:r>
        <w:rPr>
          <w:rFonts w:ascii="Times New Roman" w:hAnsi="Times New Roman" w:cs="Times New Roman"/>
          <w:color w:val="050505"/>
          <w:sz w:val="28"/>
          <w:szCs w:val="28"/>
        </w:rPr>
        <w:t xml:space="preserve"> </w:t>
      </w:r>
      <w:r w:rsidRPr="0079545C">
        <w:rPr>
          <w:rFonts w:ascii="Times New Roman" w:hAnsi="Times New Roman" w:cs="Times New Roman"/>
          <w:color w:val="050505"/>
          <w:sz w:val="28"/>
          <w:szCs w:val="28"/>
        </w:rPr>
        <w:t>и площадей.</w:t>
      </w:r>
    </w:p>
    <w:p w:rsidR="009A4EA3" w:rsidRPr="007A4846" w:rsidRDefault="0079545C" w:rsidP="009A4EA3">
      <w:pPr>
        <w:tabs>
          <w:tab w:val="left" w:pos="1105"/>
        </w:tabs>
        <w:spacing w:after="0" w:line="240" w:lineRule="auto"/>
        <w:ind w:right="-21"/>
        <w:jc w:val="both"/>
        <w:rPr>
          <w:rFonts w:ascii="Times New Roman" w:hAnsi="Times New Roman" w:cs="Times New Roman"/>
          <w:color w:val="050505"/>
          <w:sz w:val="28"/>
          <w:szCs w:val="28"/>
        </w:rPr>
      </w:pPr>
      <w:r>
        <w:rPr>
          <w:rFonts w:ascii="Times New Roman" w:hAnsi="Times New Roman" w:cs="Times New Roman"/>
          <w:color w:val="050505"/>
          <w:sz w:val="28"/>
          <w:szCs w:val="28"/>
        </w:rPr>
        <w:tab/>
      </w:r>
      <w:r w:rsidR="009A4EA3" w:rsidRPr="007A4846">
        <w:rPr>
          <w:rFonts w:ascii="Times New Roman" w:hAnsi="Times New Roman" w:cs="Times New Roman"/>
          <w:color w:val="050505"/>
          <w:sz w:val="28"/>
          <w:szCs w:val="28"/>
        </w:rPr>
        <w:t xml:space="preserve">На территории муниципального образования городской округ город Кировск Луганской Народной Республики расположено 336 автомобильных дорог общего пользования местного значения, протяженностью более – 232 км. Из них имеющих асфальтное покрытие 76,7 км. </w:t>
      </w:r>
    </w:p>
    <w:p w:rsidR="009A4EA3" w:rsidRPr="007A4846" w:rsidRDefault="0079545C" w:rsidP="009A4EA3">
      <w:pPr>
        <w:tabs>
          <w:tab w:val="left" w:pos="1105"/>
        </w:tabs>
        <w:spacing w:after="0" w:line="240" w:lineRule="auto"/>
        <w:ind w:right="-21"/>
        <w:jc w:val="both"/>
        <w:rPr>
          <w:rFonts w:ascii="Times New Roman" w:hAnsi="Times New Roman" w:cs="Times New Roman"/>
          <w:color w:val="050505"/>
          <w:sz w:val="28"/>
          <w:szCs w:val="28"/>
        </w:rPr>
      </w:pPr>
      <w:r w:rsidRPr="007A4846">
        <w:rPr>
          <w:rFonts w:ascii="Times New Roman" w:hAnsi="Times New Roman" w:cs="Times New Roman"/>
          <w:color w:val="050505"/>
          <w:sz w:val="28"/>
          <w:szCs w:val="28"/>
        </w:rPr>
        <w:tab/>
      </w:r>
      <w:r w:rsidR="009A4EA3" w:rsidRPr="007A4846">
        <w:rPr>
          <w:rFonts w:ascii="Times New Roman" w:hAnsi="Times New Roman" w:cs="Times New Roman"/>
          <w:color w:val="050505"/>
          <w:sz w:val="28"/>
          <w:szCs w:val="28"/>
        </w:rPr>
        <w:t>С целью осуществления мероприятий по содержанию автомобильных дорог общего пользования местного значения</w:t>
      </w:r>
      <w:r w:rsidR="009B4497" w:rsidRPr="007A4846">
        <w:rPr>
          <w:rFonts w:ascii="Times New Roman" w:hAnsi="Times New Roman" w:cs="Times New Roman"/>
          <w:color w:val="050505"/>
          <w:sz w:val="28"/>
          <w:szCs w:val="28"/>
        </w:rPr>
        <w:t>,</w:t>
      </w:r>
      <w:r w:rsidR="009A4EA3" w:rsidRPr="007A4846">
        <w:rPr>
          <w:rFonts w:ascii="Times New Roman" w:hAnsi="Times New Roman" w:cs="Times New Roman"/>
          <w:color w:val="050505"/>
          <w:sz w:val="28"/>
          <w:szCs w:val="28"/>
        </w:rPr>
        <w:t xml:space="preserve"> в том числе улично-дорожной сети:</w:t>
      </w:r>
    </w:p>
    <w:p w:rsidR="009A4EA3" w:rsidRPr="007A4846" w:rsidRDefault="0079545C" w:rsidP="009A4EA3">
      <w:pPr>
        <w:tabs>
          <w:tab w:val="left" w:pos="1105"/>
        </w:tabs>
        <w:spacing w:after="0" w:line="240" w:lineRule="auto"/>
        <w:ind w:right="-21"/>
        <w:jc w:val="both"/>
        <w:rPr>
          <w:rFonts w:ascii="Times New Roman" w:hAnsi="Times New Roman" w:cs="Times New Roman"/>
          <w:color w:val="050505"/>
          <w:sz w:val="28"/>
          <w:szCs w:val="28"/>
        </w:rPr>
      </w:pPr>
      <w:r w:rsidRPr="007A4846">
        <w:rPr>
          <w:rFonts w:ascii="Times New Roman" w:hAnsi="Times New Roman" w:cs="Times New Roman"/>
          <w:color w:val="050505"/>
          <w:sz w:val="28"/>
          <w:szCs w:val="28"/>
        </w:rPr>
        <w:tab/>
      </w:r>
      <w:proofErr w:type="gramStart"/>
      <w:r w:rsidR="009A4EA3" w:rsidRPr="007A4846">
        <w:rPr>
          <w:rFonts w:ascii="Times New Roman" w:hAnsi="Times New Roman" w:cs="Times New Roman"/>
          <w:color w:val="050505"/>
          <w:sz w:val="28"/>
          <w:szCs w:val="28"/>
        </w:rPr>
        <w:t>– в рамках реализации специального инфраструктурного проекта (далее – СИП) в 2025 году был произведен ремонт асфальтобетонного покрытия на 4 дорогах (г. Кировск, ул. Петровского; г. Кировск, ул. Борисова; г. Кировск, Богдана Хмельницкого; г. Кировск, ул. Советская) общей протяженностью 3,26 км.</w:t>
      </w:r>
      <w:proofErr w:type="gramEnd"/>
    </w:p>
    <w:p w:rsidR="009A4EA3" w:rsidRDefault="0079545C" w:rsidP="009A4EA3">
      <w:pPr>
        <w:tabs>
          <w:tab w:val="left" w:pos="1105"/>
        </w:tabs>
        <w:spacing w:after="0" w:line="240" w:lineRule="auto"/>
        <w:ind w:right="-21"/>
        <w:jc w:val="both"/>
        <w:rPr>
          <w:rFonts w:ascii="Times New Roman" w:hAnsi="Times New Roman" w:cs="Times New Roman"/>
          <w:color w:val="050505"/>
          <w:sz w:val="28"/>
          <w:szCs w:val="28"/>
        </w:rPr>
      </w:pPr>
      <w:r w:rsidRPr="007A4846">
        <w:rPr>
          <w:rFonts w:ascii="Times New Roman" w:hAnsi="Times New Roman" w:cs="Times New Roman"/>
          <w:color w:val="050505"/>
          <w:sz w:val="28"/>
          <w:szCs w:val="28"/>
        </w:rPr>
        <w:tab/>
      </w:r>
      <w:proofErr w:type="gramStart"/>
      <w:r w:rsidR="009A4EA3" w:rsidRPr="007A4846">
        <w:rPr>
          <w:rFonts w:ascii="Times New Roman" w:hAnsi="Times New Roman" w:cs="Times New Roman"/>
          <w:color w:val="050505"/>
          <w:sz w:val="28"/>
          <w:szCs w:val="28"/>
        </w:rPr>
        <w:t xml:space="preserve">– за счет средств местного бюджета был произведен ремонт покрытия (г. Кировск, ул. Партизанская; г. Кировск, ул. Дзержинского; г. Кировск, кв. 60 лет Октября; г. Кировск, ул. Перова; подъезд к </w:t>
      </w:r>
      <w:proofErr w:type="spellStart"/>
      <w:r w:rsidR="009A4EA3" w:rsidRPr="007A4846">
        <w:rPr>
          <w:rFonts w:ascii="Times New Roman" w:hAnsi="Times New Roman" w:cs="Times New Roman"/>
          <w:color w:val="050505"/>
          <w:sz w:val="28"/>
          <w:szCs w:val="28"/>
        </w:rPr>
        <w:t>пгт</w:t>
      </w:r>
      <w:proofErr w:type="spellEnd"/>
      <w:r w:rsidR="009A4EA3" w:rsidRPr="007A4846">
        <w:rPr>
          <w:rFonts w:ascii="Times New Roman" w:hAnsi="Times New Roman" w:cs="Times New Roman"/>
          <w:color w:val="050505"/>
          <w:sz w:val="28"/>
          <w:szCs w:val="28"/>
        </w:rPr>
        <w:t>.</w:t>
      </w:r>
      <w:proofErr w:type="gramEnd"/>
      <w:r w:rsidR="009A4EA3" w:rsidRPr="007A4846">
        <w:rPr>
          <w:rFonts w:ascii="Times New Roman" w:hAnsi="Times New Roman" w:cs="Times New Roman"/>
          <w:color w:val="050505"/>
          <w:sz w:val="28"/>
          <w:szCs w:val="28"/>
        </w:rPr>
        <w:t xml:space="preserve"> </w:t>
      </w:r>
      <w:proofErr w:type="gramStart"/>
      <w:r w:rsidR="009A4EA3" w:rsidRPr="007A4846">
        <w:rPr>
          <w:rFonts w:ascii="Times New Roman" w:hAnsi="Times New Roman" w:cs="Times New Roman"/>
          <w:color w:val="050505"/>
          <w:sz w:val="28"/>
          <w:szCs w:val="28"/>
        </w:rPr>
        <w:t>Донецкий) 6 дорог общей протяженностью 3,97 км.</w:t>
      </w:r>
      <w:proofErr w:type="gramEnd"/>
    </w:p>
    <w:p w:rsidR="009A4EA3" w:rsidRDefault="0079545C" w:rsidP="009A4EA3">
      <w:pPr>
        <w:tabs>
          <w:tab w:val="left" w:pos="1105"/>
        </w:tabs>
        <w:spacing w:after="0" w:line="240" w:lineRule="auto"/>
        <w:ind w:right="-21"/>
        <w:jc w:val="both"/>
        <w:rPr>
          <w:rFonts w:ascii="Times New Roman" w:hAnsi="Times New Roman" w:cs="Times New Roman"/>
          <w:color w:val="050505"/>
          <w:sz w:val="28"/>
          <w:szCs w:val="28"/>
        </w:rPr>
      </w:pPr>
      <w:r>
        <w:rPr>
          <w:rFonts w:ascii="Times New Roman" w:hAnsi="Times New Roman" w:cs="Times New Roman"/>
          <w:color w:val="050505"/>
          <w:sz w:val="28"/>
          <w:szCs w:val="28"/>
        </w:rPr>
        <w:tab/>
      </w:r>
      <w:r w:rsidR="009A4EA3">
        <w:rPr>
          <w:rFonts w:ascii="Times New Roman" w:hAnsi="Times New Roman" w:cs="Times New Roman"/>
          <w:color w:val="050505"/>
          <w:sz w:val="28"/>
          <w:szCs w:val="28"/>
        </w:rPr>
        <w:t>В текущем 2026 году запланированы работы:</w:t>
      </w:r>
    </w:p>
    <w:p w:rsidR="009A4EA3" w:rsidRDefault="0079545C" w:rsidP="009A4EA3">
      <w:pPr>
        <w:tabs>
          <w:tab w:val="left" w:pos="1105"/>
        </w:tabs>
        <w:spacing w:after="0" w:line="240" w:lineRule="auto"/>
        <w:ind w:right="-21"/>
        <w:jc w:val="both"/>
        <w:rPr>
          <w:rFonts w:ascii="Times New Roman" w:hAnsi="Times New Roman" w:cs="Times New Roman"/>
          <w:color w:val="050505"/>
          <w:sz w:val="28"/>
          <w:szCs w:val="28"/>
        </w:rPr>
      </w:pPr>
      <w:r>
        <w:rPr>
          <w:rFonts w:ascii="Times New Roman" w:hAnsi="Times New Roman" w:cs="Times New Roman"/>
          <w:color w:val="050505"/>
          <w:sz w:val="28"/>
          <w:szCs w:val="28"/>
        </w:rPr>
        <w:tab/>
      </w:r>
      <w:r w:rsidR="009A4EA3">
        <w:rPr>
          <w:rFonts w:ascii="Times New Roman" w:hAnsi="Times New Roman" w:cs="Times New Roman"/>
          <w:color w:val="050505"/>
          <w:sz w:val="28"/>
          <w:szCs w:val="28"/>
        </w:rPr>
        <w:t>– в рамках СИП в следующих объемах: (7 - дорог, протяженность – 5,19 км.).</w:t>
      </w:r>
    </w:p>
    <w:p w:rsidR="009A4EA3" w:rsidRDefault="0079545C" w:rsidP="009A4EA3">
      <w:pPr>
        <w:tabs>
          <w:tab w:val="left" w:pos="1105"/>
        </w:tabs>
        <w:spacing w:after="0" w:line="240" w:lineRule="auto"/>
        <w:ind w:right="-21"/>
        <w:jc w:val="both"/>
        <w:rPr>
          <w:rFonts w:ascii="Times New Roman" w:hAnsi="Times New Roman" w:cs="Times New Roman"/>
          <w:color w:val="050505"/>
          <w:sz w:val="28"/>
          <w:szCs w:val="28"/>
        </w:rPr>
      </w:pPr>
      <w:r>
        <w:rPr>
          <w:rFonts w:ascii="Times New Roman" w:hAnsi="Times New Roman" w:cs="Times New Roman"/>
          <w:color w:val="050505"/>
          <w:sz w:val="28"/>
          <w:szCs w:val="28"/>
        </w:rPr>
        <w:tab/>
      </w:r>
      <w:r w:rsidR="009A4EA3">
        <w:rPr>
          <w:rFonts w:ascii="Times New Roman" w:hAnsi="Times New Roman" w:cs="Times New Roman"/>
          <w:color w:val="050505"/>
          <w:sz w:val="28"/>
          <w:szCs w:val="28"/>
        </w:rPr>
        <w:t>– за счет местного бюджета в следующих объемах: (5 - дорог, протяженность – 3,579 км.).</w:t>
      </w:r>
    </w:p>
    <w:p w:rsidR="009A4EA3" w:rsidRDefault="009A4EA3" w:rsidP="009A4EA3">
      <w:pPr>
        <w:tabs>
          <w:tab w:val="left" w:pos="1105"/>
        </w:tabs>
        <w:spacing w:after="0" w:line="240" w:lineRule="auto"/>
        <w:ind w:right="-21"/>
        <w:jc w:val="both"/>
        <w:rPr>
          <w:rFonts w:ascii="Times New Roman" w:hAnsi="Times New Roman" w:cs="Times New Roman"/>
          <w:color w:val="050505"/>
          <w:sz w:val="28"/>
          <w:szCs w:val="28"/>
        </w:rPr>
      </w:pPr>
    </w:p>
    <w:p w:rsidR="0079545C" w:rsidRPr="00F10988" w:rsidRDefault="009A4EA3" w:rsidP="0079545C">
      <w:pPr>
        <w:widowControl w:val="0"/>
        <w:tabs>
          <w:tab w:val="left" w:pos="1159"/>
        </w:tabs>
        <w:autoSpaceDE w:val="0"/>
        <w:autoSpaceDN w:val="0"/>
        <w:spacing w:after="0" w:line="242" w:lineRule="auto"/>
        <w:ind w:right="-21"/>
        <w:jc w:val="both"/>
        <w:rPr>
          <w:rFonts w:ascii="Times New Roman" w:hAnsi="Times New Roman" w:cs="Times New Roman"/>
          <w:color w:val="000000" w:themeColor="text1"/>
          <w:sz w:val="28"/>
        </w:rPr>
      </w:pPr>
      <w:r w:rsidRPr="00F10988">
        <w:rPr>
          <w:rFonts w:ascii="Times New Roman" w:hAnsi="Times New Roman" w:cs="Times New Roman"/>
          <w:b/>
          <w:bCs/>
          <w:color w:val="000000" w:themeColor="text1"/>
          <w:sz w:val="28"/>
          <w:szCs w:val="28"/>
          <w:u w:val="single"/>
        </w:rPr>
        <w:t>Вопрос 5</w:t>
      </w:r>
      <w:proofErr w:type="gramStart"/>
      <w:r w:rsidR="0079545C" w:rsidRPr="00F10988">
        <w:rPr>
          <w:rFonts w:ascii="Times New Roman" w:hAnsi="Times New Roman" w:cs="Times New Roman"/>
          <w:b/>
          <w:bCs/>
          <w:color w:val="000000" w:themeColor="text1"/>
          <w:sz w:val="28"/>
          <w:szCs w:val="28"/>
        </w:rPr>
        <w:t xml:space="preserve"> </w:t>
      </w:r>
      <w:r w:rsidR="0079545C" w:rsidRPr="00F10988">
        <w:rPr>
          <w:rFonts w:ascii="Times New Roman" w:hAnsi="Times New Roman" w:cs="Times New Roman"/>
          <w:color w:val="000000" w:themeColor="text1"/>
          <w:sz w:val="28"/>
        </w:rPr>
        <w:t>К</w:t>
      </w:r>
      <w:proofErr w:type="gramEnd"/>
      <w:r w:rsidR="0079545C" w:rsidRPr="00F10988">
        <w:rPr>
          <w:rFonts w:ascii="Times New Roman" w:hAnsi="Times New Roman" w:cs="Times New Roman"/>
          <w:color w:val="000000" w:themeColor="text1"/>
          <w:sz w:val="28"/>
        </w:rPr>
        <w:t>акие проводились мероприятия в сфере профилактики правонарушений на территории муниципального образования, в том числе мероприятия по обеспечению безопасности дорожного движения на автомобильных дорогах общего пользования местного значения?</w:t>
      </w:r>
    </w:p>
    <w:p w:rsidR="00F10988" w:rsidRPr="007C002C" w:rsidRDefault="00F10988" w:rsidP="00F10988">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lastRenderedPageBreak/>
        <w:t>В сфере системы профилактики правонарушений работа направлена на создание эффективной системы профилактики правонарушений в городском округе город Кировск, координацию взаимодействия органов власти, организаций и общественности, укрепление общественного порядка и пропаганду здорового образа жизни.</w:t>
      </w:r>
    </w:p>
    <w:p w:rsidR="00F10988" w:rsidRPr="007C002C" w:rsidRDefault="00F10988" w:rsidP="00F10988">
      <w:pPr>
        <w:pStyle w:val="ac"/>
        <w:ind w:firstLine="708"/>
        <w:jc w:val="both"/>
        <w:rPr>
          <w:rFonts w:ascii="Times New Roman" w:hAnsi="Times New Roman" w:cs="Times New Roman"/>
          <w:sz w:val="28"/>
          <w:szCs w:val="28"/>
        </w:rPr>
      </w:pPr>
      <w:proofErr w:type="gramStart"/>
      <w:r w:rsidRPr="007C002C">
        <w:rPr>
          <w:rFonts w:ascii="Times New Roman" w:hAnsi="Times New Roman" w:cs="Times New Roman"/>
          <w:sz w:val="28"/>
          <w:szCs w:val="28"/>
        </w:rPr>
        <w:t>В целях обеспечения взаимодействия лиц, участвующих в профилактике правонарушений, в соответствии с федеральными законами от 06.10.2003</w:t>
      </w:r>
      <w:r>
        <w:rPr>
          <w:rFonts w:ascii="Times New Roman" w:hAnsi="Times New Roman" w:cs="Times New Roman"/>
          <w:sz w:val="28"/>
          <w:szCs w:val="28"/>
        </w:rPr>
        <w:t xml:space="preserve"> </w:t>
      </w:r>
      <w:r w:rsidRPr="007C002C">
        <w:rPr>
          <w:rFonts w:ascii="Times New Roman" w:hAnsi="Times New Roman" w:cs="Times New Roman"/>
          <w:sz w:val="28"/>
          <w:szCs w:val="28"/>
        </w:rPr>
        <w:t>№ 131-ФЗ «Об общих принципах организации местного самоуправления в Российской Федерации», от 23.06.2016 № 182-ФЗ «Об основах системы профилактики правонарушений в Российской Федерации», постановлением Главы Администрации городского округа муниципальное образование городской округ город Кировск Луганской Народной Республики №7 от 21.03.2025 г</w:t>
      </w:r>
      <w:r>
        <w:rPr>
          <w:rFonts w:ascii="Times New Roman" w:hAnsi="Times New Roman" w:cs="Times New Roman"/>
          <w:sz w:val="28"/>
          <w:szCs w:val="28"/>
        </w:rPr>
        <w:t>.</w:t>
      </w:r>
      <w:r w:rsidRPr="007C002C">
        <w:rPr>
          <w:rFonts w:ascii="Times New Roman" w:hAnsi="Times New Roman" w:cs="Times New Roman"/>
          <w:sz w:val="28"/>
          <w:szCs w:val="28"/>
        </w:rPr>
        <w:t xml:space="preserve"> была создана межведомственная комиссия по</w:t>
      </w:r>
      <w:proofErr w:type="gramEnd"/>
      <w:r w:rsidRPr="007C002C">
        <w:rPr>
          <w:rFonts w:ascii="Times New Roman" w:hAnsi="Times New Roman" w:cs="Times New Roman"/>
          <w:sz w:val="28"/>
          <w:szCs w:val="28"/>
        </w:rPr>
        <w:t xml:space="preserve"> профилактике правонарушений при Администрации городского округа муниципальное образование городской округ город Кировск Луганской Народной Республики (далее – МКПП).</w:t>
      </w:r>
    </w:p>
    <w:p w:rsidR="00F10988" w:rsidRPr="007C002C" w:rsidRDefault="00F10988" w:rsidP="00F10988">
      <w:pPr>
        <w:pStyle w:val="ac"/>
        <w:ind w:firstLine="708"/>
        <w:jc w:val="both"/>
        <w:rPr>
          <w:rFonts w:ascii="Times New Roman" w:hAnsi="Times New Roman" w:cs="Times New Roman"/>
          <w:sz w:val="28"/>
          <w:szCs w:val="28"/>
        </w:rPr>
      </w:pPr>
      <w:r w:rsidRPr="007C002C">
        <w:rPr>
          <w:rFonts w:ascii="Times New Roman" w:hAnsi="Times New Roman" w:cs="Times New Roman"/>
          <w:sz w:val="28"/>
          <w:szCs w:val="28"/>
        </w:rPr>
        <w:t>За 2025 год МКПП:</w:t>
      </w:r>
    </w:p>
    <w:p w:rsidR="00F10988" w:rsidRPr="007C002C" w:rsidRDefault="00F10988" w:rsidP="00F10988">
      <w:pPr>
        <w:pStyle w:val="ac"/>
        <w:jc w:val="both"/>
        <w:rPr>
          <w:rFonts w:ascii="Times New Roman" w:hAnsi="Times New Roman" w:cs="Times New Roman"/>
          <w:sz w:val="28"/>
          <w:szCs w:val="28"/>
        </w:rPr>
      </w:pPr>
      <w:r w:rsidRPr="007C002C">
        <w:rPr>
          <w:rFonts w:ascii="Times New Roman" w:hAnsi="Times New Roman" w:cs="Times New Roman"/>
          <w:sz w:val="28"/>
          <w:szCs w:val="28"/>
        </w:rPr>
        <w:t>- проведено 6 заседаний;</w:t>
      </w:r>
    </w:p>
    <w:p w:rsidR="00F10988" w:rsidRPr="007C002C" w:rsidRDefault="00F10988" w:rsidP="00F10988">
      <w:pPr>
        <w:pStyle w:val="ac"/>
        <w:jc w:val="both"/>
        <w:rPr>
          <w:rFonts w:ascii="Times New Roman" w:hAnsi="Times New Roman" w:cs="Times New Roman"/>
          <w:sz w:val="28"/>
          <w:szCs w:val="28"/>
        </w:rPr>
      </w:pPr>
      <w:r w:rsidRPr="007C002C">
        <w:rPr>
          <w:rFonts w:ascii="Times New Roman" w:hAnsi="Times New Roman" w:cs="Times New Roman"/>
          <w:sz w:val="28"/>
          <w:szCs w:val="28"/>
        </w:rPr>
        <w:t xml:space="preserve">- рассмотрено 17 вопросов </w:t>
      </w:r>
      <w:proofErr w:type="gramStart"/>
      <w:r w:rsidRPr="007C002C">
        <w:rPr>
          <w:rFonts w:ascii="Times New Roman" w:hAnsi="Times New Roman" w:cs="Times New Roman"/>
          <w:sz w:val="28"/>
          <w:szCs w:val="28"/>
        </w:rPr>
        <w:t>согласно плана</w:t>
      </w:r>
      <w:proofErr w:type="gramEnd"/>
      <w:r w:rsidRPr="007C002C">
        <w:rPr>
          <w:rFonts w:ascii="Times New Roman" w:hAnsi="Times New Roman" w:cs="Times New Roman"/>
          <w:sz w:val="28"/>
          <w:szCs w:val="28"/>
        </w:rPr>
        <w:t xml:space="preserve"> работы МКПП;</w:t>
      </w:r>
    </w:p>
    <w:p w:rsidR="00F10988" w:rsidRPr="007C002C" w:rsidRDefault="00F10988" w:rsidP="00F10988">
      <w:pPr>
        <w:pStyle w:val="ac"/>
        <w:jc w:val="both"/>
        <w:rPr>
          <w:rFonts w:ascii="Times New Roman" w:hAnsi="Times New Roman" w:cs="Times New Roman"/>
          <w:sz w:val="28"/>
          <w:szCs w:val="28"/>
        </w:rPr>
      </w:pPr>
      <w:r w:rsidRPr="007C002C">
        <w:rPr>
          <w:rFonts w:ascii="Times New Roman" w:hAnsi="Times New Roman" w:cs="Times New Roman"/>
          <w:sz w:val="28"/>
          <w:szCs w:val="28"/>
        </w:rPr>
        <w:t>- вынесено 40 протокольных решений;</w:t>
      </w:r>
    </w:p>
    <w:p w:rsidR="00F10988" w:rsidRPr="007C002C" w:rsidRDefault="00F10988" w:rsidP="00F10988">
      <w:pPr>
        <w:pStyle w:val="ac"/>
        <w:jc w:val="both"/>
        <w:rPr>
          <w:rFonts w:ascii="Times New Roman" w:hAnsi="Times New Roman" w:cs="Times New Roman"/>
          <w:sz w:val="28"/>
          <w:szCs w:val="28"/>
        </w:rPr>
      </w:pPr>
      <w:r>
        <w:rPr>
          <w:rFonts w:ascii="Times New Roman" w:hAnsi="Times New Roman" w:cs="Times New Roman"/>
          <w:sz w:val="28"/>
          <w:szCs w:val="28"/>
        </w:rPr>
        <w:t>- создан раздел «</w:t>
      </w:r>
      <w:r w:rsidRPr="007C002C">
        <w:rPr>
          <w:rFonts w:ascii="Times New Roman" w:hAnsi="Times New Roman" w:cs="Times New Roman"/>
          <w:sz w:val="28"/>
          <w:szCs w:val="28"/>
        </w:rPr>
        <w:t>Профилактика правонарушений</w:t>
      </w:r>
      <w:r>
        <w:rPr>
          <w:rFonts w:ascii="Times New Roman" w:hAnsi="Times New Roman" w:cs="Times New Roman"/>
          <w:sz w:val="28"/>
          <w:szCs w:val="28"/>
        </w:rPr>
        <w:t>»</w:t>
      </w:r>
      <w:r w:rsidRPr="007C002C">
        <w:rPr>
          <w:rFonts w:ascii="Times New Roman" w:hAnsi="Times New Roman" w:cs="Times New Roman"/>
          <w:sz w:val="28"/>
          <w:szCs w:val="28"/>
        </w:rPr>
        <w:t xml:space="preserve"> во вкладке </w:t>
      </w:r>
      <w:r>
        <w:rPr>
          <w:rFonts w:ascii="Times New Roman" w:hAnsi="Times New Roman" w:cs="Times New Roman"/>
          <w:sz w:val="28"/>
          <w:szCs w:val="28"/>
        </w:rPr>
        <w:t>«</w:t>
      </w:r>
      <w:r w:rsidRPr="007C002C">
        <w:rPr>
          <w:rFonts w:ascii="Times New Roman" w:hAnsi="Times New Roman" w:cs="Times New Roman"/>
          <w:sz w:val="28"/>
          <w:szCs w:val="28"/>
        </w:rPr>
        <w:t>Деятельность Администрации</w:t>
      </w:r>
      <w:r>
        <w:rPr>
          <w:rFonts w:ascii="Times New Roman" w:hAnsi="Times New Roman" w:cs="Times New Roman"/>
          <w:sz w:val="28"/>
          <w:szCs w:val="28"/>
        </w:rPr>
        <w:t xml:space="preserve">» </w:t>
      </w:r>
      <w:r w:rsidRPr="007C002C">
        <w:rPr>
          <w:rFonts w:ascii="Times New Roman" w:hAnsi="Times New Roman" w:cs="Times New Roman"/>
          <w:sz w:val="28"/>
          <w:szCs w:val="28"/>
        </w:rPr>
        <w:t>(</w:t>
      </w:r>
      <w:hyperlink r:id="rId6" w:history="1">
        <w:r w:rsidRPr="007C002C">
          <w:rPr>
            <w:rStyle w:val="af"/>
            <w:rFonts w:ascii="Times New Roman" w:hAnsi="Times New Roman" w:cs="Times New Roman"/>
            <w:color w:val="auto"/>
            <w:sz w:val="28"/>
            <w:szCs w:val="28"/>
          </w:rPr>
          <w:t>https://kirovsk-lnr.gosuslugi.ru/deyatelnost/napravleniya-deyatelnosti/profilaktika-pravonarusheniy/</w:t>
        </w:r>
      </w:hyperlink>
      <w:r w:rsidRPr="007C002C">
        <w:rPr>
          <w:rFonts w:ascii="Times New Roman" w:hAnsi="Times New Roman" w:cs="Times New Roman"/>
          <w:sz w:val="28"/>
          <w:szCs w:val="28"/>
        </w:rPr>
        <w:t xml:space="preserve">), в </w:t>
      </w:r>
      <w:proofErr w:type="gramStart"/>
      <w:r w:rsidRPr="007C002C">
        <w:rPr>
          <w:rFonts w:ascii="Times New Roman" w:hAnsi="Times New Roman" w:cs="Times New Roman"/>
          <w:sz w:val="28"/>
          <w:szCs w:val="28"/>
        </w:rPr>
        <w:t>котором</w:t>
      </w:r>
      <w:proofErr w:type="gramEnd"/>
      <w:r w:rsidRPr="007C002C">
        <w:rPr>
          <w:rFonts w:ascii="Times New Roman" w:hAnsi="Times New Roman" w:cs="Times New Roman"/>
          <w:sz w:val="28"/>
          <w:szCs w:val="28"/>
        </w:rPr>
        <w:t xml:space="preserve"> размещались протоколы заседаний;</w:t>
      </w:r>
    </w:p>
    <w:p w:rsidR="00F10988" w:rsidRDefault="00F10988" w:rsidP="00F10988">
      <w:pPr>
        <w:pStyle w:val="ac"/>
        <w:jc w:val="both"/>
        <w:rPr>
          <w:rFonts w:ascii="Times New Roman" w:hAnsi="Times New Roman" w:cs="Times New Roman"/>
          <w:sz w:val="28"/>
          <w:szCs w:val="28"/>
        </w:rPr>
      </w:pPr>
      <w:r w:rsidRPr="007C002C">
        <w:rPr>
          <w:rFonts w:ascii="Times New Roman" w:hAnsi="Times New Roman" w:cs="Times New Roman"/>
          <w:sz w:val="28"/>
          <w:szCs w:val="28"/>
        </w:rPr>
        <w:t xml:space="preserve">- на постоянной основе проводилось размещение информационных постов  в сфере профилактики правонарушений на официальных страницах Администрации в </w:t>
      </w:r>
      <w:proofErr w:type="spellStart"/>
      <w:r w:rsidRPr="007C002C">
        <w:rPr>
          <w:rFonts w:ascii="Times New Roman" w:hAnsi="Times New Roman" w:cs="Times New Roman"/>
          <w:sz w:val="28"/>
          <w:szCs w:val="28"/>
        </w:rPr>
        <w:t>информационно-телекомуникационной</w:t>
      </w:r>
      <w:proofErr w:type="spellEnd"/>
      <w:r w:rsidRPr="007C002C">
        <w:rPr>
          <w:rFonts w:ascii="Times New Roman" w:hAnsi="Times New Roman" w:cs="Times New Roman"/>
          <w:sz w:val="28"/>
          <w:szCs w:val="28"/>
        </w:rPr>
        <w:t xml:space="preserve"> сети </w:t>
      </w:r>
      <w:r>
        <w:rPr>
          <w:rFonts w:ascii="Times New Roman" w:hAnsi="Times New Roman" w:cs="Times New Roman"/>
          <w:sz w:val="28"/>
          <w:szCs w:val="28"/>
        </w:rPr>
        <w:t>«</w:t>
      </w:r>
      <w:r w:rsidRPr="007C002C">
        <w:rPr>
          <w:rFonts w:ascii="Times New Roman" w:hAnsi="Times New Roman" w:cs="Times New Roman"/>
          <w:sz w:val="28"/>
          <w:szCs w:val="28"/>
        </w:rPr>
        <w:t>Интернет</w:t>
      </w:r>
      <w:r>
        <w:rPr>
          <w:rFonts w:ascii="Times New Roman" w:hAnsi="Times New Roman" w:cs="Times New Roman"/>
          <w:sz w:val="28"/>
          <w:szCs w:val="28"/>
        </w:rPr>
        <w:t>»</w:t>
      </w:r>
      <w:r w:rsidRPr="007C002C">
        <w:rPr>
          <w:rFonts w:ascii="Times New Roman" w:hAnsi="Times New Roman" w:cs="Times New Roman"/>
          <w:sz w:val="28"/>
          <w:szCs w:val="28"/>
        </w:rPr>
        <w:t xml:space="preserve"> (</w:t>
      </w:r>
      <w:proofErr w:type="spellStart"/>
      <w:r w:rsidRPr="007C002C">
        <w:rPr>
          <w:rFonts w:ascii="Times New Roman" w:hAnsi="Times New Roman" w:cs="Times New Roman"/>
          <w:sz w:val="28"/>
          <w:szCs w:val="28"/>
        </w:rPr>
        <w:t>Вконтакте</w:t>
      </w:r>
      <w:proofErr w:type="spellEnd"/>
      <w:r w:rsidRPr="007C002C">
        <w:rPr>
          <w:rFonts w:ascii="Times New Roman" w:hAnsi="Times New Roman" w:cs="Times New Roman"/>
          <w:sz w:val="28"/>
          <w:szCs w:val="28"/>
        </w:rPr>
        <w:t xml:space="preserve">, Одноклассники, </w:t>
      </w:r>
      <w:proofErr w:type="spellStart"/>
      <w:r w:rsidRPr="007C002C">
        <w:rPr>
          <w:rFonts w:ascii="Times New Roman" w:hAnsi="Times New Roman" w:cs="Times New Roman"/>
          <w:sz w:val="28"/>
          <w:szCs w:val="28"/>
        </w:rPr>
        <w:t>Телеграм</w:t>
      </w:r>
      <w:proofErr w:type="spellEnd"/>
      <w:r w:rsidRPr="007C002C">
        <w:rPr>
          <w:rFonts w:ascii="Times New Roman" w:hAnsi="Times New Roman" w:cs="Times New Roman"/>
          <w:sz w:val="28"/>
          <w:szCs w:val="28"/>
        </w:rPr>
        <w:t xml:space="preserve">, </w:t>
      </w:r>
      <w:r>
        <w:rPr>
          <w:rFonts w:ascii="Times New Roman" w:hAnsi="Times New Roman" w:cs="Times New Roman"/>
          <w:sz w:val="28"/>
          <w:szCs w:val="28"/>
        </w:rPr>
        <w:t>официальный сайт Администрации)</w:t>
      </w:r>
    </w:p>
    <w:p w:rsidR="00F10988" w:rsidRPr="007C002C" w:rsidRDefault="00F10988" w:rsidP="00F10988">
      <w:pPr>
        <w:pStyle w:val="ac"/>
        <w:jc w:val="both"/>
        <w:rPr>
          <w:rFonts w:ascii="Times New Roman" w:hAnsi="Times New Roman" w:cs="Times New Roman"/>
          <w:sz w:val="28"/>
          <w:szCs w:val="28"/>
        </w:rPr>
      </w:pPr>
      <w:r w:rsidRPr="007C002C">
        <w:rPr>
          <w:rFonts w:ascii="Times New Roman" w:hAnsi="Times New Roman" w:cs="Times New Roman"/>
          <w:sz w:val="28"/>
          <w:szCs w:val="28"/>
        </w:rPr>
        <w:t xml:space="preserve">- оказано содействие ОМВД России </w:t>
      </w:r>
      <w:r>
        <w:rPr>
          <w:rFonts w:ascii="Times New Roman" w:hAnsi="Times New Roman" w:cs="Times New Roman"/>
          <w:sz w:val="28"/>
          <w:szCs w:val="28"/>
        </w:rPr>
        <w:t>«</w:t>
      </w:r>
      <w:r w:rsidRPr="007C002C">
        <w:rPr>
          <w:rFonts w:ascii="Times New Roman" w:hAnsi="Times New Roman" w:cs="Times New Roman"/>
          <w:sz w:val="28"/>
          <w:szCs w:val="28"/>
        </w:rPr>
        <w:t>Кировский</w:t>
      </w:r>
      <w:r>
        <w:rPr>
          <w:rFonts w:ascii="Times New Roman" w:hAnsi="Times New Roman" w:cs="Times New Roman"/>
          <w:sz w:val="28"/>
          <w:szCs w:val="28"/>
        </w:rPr>
        <w:t>»</w:t>
      </w:r>
      <w:r w:rsidRPr="007C002C">
        <w:rPr>
          <w:rFonts w:ascii="Times New Roman" w:hAnsi="Times New Roman" w:cs="Times New Roman"/>
          <w:sz w:val="28"/>
          <w:szCs w:val="28"/>
        </w:rPr>
        <w:t xml:space="preserve"> в записи </w:t>
      </w:r>
      <w:proofErr w:type="spellStart"/>
      <w:r w:rsidRPr="007C002C">
        <w:rPr>
          <w:rFonts w:ascii="Times New Roman" w:hAnsi="Times New Roman" w:cs="Times New Roman"/>
          <w:sz w:val="28"/>
          <w:szCs w:val="28"/>
        </w:rPr>
        <w:t>аудиооповещения</w:t>
      </w:r>
      <w:proofErr w:type="spellEnd"/>
      <w:r w:rsidRPr="007C002C">
        <w:rPr>
          <w:rFonts w:ascii="Times New Roman" w:hAnsi="Times New Roman" w:cs="Times New Roman"/>
          <w:sz w:val="28"/>
          <w:szCs w:val="28"/>
        </w:rPr>
        <w:t xml:space="preserve"> о мошеннических действиях по мобильным и стационарным телефонам, которое ежедневно проигрывалось с помощью громкоговорителя, размещенного на здании Администрации;</w:t>
      </w:r>
    </w:p>
    <w:p w:rsidR="00F10988" w:rsidRPr="007C002C" w:rsidRDefault="00F10988" w:rsidP="00F10988">
      <w:pPr>
        <w:pStyle w:val="ac"/>
        <w:jc w:val="both"/>
        <w:rPr>
          <w:rFonts w:ascii="Times New Roman" w:hAnsi="Times New Roman" w:cs="Times New Roman"/>
          <w:sz w:val="28"/>
          <w:szCs w:val="28"/>
        </w:rPr>
      </w:pPr>
      <w:r w:rsidRPr="007C002C">
        <w:rPr>
          <w:rFonts w:ascii="Times New Roman" w:hAnsi="Times New Roman" w:cs="Times New Roman"/>
          <w:sz w:val="28"/>
          <w:szCs w:val="28"/>
        </w:rPr>
        <w:t>- проведена работа по созданию, изготовлению и распространению раздаточного материала (буклеты, листовки, памятки) профилактической направленности в учреждениях культуры, спорта, общеобразовательных организациях города Кировск, в близлежащих поселках  при проведении мероприятий, направленных на профилактику правонарушений;</w:t>
      </w:r>
    </w:p>
    <w:p w:rsidR="00F10988" w:rsidRPr="007C002C" w:rsidRDefault="00F10988" w:rsidP="00F10988">
      <w:pPr>
        <w:pStyle w:val="ac"/>
        <w:jc w:val="both"/>
        <w:rPr>
          <w:rFonts w:ascii="Times New Roman" w:hAnsi="Times New Roman" w:cs="Times New Roman"/>
          <w:sz w:val="28"/>
          <w:szCs w:val="28"/>
        </w:rPr>
      </w:pPr>
      <w:r w:rsidRPr="007C002C">
        <w:rPr>
          <w:rFonts w:ascii="Times New Roman" w:hAnsi="Times New Roman" w:cs="Times New Roman"/>
          <w:sz w:val="28"/>
          <w:szCs w:val="28"/>
        </w:rPr>
        <w:t xml:space="preserve">По данным, предоставленным отделом МВД России «Кировский»: </w:t>
      </w:r>
    </w:p>
    <w:p w:rsidR="00F10988" w:rsidRPr="007C002C" w:rsidRDefault="00F10988" w:rsidP="00F10988">
      <w:pPr>
        <w:pStyle w:val="ac"/>
        <w:jc w:val="both"/>
        <w:rPr>
          <w:rFonts w:ascii="Times New Roman" w:hAnsi="Times New Roman" w:cs="Times New Roman"/>
          <w:sz w:val="28"/>
          <w:szCs w:val="28"/>
        </w:rPr>
      </w:pPr>
      <w:r w:rsidRPr="007C002C">
        <w:rPr>
          <w:rFonts w:ascii="Times New Roman" w:hAnsi="Times New Roman" w:cs="Times New Roman"/>
          <w:sz w:val="28"/>
          <w:szCs w:val="28"/>
        </w:rPr>
        <w:t>-</w:t>
      </w:r>
      <w:r w:rsidR="00EB1214">
        <w:rPr>
          <w:rFonts w:ascii="Times New Roman" w:hAnsi="Times New Roman" w:cs="Times New Roman"/>
          <w:sz w:val="28"/>
          <w:szCs w:val="28"/>
        </w:rPr>
        <w:t xml:space="preserve"> </w:t>
      </w:r>
      <w:r w:rsidRPr="007C002C">
        <w:rPr>
          <w:rFonts w:ascii="Times New Roman" w:hAnsi="Times New Roman" w:cs="Times New Roman"/>
          <w:sz w:val="28"/>
          <w:szCs w:val="28"/>
        </w:rPr>
        <w:t>значительно улучшилась пропаганда безопасности дорожного движения (БДД). Материалы по БДД в СМИ за 2025 год – 91, за 2024 год – 31, проведено просветительных мероприятий за 2025 год – 135, за 2024 год – 68;</w:t>
      </w:r>
    </w:p>
    <w:p w:rsidR="00F10988" w:rsidRPr="007C002C" w:rsidRDefault="00F10988" w:rsidP="00F10988">
      <w:pPr>
        <w:pStyle w:val="ac"/>
        <w:jc w:val="both"/>
        <w:rPr>
          <w:rFonts w:ascii="Times New Roman" w:hAnsi="Times New Roman" w:cs="Times New Roman"/>
          <w:sz w:val="28"/>
          <w:szCs w:val="28"/>
        </w:rPr>
      </w:pPr>
      <w:r w:rsidRPr="007C002C">
        <w:rPr>
          <w:rFonts w:ascii="Times New Roman" w:hAnsi="Times New Roman" w:cs="Times New Roman"/>
          <w:sz w:val="28"/>
          <w:szCs w:val="28"/>
        </w:rPr>
        <w:t xml:space="preserve">- в 2025 году отсутствуют преступления, совершенные несовершеннолетними и лицами в состоянии опьянения, однако, по причине бытовой, социальной </w:t>
      </w:r>
      <w:proofErr w:type="spellStart"/>
      <w:r w:rsidRPr="007C002C">
        <w:rPr>
          <w:rFonts w:ascii="Times New Roman" w:hAnsi="Times New Roman" w:cs="Times New Roman"/>
          <w:sz w:val="28"/>
          <w:szCs w:val="28"/>
        </w:rPr>
        <w:t>необустроенности</w:t>
      </w:r>
      <w:proofErr w:type="spellEnd"/>
      <w:r w:rsidRPr="007C002C">
        <w:rPr>
          <w:rFonts w:ascii="Times New Roman" w:hAnsi="Times New Roman" w:cs="Times New Roman"/>
          <w:sz w:val="28"/>
          <w:szCs w:val="28"/>
        </w:rPr>
        <w:t xml:space="preserve">, отсутствия постоянного заработка и недостаточного </w:t>
      </w:r>
      <w:r w:rsidRPr="007C002C">
        <w:rPr>
          <w:rFonts w:ascii="Times New Roman" w:hAnsi="Times New Roman" w:cs="Times New Roman"/>
          <w:sz w:val="28"/>
          <w:szCs w:val="28"/>
        </w:rPr>
        <w:lastRenderedPageBreak/>
        <w:t>уровня правовой культуры у граждан, было совершено 5 преступлений в общественных местах;</w:t>
      </w:r>
    </w:p>
    <w:p w:rsidR="00F10988" w:rsidRPr="007C002C" w:rsidRDefault="00F10988" w:rsidP="00F10988">
      <w:pPr>
        <w:pStyle w:val="ac"/>
        <w:jc w:val="both"/>
        <w:rPr>
          <w:rFonts w:ascii="Times New Roman" w:hAnsi="Times New Roman" w:cs="Times New Roman"/>
          <w:sz w:val="28"/>
          <w:szCs w:val="28"/>
        </w:rPr>
      </w:pPr>
      <w:r w:rsidRPr="007C002C">
        <w:rPr>
          <w:rFonts w:ascii="Times New Roman" w:hAnsi="Times New Roman" w:cs="Times New Roman"/>
          <w:sz w:val="28"/>
          <w:szCs w:val="28"/>
        </w:rPr>
        <w:t xml:space="preserve">- проводились профилактические мероприятия с подростками сотрудниками ПДН </w:t>
      </w:r>
      <w:proofErr w:type="spellStart"/>
      <w:r w:rsidRPr="007C002C">
        <w:rPr>
          <w:rFonts w:ascii="Times New Roman" w:hAnsi="Times New Roman" w:cs="Times New Roman"/>
          <w:sz w:val="28"/>
          <w:szCs w:val="28"/>
        </w:rPr>
        <w:t>ОУУПиПДН</w:t>
      </w:r>
      <w:proofErr w:type="spellEnd"/>
      <w:r w:rsidRPr="007C002C">
        <w:rPr>
          <w:rFonts w:ascii="Times New Roman" w:hAnsi="Times New Roman" w:cs="Times New Roman"/>
          <w:sz w:val="28"/>
          <w:szCs w:val="28"/>
        </w:rPr>
        <w:t xml:space="preserve"> ОМВД России «Кировский», с целью повышения уровня их правовой грамотности, также, подростки вступают в общественное движение детей и молодежи «Движение первых», а также в военно-патриотическую общественную организацию «Молодая гвардия - </w:t>
      </w:r>
      <w:proofErr w:type="spellStart"/>
      <w:r w:rsidRPr="007C002C">
        <w:rPr>
          <w:rFonts w:ascii="Times New Roman" w:hAnsi="Times New Roman" w:cs="Times New Roman"/>
          <w:sz w:val="28"/>
          <w:szCs w:val="28"/>
        </w:rPr>
        <w:t>Юнармия</w:t>
      </w:r>
      <w:proofErr w:type="spellEnd"/>
      <w:r w:rsidRPr="007C002C">
        <w:rPr>
          <w:rFonts w:ascii="Times New Roman" w:hAnsi="Times New Roman" w:cs="Times New Roman"/>
          <w:sz w:val="28"/>
          <w:szCs w:val="28"/>
        </w:rPr>
        <w:t>».</w:t>
      </w:r>
    </w:p>
    <w:p w:rsidR="00F10988" w:rsidRPr="007C002C" w:rsidRDefault="00F10988" w:rsidP="00F10988">
      <w:pPr>
        <w:pStyle w:val="ac"/>
        <w:jc w:val="both"/>
        <w:rPr>
          <w:rFonts w:ascii="Times New Roman" w:hAnsi="Times New Roman" w:cs="Times New Roman"/>
          <w:sz w:val="28"/>
          <w:szCs w:val="28"/>
        </w:rPr>
      </w:pPr>
      <w:r w:rsidRPr="007C002C">
        <w:rPr>
          <w:rFonts w:ascii="Times New Roman" w:hAnsi="Times New Roman" w:cs="Times New Roman"/>
          <w:sz w:val="28"/>
          <w:szCs w:val="28"/>
        </w:rPr>
        <w:t xml:space="preserve">В целях исполнения Закона Луганской Народной Республики от 14.02.2025 №133-1 «Об участии граждан в охране общественного порядка на территории Луганской Народной Республики» Администрацией было организовано широкое информирование населения о наборе в добровольную народную дружину. </w:t>
      </w:r>
    </w:p>
    <w:p w:rsidR="00F10988" w:rsidRDefault="00F10988" w:rsidP="00F10988">
      <w:pPr>
        <w:pStyle w:val="ac"/>
        <w:ind w:firstLine="708"/>
        <w:jc w:val="both"/>
        <w:rPr>
          <w:rFonts w:ascii="Times New Roman" w:hAnsi="Times New Roman" w:cs="Times New Roman"/>
          <w:color w:val="000000" w:themeColor="text1"/>
          <w:sz w:val="28"/>
          <w:szCs w:val="28"/>
        </w:rPr>
      </w:pPr>
      <w:r w:rsidRPr="00F10988">
        <w:rPr>
          <w:rFonts w:ascii="Times New Roman" w:hAnsi="Times New Roman" w:cs="Times New Roman"/>
          <w:color w:val="000000" w:themeColor="text1"/>
          <w:sz w:val="28"/>
          <w:szCs w:val="28"/>
        </w:rPr>
        <w:t>В октябре 2025 года была создана «Добровольная народная дружина городского округа муниципальное образование городской округ город Кировск».</w:t>
      </w:r>
    </w:p>
    <w:p w:rsidR="009A4EA3" w:rsidRPr="00F10988" w:rsidRDefault="009A4EA3" w:rsidP="00F10988">
      <w:pPr>
        <w:pStyle w:val="ac"/>
        <w:ind w:firstLine="708"/>
        <w:jc w:val="both"/>
        <w:rPr>
          <w:rFonts w:ascii="Times New Roman" w:hAnsi="Times New Roman" w:cs="Times New Roman"/>
          <w:color w:val="000000" w:themeColor="text1"/>
          <w:sz w:val="28"/>
          <w:szCs w:val="28"/>
        </w:rPr>
      </w:pPr>
      <w:r>
        <w:rPr>
          <w:rFonts w:ascii="Times New Roman" w:hAnsi="Times New Roman" w:cs="Times New Roman"/>
          <w:color w:val="050505"/>
          <w:sz w:val="28"/>
          <w:szCs w:val="28"/>
        </w:rPr>
        <w:t>В 2025 году Администрацией были организованы работы:</w:t>
      </w:r>
    </w:p>
    <w:p w:rsidR="009A4EA3" w:rsidRDefault="009A4EA3" w:rsidP="009A4EA3">
      <w:pPr>
        <w:tabs>
          <w:tab w:val="left" w:pos="1105"/>
        </w:tabs>
        <w:spacing w:after="0" w:line="240" w:lineRule="auto"/>
        <w:ind w:right="-21"/>
        <w:jc w:val="both"/>
        <w:rPr>
          <w:rFonts w:ascii="Times New Roman" w:hAnsi="Times New Roman" w:cs="Times New Roman"/>
          <w:color w:val="050505"/>
          <w:sz w:val="28"/>
          <w:szCs w:val="28"/>
        </w:rPr>
      </w:pPr>
      <w:r>
        <w:rPr>
          <w:rFonts w:ascii="Times New Roman" w:hAnsi="Times New Roman" w:cs="Times New Roman"/>
          <w:color w:val="050505"/>
          <w:sz w:val="28"/>
          <w:szCs w:val="28"/>
        </w:rPr>
        <w:t>– по установке на центральных улицах города Кировска 260 дорожных знаков, дорожной разметки общей площадью более 8 тыс.кв.м.</w:t>
      </w:r>
    </w:p>
    <w:p w:rsidR="009A4EA3" w:rsidRDefault="009A4EA3" w:rsidP="009A4EA3">
      <w:pPr>
        <w:tabs>
          <w:tab w:val="left" w:pos="1105"/>
        </w:tabs>
        <w:spacing w:after="0" w:line="240" w:lineRule="auto"/>
        <w:ind w:right="-21"/>
        <w:jc w:val="both"/>
        <w:rPr>
          <w:rFonts w:ascii="Times New Roman" w:hAnsi="Times New Roman" w:cs="Times New Roman"/>
          <w:color w:val="050505"/>
          <w:sz w:val="28"/>
          <w:szCs w:val="28"/>
        </w:rPr>
      </w:pPr>
      <w:r>
        <w:rPr>
          <w:rFonts w:ascii="Times New Roman" w:hAnsi="Times New Roman" w:cs="Times New Roman"/>
          <w:color w:val="050505"/>
          <w:sz w:val="28"/>
          <w:szCs w:val="28"/>
        </w:rPr>
        <w:t>– изготовлению технических паспортов и паспортов организации дорожного движения на 56 автомобильных дорог, расположенных в границах опорного населенного пункта – город Кировск.</w:t>
      </w:r>
    </w:p>
    <w:p w:rsidR="00F10988" w:rsidRPr="00441C2D" w:rsidRDefault="00F10988" w:rsidP="00F10988">
      <w:pPr>
        <w:pStyle w:val="af7"/>
        <w:tabs>
          <w:tab w:val="left" w:pos="1158"/>
        </w:tabs>
        <w:spacing w:before="0" w:beforeAutospacing="0" w:after="0" w:afterAutospacing="0"/>
        <w:ind w:right="-21" w:firstLine="709"/>
        <w:jc w:val="both"/>
        <w:rPr>
          <w:color w:val="050505"/>
          <w:sz w:val="28"/>
          <w:szCs w:val="28"/>
        </w:rPr>
      </w:pPr>
      <w:r w:rsidRPr="00441C2D">
        <w:rPr>
          <w:b/>
          <w:color w:val="050505"/>
          <w:sz w:val="28"/>
          <w:szCs w:val="28"/>
          <w:u w:val="single"/>
        </w:rPr>
        <w:t>Вопрос 6</w:t>
      </w:r>
      <w:proofErr w:type="gramStart"/>
      <w:r w:rsidRPr="00441C2D">
        <w:rPr>
          <w:color w:val="050505"/>
          <w:sz w:val="28"/>
          <w:szCs w:val="28"/>
        </w:rPr>
        <w:t xml:space="preserve"> К</w:t>
      </w:r>
      <w:proofErr w:type="gramEnd"/>
      <w:r w:rsidRPr="00441C2D">
        <w:rPr>
          <w:color w:val="050505"/>
          <w:sz w:val="28"/>
          <w:szCs w:val="28"/>
        </w:rPr>
        <w:t xml:space="preserve">акая проведена работа по обеспечению условий для развития на территории муниципального образования физической культуры и массового спорта, включая осуществление обустройства спортивных площадок в населенных пунктах муниципального образования? Перспектива модернизации проведения восстановительных работ на городском стадионе «Шахтер» </w:t>
      </w:r>
      <w:proofErr w:type="gramStart"/>
      <w:r w:rsidRPr="00441C2D">
        <w:rPr>
          <w:color w:val="050505"/>
          <w:sz w:val="28"/>
          <w:szCs w:val="28"/>
        </w:rPr>
        <w:t>г</w:t>
      </w:r>
      <w:proofErr w:type="gramEnd"/>
      <w:r w:rsidRPr="00441C2D">
        <w:rPr>
          <w:color w:val="050505"/>
          <w:sz w:val="28"/>
          <w:szCs w:val="28"/>
        </w:rPr>
        <w:t xml:space="preserve">. Кировска? </w:t>
      </w:r>
    </w:p>
    <w:p w:rsidR="00F10988" w:rsidRPr="00F05A77" w:rsidRDefault="00F10988" w:rsidP="00F10988">
      <w:pPr>
        <w:pStyle w:val="af7"/>
        <w:tabs>
          <w:tab w:val="left" w:pos="1158"/>
        </w:tabs>
        <w:spacing w:before="0" w:beforeAutospacing="0" w:after="0" w:afterAutospacing="0"/>
        <w:ind w:right="-21" w:firstLine="709"/>
        <w:jc w:val="both"/>
        <w:rPr>
          <w:color w:val="050505"/>
        </w:rPr>
      </w:pPr>
    </w:p>
    <w:p w:rsidR="00F10988" w:rsidRPr="00441C2D" w:rsidRDefault="00F10988" w:rsidP="00441C2D">
      <w:pPr>
        <w:pStyle w:val="ac"/>
        <w:ind w:firstLine="708"/>
        <w:jc w:val="both"/>
        <w:rPr>
          <w:rFonts w:ascii="Times New Roman" w:hAnsi="Times New Roman" w:cs="Times New Roman"/>
          <w:sz w:val="28"/>
          <w:szCs w:val="28"/>
          <w:lang w:eastAsia="ru-RU"/>
        </w:rPr>
      </w:pPr>
      <w:r w:rsidRPr="00441C2D">
        <w:rPr>
          <w:rFonts w:ascii="Times New Roman" w:hAnsi="Times New Roman" w:cs="Times New Roman"/>
          <w:sz w:val="28"/>
          <w:szCs w:val="28"/>
          <w:lang w:eastAsia="ru-RU"/>
        </w:rPr>
        <w:t>Физическая культура и спорт – это один из видов человеческой деятельности, направленной на физическое совершенствование как населения в целом, так и каждого отдельного человека.</w:t>
      </w:r>
    </w:p>
    <w:p w:rsidR="00F10988" w:rsidRPr="00441C2D" w:rsidRDefault="00F10988" w:rsidP="00441C2D">
      <w:pPr>
        <w:pStyle w:val="ac"/>
        <w:ind w:firstLine="708"/>
        <w:jc w:val="both"/>
        <w:rPr>
          <w:rFonts w:ascii="Times New Roman" w:hAnsi="Times New Roman" w:cs="Times New Roman"/>
          <w:sz w:val="28"/>
          <w:szCs w:val="28"/>
        </w:rPr>
      </w:pPr>
      <w:r w:rsidRPr="00441C2D">
        <w:rPr>
          <w:rFonts w:ascii="Times New Roman" w:hAnsi="Times New Roman" w:cs="Times New Roman"/>
          <w:sz w:val="28"/>
          <w:szCs w:val="28"/>
        </w:rPr>
        <w:t>На территории городского округа муниципальное образование городской округ город Кировск Луганской Народной Республики свою работу осуществляет муниципальное бюджетное учреждение дополнительного образования «Кировская спортивная школа» (далее - МБУ ДО «КСШ»). В 2025 году была проведена реорганизация двух учреждений спорта, путем присоединения стадиона «Шахтер» к Кировской спортивной школе.</w:t>
      </w:r>
    </w:p>
    <w:p w:rsidR="00F10988" w:rsidRPr="00441C2D" w:rsidRDefault="00F10988" w:rsidP="00441C2D">
      <w:pPr>
        <w:pStyle w:val="ac"/>
        <w:ind w:firstLine="708"/>
        <w:jc w:val="both"/>
        <w:rPr>
          <w:rFonts w:ascii="Times New Roman" w:hAnsi="Times New Roman" w:cs="Times New Roman"/>
          <w:sz w:val="28"/>
          <w:szCs w:val="28"/>
        </w:rPr>
      </w:pPr>
      <w:r w:rsidRPr="00441C2D">
        <w:rPr>
          <w:rFonts w:ascii="Times New Roman" w:hAnsi="Times New Roman" w:cs="Times New Roman"/>
          <w:sz w:val="28"/>
          <w:szCs w:val="28"/>
        </w:rPr>
        <w:t xml:space="preserve">В целях популяризации </w:t>
      </w:r>
      <w:r w:rsidRPr="00441C2D">
        <w:rPr>
          <w:rFonts w:ascii="Times New Roman" w:hAnsi="Times New Roman" w:cs="Times New Roman"/>
          <w:sz w:val="28"/>
          <w:szCs w:val="28"/>
          <w:shd w:val="clear" w:color="auto" w:fill="FFFFFF"/>
        </w:rPr>
        <w:t>спорта и здорового образа жизни</w:t>
      </w:r>
      <w:r w:rsidRPr="00441C2D">
        <w:rPr>
          <w:rFonts w:ascii="Times New Roman" w:hAnsi="Times New Roman" w:cs="Times New Roman"/>
          <w:sz w:val="28"/>
          <w:szCs w:val="28"/>
        </w:rPr>
        <w:t xml:space="preserve"> сотрудниками спортивного учреждения были разработаны информационные буклеты, в которых они описали организацию учебного и </w:t>
      </w:r>
      <w:proofErr w:type="spellStart"/>
      <w:r w:rsidRPr="00441C2D">
        <w:rPr>
          <w:rFonts w:ascii="Times New Roman" w:hAnsi="Times New Roman" w:cs="Times New Roman"/>
          <w:sz w:val="28"/>
          <w:szCs w:val="28"/>
        </w:rPr>
        <w:t>досугового</w:t>
      </w:r>
      <w:proofErr w:type="spellEnd"/>
      <w:r w:rsidRPr="00441C2D">
        <w:rPr>
          <w:rFonts w:ascii="Times New Roman" w:hAnsi="Times New Roman" w:cs="Times New Roman"/>
          <w:sz w:val="28"/>
          <w:szCs w:val="28"/>
        </w:rPr>
        <w:t xml:space="preserve"> процесса. Данные буклеты переданы в общеобразовательные организации городского округа города Кировска для учеников 1-11 классов. Дети и их родители имеют возможность ознакомиться с данной информацией и выбрать вид спорта по душе и физическим возможностям.</w:t>
      </w:r>
    </w:p>
    <w:p w:rsidR="00F10988" w:rsidRPr="00441C2D" w:rsidRDefault="00F10988" w:rsidP="00441C2D">
      <w:pPr>
        <w:pStyle w:val="ac"/>
        <w:ind w:firstLine="708"/>
        <w:jc w:val="both"/>
        <w:rPr>
          <w:rFonts w:ascii="Times New Roman" w:hAnsi="Times New Roman" w:cs="Times New Roman"/>
          <w:sz w:val="28"/>
          <w:szCs w:val="28"/>
        </w:rPr>
      </w:pPr>
      <w:proofErr w:type="gramStart"/>
      <w:r w:rsidRPr="00441C2D">
        <w:rPr>
          <w:rFonts w:ascii="Times New Roman" w:hAnsi="Times New Roman" w:cs="Times New Roman"/>
          <w:sz w:val="28"/>
          <w:szCs w:val="28"/>
        </w:rPr>
        <w:lastRenderedPageBreak/>
        <w:t>В течение года учреждением спорта, отделом по физической культуре, спорту, туризму и молодежной политике Администрации проводятся спортивные мероприятия по различным видам спорта</w:t>
      </w:r>
      <w:r w:rsidR="00441C2D">
        <w:rPr>
          <w:rFonts w:ascii="Times New Roman" w:hAnsi="Times New Roman" w:cs="Times New Roman"/>
          <w:sz w:val="28"/>
          <w:szCs w:val="28"/>
        </w:rPr>
        <w:t xml:space="preserve"> </w:t>
      </w:r>
      <w:r w:rsidRPr="00441C2D">
        <w:rPr>
          <w:rFonts w:ascii="Times New Roman" w:hAnsi="Times New Roman" w:cs="Times New Roman"/>
          <w:sz w:val="28"/>
          <w:szCs w:val="28"/>
        </w:rPr>
        <w:t>(в 2025 году прошли такие спортивные мероприятия как соревнования по футболу, волейболу, баскетболу, спортивная пробежка, семейные соревнования и т.п</w:t>
      </w:r>
      <w:r w:rsidR="00441C2D">
        <w:rPr>
          <w:rFonts w:ascii="Times New Roman" w:hAnsi="Times New Roman" w:cs="Times New Roman"/>
          <w:sz w:val="28"/>
          <w:szCs w:val="28"/>
        </w:rPr>
        <w:t>.</w:t>
      </w:r>
      <w:r w:rsidRPr="00441C2D">
        <w:rPr>
          <w:rFonts w:ascii="Times New Roman" w:hAnsi="Times New Roman" w:cs="Times New Roman"/>
          <w:sz w:val="28"/>
          <w:szCs w:val="28"/>
        </w:rPr>
        <w:t xml:space="preserve">), к участию в которых привлекаются представители разных возрастных групп. </w:t>
      </w:r>
      <w:proofErr w:type="gramEnd"/>
    </w:p>
    <w:p w:rsidR="00F10988" w:rsidRPr="00441C2D" w:rsidRDefault="00F10988" w:rsidP="00441C2D">
      <w:pPr>
        <w:pStyle w:val="ac"/>
        <w:ind w:firstLine="708"/>
        <w:jc w:val="both"/>
        <w:rPr>
          <w:rFonts w:ascii="Times New Roman" w:hAnsi="Times New Roman" w:cs="Times New Roman"/>
          <w:color w:val="000000"/>
          <w:sz w:val="28"/>
          <w:szCs w:val="28"/>
        </w:rPr>
      </w:pPr>
      <w:r w:rsidRPr="00441C2D">
        <w:rPr>
          <w:rFonts w:ascii="Times New Roman" w:hAnsi="Times New Roman" w:cs="Times New Roman"/>
          <w:sz w:val="28"/>
          <w:szCs w:val="28"/>
        </w:rPr>
        <w:t>Жители муниципального образования имеют возможность систематически посещать тренажерный зал, зал для фитнеса</w:t>
      </w:r>
      <w:r w:rsidR="00441C2D">
        <w:rPr>
          <w:rFonts w:ascii="Times New Roman" w:hAnsi="Times New Roman" w:cs="Times New Roman"/>
          <w:sz w:val="28"/>
          <w:szCs w:val="28"/>
        </w:rPr>
        <w:t xml:space="preserve"> </w:t>
      </w:r>
      <w:r w:rsidRPr="00441C2D">
        <w:rPr>
          <w:rFonts w:ascii="Times New Roman" w:hAnsi="Times New Roman" w:cs="Times New Roman"/>
          <w:sz w:val="28"/>
          <w:szCs w:val="28"/>
        </w:rPr>
        <w:t xml:space="preserve">и плавательный бассейн. </w:t>
      </w:r>
    </w:p>
    <w:p w:rsidR="00F10988" w:rsidRPr="00441C2D" w:rsidRDefault="00F10988" w:rsidP="00441C2D">
      <w:pPr>
        <w:pStyle w:val="ac"/>
        <w:ind w:firstLine="708"/>
        <w:jc w:val="both"/>
        <w:rPr>
          <w:rFonts w:ascii="Times New Roman" w:hAnsi="Times New Roman" w:cs="Times New Roman"/>
          <w:sz w:val="28"/>
          <w:szCs w:val="28"/>
        </w:rPr>
      </w:pPr>
      <w:r w:rsidRPr="00441C2D">
        <w:rPr>
          <w:rFonts w:ascii="Times New Roman" w:hAnsi="Times New Roman" w:cs="Times New Roman"/>
          <w:color w:val="000000"/>
          <w:sz w:val="28"/>
          <w:szCs w:val="28"/>
        </w:rPr>
        <w:t xml:space="preserve">На территории муниципального образования городской округ город Кировск </w:t>
      </w:r>
      <w:r w:rsidRPr="00441C2D">
        <w:rPr>
          <w:rFonts w:ascii="Times New Roman" w:hAnsi="Times New Roman" w:cs="Times New Roman"/>
          <w:sz w:val="28"/>
          <w:szCs w:val="28"/>
        </w:rPr>
        <w:t>расположены спортивные сооружения (с учетом объектов городской и рекреационной инфраструктуры), приспособленные для занятий физической культурой и спортом - 35 ед., из которых 1 ед. в сельской местности.</w:t>
      </w:r>
    </w:p>
    <w:p w:rsidR="00F10988" w:rsidRPr="00441C2D" w:rsidRDefault="00F10988" w:rsidP="00441C2D">
      <w:pPr>
        <w:pStyle w:val="ac"/>
        <w:ind w:firstLine="708"/>
        <w:jc w:val="both"/>
        <w:rPr>
          <w:rFonts w:ascii="Times New Roman" w:hAnsi="Times New Roman" w:cs="Times New Roman"/>
          <w:sz w:val="28"/>
          <w:szCs w:val="28"/>
        </w:rPr>
      </w:pPr>
      <w:r w:rsidRPr="00441C2D">
        <w:rPr>
          <w:rFonts w:ascii="Times New Roman" w:hAnsi="Times New Roman" w:cs="Times New Roman"/>
          <w:sz w:val="28"/>
          <w:szCs w:val="28"/>
        </w:rPr>
        <w:t>Часть спортивных объектов функционирует при образовательных организациях, они не являются общедоступными и рассматриваются как объекты ограниченного пользования.</w:t>
      </w:r>
    </w:p>
    <w:p w:rsidR="00F10988" w:rsidRPr="00441C2D" w:rsidRDefault="00F10988" w:rsidP="00441C2D">
      <w:pPr>
        <w:pStyle w:val="ac"/>
        <w:ind w:firstLine="708"/>
        <w:jc w:val="both"/>
        <w:rPr>
          <w:rFonts w:ascii="Times New Roman" w:hAnsi="Times New Roman" w:cs="Times New Roman"/>
          <w:sz w:val="28"/>
          <w:szCs w:val="28"/>
        </w:rPr>
      </w:pPr>
      <w:proofErr w:type="gramStart"/>
      <w:r w:rsidRPr="00441C2D">
        <w:rPr>
          <w:rFonts w:ascii="Times New Roman" w:hAnsi="Times New Roman" w:cs="Times New Roman"/>
          <w:sz w:val="28"/>
          <w:szCs w:val="28"/>
        </w:rPr>
        <w:t>В 2025 году количество плоскостных спортивных сооружений увеличилось на 2 ед. в связи с установкой комплексной спортивной площадки (волейбол, баскетбол, теннис) в рамках ГП «Восстановление и социально-экономическое развитие Донецкой Народной Республики, Луганской Народной Республики, Запорожской области и Херсонской области» и площадки для физкультурно-оздоровительных занятий в рамках ФП «Формирование комфортной городской среды».</w:t>
      </w:r>
      <w:proofErr w:type="gramEnd"/>
    </w:p>
    <w:p w:rsidR="00F10988" w:rsidRPr="00441C2D" w:rsidRDefault="00F10988" w:rsidP="00441C2D">
      <w:pPr>
        <w:pStyle w:val="ac"/>
        <w:ind w:firstLine="708"/>
        <w:jc w:val="both"/>
        <w:rPr>
          <w:rFonts w:ascii="Times New Roman" w:hAnsi="Times New Roman" w:cs="Times New Roman"/>
          <w:sz w:val="28"/>
          <w:szCs w:val="28"/>
          <w:shd w:val="clear" w:color="auto" w:fill="FFFFFF"/>
        </w:rPr>
      </w:pPr>
      <w:r w:rsidRPr="00441C2D">
        <w:rPr>
          <w:rStyle w:val="af6"/>
          <w:rFonts w:ascii="Times New Roman" w:hAnsi="Times New Roman" w:cs="Times New Roman"/>
          <w:b w:val="0"/>
          <w:sz w:val="28"/>
          <w:szCs w:val="28"/>
          <w:shd w:val="clear" w:color="auto" w:fill="FFFFFF"/>
        </w:rPr>
        <w:t>Модернизация и проведение восстановительных работ на городском стадионе</w:t>
      </w:r>
      <w:r w:rsidRPr="00441C2D">
        <w:rPr>
          <w:rFonts w:ascii="Times New Roman" w:hAnsi="Times New Roman" w:cs="Times New Roman"/>
          <w:sz w:val="28"/>
          <w:szCs w:val="28"/>
          <w:shd w:val="clear" w:color="auto" w:fill="FFFFFF"/>
        </w:rPr>
        <w:t xml:space="preserve"> «Шахтер» требует значительных финансовых вложений. </w:t>
      </w:r>
    </w:p>
    <w:p w:rsidR="00F10988" w:rsidRPr="00441C2D" w:rsidRDefault="00F10988" w:rsidP="00441C2D">
      <w:pPr>
        <w:pStyle w:val="ac"/>
        <w:ind w:firstLine="708"/>
        <w:jc w:val="both"/>
        <w:rPr>
          <w:rFonts w:ascii="Times New Roman" w:hAnsi="Times New Roman" w:cs="Times New Roman"/>
          <w:color w:val="333333"/>
          <w:sz w:val="28"/>
          <w:szCs w:val="28"/>
          <w:shd w:val="clear" w:color="auto" w:fill="FFFFFF"/>
        </w:rPr>
      </w:pPr>
      <w:r w:rsidRPr="00441C2D">
        <w:rPr>
          <w:rFonts w:ascii="Times New Roman" w:hAnsi="Times New Roman" w:cs="Times New Roman"/>
          <w:sz w:val="28"/>
          <w:szCs w:val="28"/>
        </w:rPr>
        <w:t>В соответствии с письмом Правительства Иркутской области от 05.05.2025№ 02-59-2080/25 «О корректировке планов работ» капитальный ремонт на территории стадиона «Шахтер» в 2029-2030 годы не согласовано «Фондом развития территорий» по причине наличия в них мероприятий по ремонту объектов, не являющихся, согласно рекомендациями Минстроя России, первоочередными.</w:t>
      </w:r>
    </w:p>
    <w:p w:rsidR="00441C2D" w:rsidRDefault="00F10988" w:rsidP="00441C2D">
      <w:pPr>
        <w:pStyle w:val="ac"/>
        <w:ind w:firstLine="708"/>
        <w:jc w:val="both"/>
        <w:rPr>
          <w:rFonts w:ascii="Times New Roman" w:hAnsi="Times New Roman" w:cs="Times New Roman"/>
          <w:color w:val="FF0000"/>
          <w:sz w:val="28"/>
          <w:szCs w:val="28"/>
          <w:shd w:val="clear" w:color="auto" w:fill="FFFFFF"/>
        </w:rPr>
      </w:pPr>
      <w:proofErr w:type="gramStart"/>
      <w:r w:rsidRPr="00441C2D">
        <w:rPr>
          <w:rFonts w:ascii="Times New Roman" w:hAnsi="Times New Roman" w:cs="Times New Roman"/>
          <w:sz w:val="28"/>
          <w:szCs w:val="28"/>
          <w:shd w:val="clear" w:color="auto" w:fill="FFFFFF"/>
        </w:rPr>
        <w:t xml:space="preserve">В 2026 году согласно в рамках государственной программы Луганской Народной Республики «Развитие физической культуры и спорта» утвержденной Постановлением Правительства Луганской Народной Республики от 16.10.2025 №227/25 и муниципальной программы </w:t>
      </w:r>
      <w:r w:rsidRPr="00441C2D">
        <w:rPr>
          <w:rFonts w:ascii="Times New Roman" w:hAnsi="Times New Roman" w:cs="Times New Roman"/>
          <w:sz w:val="28"/>
          <w:szCs w:val="28"/>
        </w:rPr>
        <w:t xml:space="preserve">«Развитие социально-культурной сферы» на 2026-2030 годы, утвержденной Постановлением Администрации городского округа муниципальное образование городской округ город Кировск Луганской Народной Республики от 21.11.2025 № 721 </w:t>
      </w:r>
      <w:r w:rsidRPr="00441C2D">
        <w:rPr>
          <w:rFonts w:ascii="Times New Roman" w:hAnsi="Times New Roman" w:cs="Times New Roman"/>
          <w:sz w:val="28"/>
          <w:szCs w:val="28"/>
          <w:shd w:val="clear" w:color="auto" w:fill="FFFFFF"/>
        </w:rPr>
        <w:t xml:space="preserve">на территории городского округа </w:t>
      </w:r>
      <w:r w:rsidRPr="00441C2D">
        <w:rPr>
          <w:rFonts w:ascii="Times New Roman" w:hAnsi="Times New Roman" w:cs="Times New Roman"/>
          <w:sz w:val="28"/>
          <w:szCs w:val="28"/>
        </w:rPr>
        <w:t>будет установлен физкультурно-оздоровительный комплекс</w:t>
      </w:r>
      <w:proofErr w:type="gramEnd"/>
      <w:r w:rsidRPr="00441C2D">
        <w:rPr>
          <w:rFonts w:ascii="Times New Roman" w:hAnsi="Times New Roman" w:cs="Times New Roman"/>
          <w:sz w:val="28"/>
          <w:szCs w:val="28"/>
        </w:rPr>
        <w:t xml:space="preserve"> открытого типа (ФОКОТ) на стадионе «Шахтер». Общее финансирование составит 40 812162,00 рос. руб., из них </w:t>
      </w:r>
      <w:proofErr w:type="spellStart"/>
      <w:r w:rsidRPr="00441C2D">
        <w:rPr>
          <w:rFonts w:ascii="Times New Roman" w:hAnsi="Times New Roman" w:cs="Times New Roman"/>
          <w:sz w:val="28"/>
          <w:szCs w:val="28"/>
        </w:rPr>
        <w:t>софинансирование</w:t>
      </w:r>
      <w:proofErr w:type="spellEnd"/>
      <w:r w:rsidRPr="00441C2D">
        <w:rPr>
          <w:rFonts w:ascii="Times New Roman" w:hAnsi="Times New Roman" w:cs="Times New Roman"/>
          <w:sz w:val="28"/>
          <w:szCs w:val="28"/>
        </w:rPr>
        <w:t xml:space="preserve"> из муниципального бюджета – 408122,00 </w:t>
      </w:r>
      <w:proofErr w:type="spellStart"/>
      <w:r w:rsidRPr="00441C2D">
        <w:rPr>
          <w:rFonts w:ascii="Times New Roman" w:hAnsi="Times New Roman" w:cs="Times New Roman"/>
          <w:sz w:val="28"/>
          <w:szCs w:val="28"/>
        </w:rPr>
        <w:t>рос</w:t>
      </w:r>
      <w:proofErr w:type="gramStart"/>
      <w:r w:rsidRPr="00441C2D">
        <w:rPr>
          <w:rFonts w:ascii="Times New Roman" w:hAnsi="Times New Roman" w:cs="Times New Roman"/>
          <w:sz w:val="28"/>
          <w:szCs w:val="28"/>
        </w:rPr>
        <w:t>.р</w:t>
      </w:r>
      <w:proofErr w:type="gramEnd"/>
      <w:r w:rsidRPr="00441C2D">
        <w:rPr>
          <w:rFonts w:ascii="Times New Roman" w:hAnsi="Times New Roman" w:cs="Times New Roman"/>
          <w:sz w:val="28"/>
          <w:szCs w:val="28"/>
        </w:rPr>
        <w:t>уб</w:t>
      </w:r>
      <w:proofErr w:type="spellEnd"/>
      <w:r w:rsidRPr="00441C2D">
        <w:rPr>
          <w:rFonts w:ascii="Times New Roman" w:hAnsi="Times New Roman" w:cs="Times New Roman"/>
          <w:sz w:val="28"/>
          <w:szCs w:val="28"/>
        </w:rPr>
        <w:t>.</w:t>
      </w:r>
      <w:r w:rsidRPr="00441C2D">
        <w:rPr>
          <w:rFonts w:ascii="Times New Roman" w:hAnsi="Times New Roman" w:cs="Times New Roman"/>
          <w:color w:val="FF0000"/>
          <w:sz w:val="28"/>
          <w:szCs w:val="28"/>
          <w:shd w:val="clear" w:color="auto" w:fill="FFFFFF"/>
        </w:rPr>
        <w:t xml:space="preserve"> </w:t>
      </w:r>
      <w:r w:rsidR="00441C2D">
        <w:rPr>
          <w:rFonts w:ascii="Times New Roman" w:hAnsi="Times New Roman" w:cs="Times New Roman"/>
          <w:color w:val="FF0000"/>
          <w:sz w:val="28"/>
          <w:szCs w:val="28"/>
          <w:shd w:val="clear" w:color="auto" w:fill="FFFFFF"/>
        </w:rPr>
        <w:t xml:space="preserve"> </w:t>
      </w:r>
    </w:p>
    <w:p w:rsidR="00F10988" w:rsidRDefault="00F10988" w:rsidP="00441C2D">
      <w:pPr>
        <w:pStyle w:val="ac"/>
        <w:ind w:firstLine="708"/>
        <w:jc w:val="both"/>
        <w:rPr>
          <w:rFonts w:ascii="Times New Roman" w:hAnsi="Times New Roman" w:cs="Times New Roman"/>
          <w:color w:val="000000" w:themeColor="text1"/>
          <w:sz w:val="28"/>
          <w:szCs w:val="28"/>
          <w:shd w:val="clear" w:color="auto" w:fill="FFFFFF"/>
        </w:rPr>
      </w:pPr>
      <w:r w:rsidRPr="00441C2D">
        <w:rPr>
          <w:rFonts w:ascii="Times New Roman" w:hAnsi="Times New Roman" w:cs="Times New Roman"/>
          <w:color w:val="000000" w:themeColor="text1"/>
          <w:sz w:val="28"/>
          <w:szCs w:val="28"/>
          <w:shd w:val="clear" w:color="auto" w:fill="FFFFFF"/>
        </w:rPr>
        <w:t xml:space="preserve">Планируется, что новый спортивный объект будет включать несколько функциональных зон: футбольное поле с искусственным покрытием, </w:t>
      </w:r>
      <w:r w:rsidRPr="00441C2D">
        <w:rPr>
          <w:rFonts w:ascii="Times New Roman" w:hAnsi="Times New Roman" w:cs="Times New Roman"/>
          <w:color w:val="000000" w:themeColor="text1"/>
          <w:sz w:val="28"/>
          <w:szCs w:val="28"/>
          <w:shd w:val="clear" w:color="auto" w:fill="FFFFFF"/>
        </w:rPr>
        <w:lastRenderedPageBreak/>
        <w:t>баскетбольную площадку и площадку для ГТО (</w:t>
      </w:r>
      <w:proofErr w:type="spellStart"/>
      <w:r w:rsidRPr="00441C2D">
        <w:rPr>
          <w:rFonts w:ascii="Times New Roman" w:hAnsi="Times New Roman" w:cs="Times New Roman"/>
          <w:color w:val="000000" w:themeColor="text1"/>
          <w:sz w:val="28"/>
          <w:szCs w:val="28"/>
          <w:shd w:val="clear" w:color="auto" w:fill="FFFFFF"/>
        </w:rPr>
        <w:t>воркаута</w:t>
      </w:r>
      <w:proofErr w:type="spellEnd"/>
      <w:r w:rsidRPr="00441C2D">
        <w:rPr>
          <w:rFonts w:ascii="Times New Roman" w:hAnsi="Times New Roman" w:cs="Times New Roman"/>
          <w:color w:val="000000" w:themeColor="text1"/>
          <w:sz w:val="28"/>
          <w:szCs w:val="28"/>
          <w:shd w:val="clear" w:color="auto" w:fill="FFFFFF"/>
        </w:rPr>
        <w:t>). Единовременная пропускная способность комплекса составляет около 50 человек, что позволит регулярно проводить занятия и соревнования с участием большого числа спортсменов и любителей активного образа жизни. Спортивная площадка, оборудованная по последнему слову техники, обещает стать отличным местом для тренировок, соревнований и событий в сфере спорта.</w:t>
      </w:r>
    </w:p>
    <w:p w:rsidR="00020215" w:rsidRPr="00441C2D" w:rsidRDefault="00020215" w:rsidP="00441C2D">
      <w:pPr>
        <w:pStyle w:val="ac"/>
        <w:ind w:firstLine="708"/>
        <w:jc w:val="both"/>
        <w:rPr>
          <w:rFonts w:ascii="Times New Roman" w:hAnsi="Times New Roman" w:cs="Times New Roman"/>
          <w:color w:val="000000" w:themeColor="text1"/>
          <w:sz w:val="28"/>
          <w:szCs w:val="28"/>
        </w:rPr>
      </w:pPr>
    </w:p>
    <w:p w:rsidR="00020215" w:rsidRPr="00020215" w:rsidRDefault="00020215" w:rsidP="00020215">
      <w:pPr>
        <w:widowControl w:val="0"/>
        <w:tabs>
          <w:tab w:val="left" w:pos="573"/>
          <w:tab w:val="left" w:pos="1148"/>
          <w:tab w:val="left" w:pos="1526"/>
          <w:tab w:val="left" w:pos="1631"/>
          <w:tab w:val="left" w:pos="1876"/>
          <w:tab w:val="left" w:pos="2071"/>
          <w:tab w:val="left" w:pos="2626"/>
          <w:tab w:val="left" w:pos="3062"/>
          <w:tab w:val="left" w:pos="3500"/>
          <w:tab w:val="left" w:pos="3635"/>
          <w:tab w:val="left" w:pos="3796"/>
          <w:tab w:val="left" w:pos="4097"/>
          <w:tab w:val="left" w:pos="4429"/>
          <w:tab w:val="left" w:pos="4994"/>
          <w:tab w:val="left" w:pos="5385"/>
          <w:tab w:val="left" w:pos="5696"/>
          <w:tab w:val="left" w:pos="5942"/>
          <w:tab w:val="left" w:pos="6248"/>
          <w:tab w:val="left" w:pos="6466"/>
          <w:tab w:val="left" w:pos="6897"/>
          <w:tab w:val="left" w:pos="7163"/>
          <w:tab w:val="left" w:pos="7319"/>
          <w:tab w:val="left" w:pos="7544"/>
          <w:tab w:val="left" w:pos="8077"/>
          <w:tab w:val="left" w:pos="8251"/>
          <w:tab w:val="left" w:pos="8351"/>
          <w:tab w:val="left" w:pos="8644"/>
          <w:tab w:val="left" w:pos="8731"/>
          <w:tab w:val="left" w:pos="8970"/>
          <w:tab w:val="left" w:pos="9056"/>
          <w:tab w:val="left" w:pos="9659"/>
        </w:tabs>
        <w:autoSpaceDE w:val="0"/>
        <w:autoSpaceDN w:val="0"/>
        <w:spacing w:after="0" w:line="240" w:lineRule="auto"/>
        <w:ind w:right="-21"/>
        <w:jc w:val="both"/>
        <w:rPr>
          <w:rFonts w:ascii="Times New Roman" w:hAnsi="Times New Roman" w:cs="Times New Roman"/>
          <w:color w:val="050505"/>
          <w:sz w:val="28"/>
          <w:szCs w:val="28"/>
        </w:rPr>
      </w:pPr>
      <w:r w:rsidRPr="00020215">
        <w:rPr>
          <w:rFonts w:ascii="Times New Roman" w:eastAsia="Times New Roman" w:hAnsi="Times New Roman" w:cs="Times New Roman"/>
          <w:b/>
          <w:color w:val="000000" w:themeColor="text1"/>
          <w:sz w:val="30"/>
          <w:szCs w:val="30"/>
          <w:u w:val="single"/>
        </w:rPr>
        <w:t>Вопрос 7</w:t>
      </w:r>
      <w:r w:rsidRPr="00020215">
        <w:rPr>
          <w:color w:val="050505"/>
          <w:spacing w:val="-2"/>
          <w:sz w:val="28"/>
        </w:rPr>
        <w:t xml:space="preserve"> </w:t>
      </w:r>
      <w:r w:rsidRPr="00020215">
        <w:rPr>
          <w:rFonts w:ascii="Times New Roman" w:hAnsi="Times New Roman" w:cs="Times New Roman"/>
          <w:color w:val="050505"/>
          <w:spacing w:val="-2"/>
          <w:sz w:val="28"/>
          <w:szCs w:val="28"/>
        </w:rPr>
        <w:t xml:space="preserve">Выполненные мероприятия </w:t>
      </w:r>
      <w:r w:rsidRPr="00020215">
        <w:rPr>
          <w:rFonts w:ascii="Times New Roman" w:hAnsi="Times New Roman" w:cs="Times New Roman"/>
          <w:color w:val="050505"/>
          <w:sz w:val="28"/>
          <w:szCs w:val="28"/>
        </w:rPr>
        <w:t xml:space="preserve">по благоустройству </w:t>
      </w:r>
      <w:r w:rsidRPr="00020215">
        <w:rPr>
          <w:rFonts w:ascii="Times New Roman" w:hAnsi="Times New Roman" w:cs="Times New Roman"/>
          <w:color w:val="050505"/>
          <w:spacing w:val="-2"/>
          <w:sz w:val="28"/>
          <w:szCs w:val="28"/>
        </w:rPr>
        <w:t xml:space="preserve">территории </w:t>
      </w:r>
      <w:r w:rsidRPr="00020215">
        <w:rPr>
          <w:rFonts w:ascii="Times New Roman" w:hAnsi="Times New Roman" w:cs="Times New Roman"/>
          <w:color w:val="050505"/>
          <w:spacing w:val="-10"/>
          <w:sz w:val="28"/>
          <w:szCs w:val="28"/>
        </w:rPr>
        <w:t xml:space="preserve">с </w:t>
      </w:r>
      <w:r w:rsidRPr="00020215">
        <w:rPr>
          <w:rFonts w:ascii="Times New Roman" w:hAnsi="Times New Roman" w:cs="Times New Roman"/>
          <w:color w:val="050505"/>
          <w:spacing w:val="-2"/>
          <w:sz w:val="28"/>
          <w:szCs w:val="28"/>
        </w:rPr>
        <w:t>целью с</w:t>
      </w:r>
      <w:r w:rsidRPr="00020215">
        <w:rPr>
          <w:rFonts w:ascii="Times New Roman" w:hAnsi="Times New Roman" w:cs="Times New Roman"/>
          <w:color w:val="050505"/>
          <w:sz w:val="28"/>
          <w:szCs w:val="28"/>
        </w:rPr>
        <w:t>оздания условий для массового отдыха жителей муниципального образования?</w:t>
      </w:r>
    </w:p>
    <w:p w:rsidR="00020215" w:rsidRPr="003733FC" w:rsidRDefault="00020215" w:rsidP="00020215">
      <w:pPr>
        <w:tabs>
          <w:tab w:val="left" w:pos="1105"/>
        </w:tabs>
        <w:spacing w:after="0" w:line="240" w:lineRule="auto"/>
        <w:ind w:right="-21"/>
        <w:jc w:val="both"/>
        <w:rPr>
          <w:rFonts w:ascii="Times New Roman" w:hAnsi="Times New Roman" w:cs="Times New Roman"/>
          <w:color w:val="080808"/>
          <w:sz w:val="28"/>
          <w:szCs w:val="28"/>
        </w:rPr>
      </w:pPr>
      <w:r>
        <w:rPr>
          <w:rFonts w:ascii="Times New Roman" w:hAnsi="Times New Roman" w:cs="Times New Roman"/>
          <w:color w:val="080808"/>
          <w:sz w:val="28"/>
          <w:szCs w:val="28"/>
        </w:rPr>
        <w:tab/>
      </w:r>
      <w:proofErr w:type="gramStart"/>
      <w:r>
        <w:rPr>
          <w:rFonts w:ascii="Times New Roman" w:hAnsi="Times New Roman" w:cs="Times New Roman"/>
          <w:color w:val="080808"/>
          <w:sz w:val="28"/>
          <w:szCs w:val="28"/>
        </w:rPr>
        <w:t xml:space="preserve">В 2025 году в рамках реализации </w:t>
      </w:r>
      <w:r w:rsidRPr="003733FC">
        <w:rPr>
          <w:rFonts w:ascii="Times New Roman" w:hAnsi="Times New Roman" w:cs="Times New Roman"/>
          <w:color w:val="080808"/>
          <w:sz w:val="28"/>
          <w:szCs w:val="28"/>
        </w:rPr>
        <w:t>всероссийского конкурса лучших проектов создания комфортной городской среды в целях достижения результатов федерального проекта «Формирование комфортной городской среды»</w:t>
      </w:r>
      <w:r>
        <w:rPr>
          <w:rFonts w:ascii="Times New Roman" w:hAnsi="Times New Roman" w:cs="Times New Roman"/>
          <w:color w:val="080808"/>
          <w:sz w:val="28"/>
          <w:szCs w:val="28"/>
        </w:rPr>
        <w:t>,</w:t>
      </w:r>
      <w:r w:rsidRPr="003733FC">
        <w:rPr>
          <w:rFonts w:ascii="Times New Roman" w:hAnsi="Times New Roman" w:cs="Times New Roman"/>
          <w:color w:val="080808"/>
          <w:sz w:val="28"/>
          <w:szCs w:val="28"/>
        </w:rPr>
        <w:t xml:space="preserve"> реализуемого в рамках национального проекта «Инфраструктура для жизни»</w:t>
      </w:r>
      <w:r>
        <w:rPr>
          <w:rFonts w:ascii="Times New Roman" w:hAnsi="Times New Roman" w:cs="Times New Roman"/>
          <w:color w:val="080808"/>
          <w:sz w:val="28"/>
          <w:szCs w:val="28"/>
        </w:rPr>
        <w:t>,</w:t>
      </w:r>
      <w:r w:rsidRPr="003733FC">
        <w:rPr>
          <w:rFonts w:ascii="Times New Roman" w:hAnsi="Times New Roman" w:cs="Times New Roman"/>
          <w:color w:val="080808"/>
          <w:sz w:val="28"/>
          <w:szCs w:val="28"/>
        </w:rPr>
        <w:t xml:space="preserve"> и в целях достижения результатов регионального проекта «Формирование комфортной городской среды (Луганская Народная Республика)» в рамках государственной программы Луганской Народной Республики «Формирование современной городской среды на территории Луганской</w:t>
      </w:r>
      <w:proofErr w:type="gramEnd"/>
      <w:r w:rsidRPr="003733FC">
        <w:rPr>
          <w:rFonts w:ascii="Times New Roman" w:hAnsi="Times New Roman" w:cs="Times New Roman"/>
          <w:color w:val="080808"/>
          <w:sz w:val="28"/>
          <w:szCs w:val="28"/>
        </w:rPr>
        <w:t xml:space="preserve"> Народной Республики»</w:t>
      </w:r>
      <w:r>
        <w:rPr>
          <w:rFonts w:ascii="Times New Roman" w:hAnsi="Times New Roman" w:cs="Times New Roman"/>
          <w:color w:val="080808"/>
          <w:sz w:val="28"/>
          <w:szCs w:val="28"/>
        </w:rPr>
        <w:t xml:space="preserve"> осуществлено </w:t>
      </w:r>
      <w:r w:rsidRPr="003733FC">
        <w:rPr>
          <w:rFonts w:ascii="Times New Roman" w:hAnsi="Times New Roman" w:cs="Times New Roman"/>
          <w:color w:val="080808"/>
          <w:sz w:val="28"/>
          <w:szCs w:val="28"/>
        </w:rPr>
        <w:t>благоустройств</w:t>
      </w:r>
      <w:r>
        <w:rPr>
          <w:rFonts w:ascii="Times New Roman" w:hAnsi="Times New Roman" w:cs="Times New Roman"/>
          <w:color w:val="080808"/>
          <w:sz w:val="28"/>
          <w:szCs w:val="28"/>
        </w:rPr>
        <w:t>о</w:t>
      </w:r>
      <w:r w:rsidRPr="003733FC">
        <w:rPr>
          <w:rFonts w:ascii="Times New Roman" w:hAnsi="Times New Roman" w:cs="Times New Roman"/>
          <w:color w:val="080808"/>
          <w:sz w:val="28"/>
          <w:szCs w:val="28"/>
        </w:rPr>
        <w:t xml:space="preserve"> «Сквер, в городе Кировске, по улице Войкова (бывшей шахты им. С.М. Кирова)»</w:t>
      </w:r>
      <w:r>
        <w:rPr>
          <w:rFonts w:ascii="Times New Roman" w:hAnsi="Times New Roman" w:cs="Times New Roman"/>
          <w:color w:val="080808"/>
          <w:sz w:val="28"/>
          <w:szCs w:val="28"/>
        </w:rPr>
        <w:t>.</w:t>
      </w:r>
    </w:p>
    <w:p w:rsidR="00020215" w:rsidRDefault="00020215" w:rsidP="00020215">
      <w:pPr>
        <w:tabs>
          <w:tab w:val="left" w:pos="1105"/>
        </w:tabs>
        <w:spacing w:after="0" w:line="240" w:lineRule="auto"/>
        <w:ind w:right="-21"/>
        <w:jc w:val="both"/>
        <w:rPr>
          <w:rFonts w:ascii="Times New Roman" w:hAnsi="Times New Roman" w:cs="Times New Roman"/>
          <w:color w:val="080808"/>
          <w:sz w:val="28"/>
          <w:szCs w:val="28"/>
        </w:rPr>
      </w:pPr>
    </w:p>
    <w:p w:rsidR="00020215" w:rsidRPr="009B4497" w:rsidRDefault="00020215" w:rsidP="00020215">
      <w:pPr>
        <w:widowControl w:val="0"/>
        <w:tabs>
          <w:tab w:val="left" w:pos="573"/>
          <w:tab w:val="left" w:pos="1148"/>
          <w:tab w:val="left" w:pos="1526"/>
          <w:tab w:val="left" w:pos="1631"/>
          <w:tab w:val="left" w:pos="1876"/>
          <w:tab w:val="left" w:pos="2071"/>
          <w:tab w:val="left" w:pos="2626"/>
          <w:tab w:val="left" w:pos="3062"/>
          <w:tab w:val="left" w:pos="3500"/>
          <w:tab w:val="left" w:pos="3635"/>
          <w:tab w:val="left" w:pos="3796"/>
          <w:tab w:val="left" w:pos="4097"/>
          <w:tab w:val="left" w:pos="4429"/>
          <w:tab w:val="left" w:pos="4994"/>
          <w:tab w:val="left" w:pos="5385"/>
          <w:tab w:val="left" w:pos="5696"/>
          <w:tab w:val="left" w:pos="5942"/>
          <w:tab w:val="left" w:pos="6248"/>
          <w:tab w:val="left" w:pos="6466"/>
          <w:tab w:val="left" w:pos="6897"/>
          <w:tab w:val="left" w:pos="7163"/>
          <w:tab w:val="left" w:pos="7319"/>
          <w:tab w:val="left" w:pos="7544"/>
          <w:tab w:val="left" w:pos="8077"/>
          <w:tab w:val="left" w:pos="8251"/>
          <w:tab w:val="left" w:pos="8351"/>
          <w:tab w:val="left" w:pos="8644"/>
          <w:tab w:val="left" w:pos="8731"/>
          <w:tab w:val="left" w:pos="8970"/>
          <w:tab w:val="left" w:pos="9056"/>
          <w:tab w:val="left" w:pos="9659"/>
        </w:tabs>
        <w:autoSpaceDE w:val="0"/>
        <w:autoSpaceDN w:val="0"/>
        <w:spacing w:before="2" w:after="0" w:line="240" w:lineRule="auto"/>
        <w:ind w:right="-21"/>
        <w:jc w:val="both"/>
        <w:rPr>
          <w:rFonts w:ascii="Times New Roman" w:hAnsi="Times New Roman" w:cs="Times New Roman"/>
          <w:color w:val="000000" w:themeColor="text1"/>
          <w:sz w:val="28"/>
          <w:szCs w:val="28"/>
        </w:rPr>
      </w:pPr>
      <w:r w:rsidRPr="009B4497">
        <w:rPr>
          <w:rFonts w:ascii="Times New Roman" w:hAnsi="Times New Roman" w:cs="Times New Roman"/>
          <w:b/>
          <w:color w:val="000000" w:themeColor="text1"/>
          <w:sz w:val="28"/>
          <w:szCs w:val="28"/>
          <w:u w:val="single"/>
        </w:rPr>
        <w:t>Вопрос 8</w:t>
      </w:r>
      <w:proofErr w:type="gramStart"/>
      <w:r w:rsidRPr="009B4497">
        <w:rPr>
          <w:rFonts w:ascii="Times New Roman" w:hAnsi="Times New Roman" w:cs="Times New Roman"/>
          <w:b/>
          <w:color w:val="000000" w:themeColor="text1"/>
          <w:sz w:val="28"/>
          <w:szCs w:val="28"/>
          <w:u w:val="single"/>
        </w:rPr>
        <w:t xml:space="preserve"> </w:t>
      </w:r>
      <w:r w:rsidRPr="009B4497">
        <w:rPr>
          <w:rFonts w:ascii="Times New Roman" w:hAnsi="Times New Roman" w:cs="Times New Roman"/>
          <w:color w:val="000000" w:themeColor="text1"/>
          <w:spacing w:val="-2"/>
          <w:sz w:val="28"/>
          <w:szCs w:val="28"/>
        </w:rPr>
        <w:t>П</w:t>
      </w:r>
      <w:proofErr w:type="gramEnd"/>
      <w:r w:rsidRPr="009B4497">
        <w:rPr>
          <w:rFonts w:ascii="Times New Roman" w:hAnsi="Times New Roman" w:cs="Times New Roman"/>
          <w:color w:val="000000" w:themeColor="text1"/>
          <w:spacing w:val="-2"/>
          <w:sz w:val="28"/>
          <w:szCs w:val="28"/>
        </w:rPr>
        <w:t>редоставить информацию об участии в федеральных и региональных проектах по благоустройству общественных территорий городского округа.</w:t>
      </w:r>
    </w:p>
    <w:p w:rsidR="009B4497" w:rsidRDefault="009B4497" w:rsidP="009B4497">
      <w:pPr>
        <w:tabs>
          <w:tab w:val="left" w:pos="1105"/>
        </w:tabs>
        <w:spacing w:after="0" w:line="240" w:lineRule="auto"/>
        <w:ind w:right="-21"/>
        <w:jc w:val="both"/>
        <w:rPr>
          <w:rFonts w:ascii="Times New Roman" w:hAnsi="Times New Roman" w:cs="Times New Roman"/>
          <w:color w:val="080808"/>
          <w:sz w:val="28"/>
          <w:szCs w:val="28"/>
        </w:rPr>
      </w:pPr>
      <w:r>
        <w:rPr>
          <w:rFonts w:ascii="Times New Roman" w:hAnsi="Times New Roman" w:cs="Times New Roman"/>
          <w:color w:val="080808"/>
          <w:sz w:val="28"/>
          <w:szCs w:val="28"/>
        </w:rPr>
        <w:tab/>
      </w:r>
      <w:r w:rsidRPr="00B70B65">
        <w:rPr>
          <w:rFonts w:ascii="Times New Roman" w:hAnsi="Times New Roman" w:cs="Times New Roman"/>
          <w:color w:val="080808"/>
          <w:sz w:val="28"/>
          <w:szCs w:val="28"/>
        </w:rPr>
        <w:t xml:space="preserve">В </w:t>
      </w:r>
      <w:r>
        <w:rPr>
          <w:rFonts w:ascii="Times New Roman" w:hAnsi="Times New Roman" w:cs="Times New Roman"/>
          <w:color w:val="080808"/>
          <w:sz w:val="28"/>
          <w:szCs w:val="28"/>
        </w:rPr>
        <w:t xml:space="preserve">2024 году в городе Кировске был реализован </w:t>
      </w:r>
      <w:r w:rsidRPr="00B70B65">
        <w:rPr>
          <w:rFonts w:ascii="Times New Roman" w:hAnsi="Times New Roman" w:cs="Times New Roman"/>
          <w:color w:val="080808"/>
          <w:sz w:val="28"/>
          <w:szCs w:val="28"/>
        </w:rPr>
        <w:t>проект создания комфортной городской среды: «Благоустройство общественной территории по адресу: г</w:t>
      </w:r>
      <w:proofErr w:type="gramStart"/>
      <w:r w:rsidRPr="00B70B65">
        <w:rPr>
          <w:rFonts w:ascii="Times New Roman" w:hAnsi="Times New Roman" w:cs="Times New Roman"/>
          <w:color w:val="080808"/>
          <w:sz w:val="28"/>
          <w:szCs w:val="28"/>
        </w:rPr>
        <w:t>.К</w:t>
      </w:r>
      <w:proofErr w:type="gramEnd"/>
      <w:r w:rsidRPr="00B70B65">
        <w:rPr>
          <w:rFonts w:ascii="Times New Roman" w:hAnsi="Times New Roman" w:cs="Times New Roman"/>
          <w:color w:val="080808"/>
          <w:sz w:val="28"/>
          <w:szCs w:val="28"/>
        </w:rPr>
        <w:t>ировск, улица 23-го Партсъезда (район дома 7), бульвар 40 лет Победы (до ул. Правды)».</w:t>
      </w:r>
      <w:r>
        <w:rPr>
          <w:rFonts w:ascii="Times New Roman" w:hAnsi="Times New Roman" w:cs="Times New Roman"/>
          <w:color w:val="080808"/>
          <w:sz w:val="28"/>
          <w:szCs w:val="28"/>
        </w:rPr>
        <w:t xml:space="preserve"> </w:t>
      </w:r>
      <w:r w:rsidRPr="00B70B65">
        <w:rPr>
          <w:rFonts w:ascii="Times New Roman" w:hAnsi="Times New Roman" w:cs="Times New Roman"/>
          <w:color w:val="080808"/>
          <w:sz w:val="28"/>
          <w:szCs w:val="28"/>
        </w:rPr>
        <w:t xml:space="preserve">В рамках проекта </w:t>
      </w:r>
      <w:r>
        <w:rPr>
          <w:rFonts w:ascii="Times New Roman" w:hAnsi="Times New Roman" w:cs="Times New Roman"/>
          <w:color w:val="080808"/>
          <w:sz w:val="28"/>
          <w:szCs w:val="28"/>
        </w:rPr>
        <w:t xml:space="preserve">произведены </w:t>
      </w:r>
      <w:r w:rsidRPr="00B70B65">
        <w:rPr>
          <w:rFonts w:ascii="Times New Roman" w:hAnsi="Times New Roman" w:cs="Times New Roman"/>
          <w:color w:val="080808"/>
          <w:sz w:val="28"/>
          <w:szCs w:val="28"/>
        </w:rPr>
        <w:t xml:space="preserve">работы по замене оснований на территории между зданием администрации и многоквартирным домом - </w:t>
      </w:r>
      <w:proofErr w:type="spellStart"/>
      <w:r w:rsidRPr="00B70B65">
        <w:rPr>
          <w:rFonts w:ascii="Times New Roman" w:hAnsi="Times New Roman" w:cs="Times New Roman"/>
          <w:color w:val="080808"/>
          <w:sz w:val="28"/>
          <w:szCs w:val="28"/>
        </w:rPr>
        <w:t>Погуляева</w:t>
      </w:r>
      <w:proofErr w:type="spellEnd"/>
      <w:r w:rsidRPr="00B70B65">
        <w:rPr>
          <w:rFonts w:ascii="Times New Roman" w:hAnsi="Times New Roman" w:cs="Times New Roman"/>
          <w:color w:val="080808"/>
          <w:sz w:val="28"/>
          <w:szCs w:val="28"/>
        </w:rPr>
        <w:t xml:space="preserve"> 5а, также установ</w:t>
      </w:r>
      <w:r>
        <w:rPr>
          <w:rFonts w:ascii="Times New Roman" w:hAnsi="Times New Roman" w:cs="Times New Roman"/>
          <w:color w:val="080808"/>
          <w:sz w:val="28"/>
          <w:szCs w:val="28"/>
        </w:rPr>
        <w:t xml:space="preserve">лены </w:t>
      </w:r>
      <w:r w:rsidRPr="00B70B65">
        <w:rPr>
          <w:rFonts w:ascii="Times New Roman" w:hAnsi="Times New Roman" w:cs="Times New Roman"/>
          <w:color w:val="080808"/>
          <w:sz w:val="28"/>
          <w:szCs w:val="28"/>
        </w:rPr>
        <w:t>лаво</w:t>
      </w:r>
      <w:r>
        <w:rPr>
          <w:rFonts w:ascii="Times New Roman" w:hAnsi="Times New Roman" w:cs="Times New Roman"/>
          <w:color w:val="080808"/>
          <w:sz w:val="28"/>
          <w:szCs w:val="28"/>
        </w:rPr>
        <w:t>чки</w:t>
      </w:r>
      <w:r w:rsidRPr="00B70B65">
        <w:rPr>
          <w:rFonts w:ascii="Times New Roman" w:hAnsi="Times New Roman" w:cs="Times New Roman"/>
          <w:color w:val="080808"/>
          <w:sz w:val="28"/>
          <w:szCs w:val="28"/>
        </w:rPr>
        <w:t xml:space="preserve"> для отдыха жителей. </w:t>
      </w:r>
      <w:r>
        <w:rPr>
          <w:rFonts w:ascii="Times New Roman" w:hAnsi="Times New Roman" w:cs="Times New Roman"/>
          <w:color w:val="080808"/>
          <w:sz w:val="28"/>
          <w:szCs w:val="28"/>
        </w:rPr>
        <w:t>В</w:t>
      </w:r>
      <w:r w:rsidRPr="00B70B65">
        <w:rPr>
          <w:rFonts w:ascii="Times New Roman" w:hAnsi="Times New Roman" w:cs="Times New Roman"/>
          <w:color w:val="080808"/>
          <w:sz w:val="28"/>
          <w:szCs w:val="28"/>
        </w:rPr>
        <w:t xml:space="preserve"> сторону улицы Правды заменено покрытие, </w:t>
      </w:r>
      <w:r>
        <w:rPr>
          <w:rFonts w:ascii="Times New Roman" w:hAnsi="Times New Roman" w:cs="Times New Roman"/>
          <w:color w:val="080808"/>
          <w:sz w:val="28"/>
          <w:szCs w:val="28"/>
        </w:rPr>
        <w:t>установлены л</w:t>
      </w:r>
      <w:r w:rsidRPr="00B70B65">
        <w:rPr>
          <w:rFonts w:ascii="Times New Roman" w:hAnsi="Times New Roman" w:cs="Times New Roman"/>
          <w:color w:val="080808"/>
          <w:sz w:val="28"/>
          <w:szCs w:val="28"/>
        </w:rPr>
        <w:t>авочки, детск</w:t>
      </w:r>
      <w:r>
        <w:rPr>
          <w:rFonts w:ascii="Times New Roman" w:hAnsi="Times New Roman" w:cs="Times New Roman"/>
          <w:color w:val="080808"/>
          <w:sz w:val="28"/>
          <w:szCs w:val="28"/>
        </w:rPr>
        <w:t>ая</w:t>
      </w:r>
      <w:r w:rsidRPr="00B70B65">
        <w:rPr>
          <w:rFonts w:ascii="Times New Roman" w:hAnsi="Times New Roman" w:cs="Times New Roman"/>
          <w:color w:val="080808"/>
          <w:sz w:val="28"/>
          <w:szCs w:val="28"/>
        </w:rPr>
        <w:t xml:space="preserve"> и спортивн</w:t>
      </w:r>
      <w:r>
        <w:rPr>
          <w:rFonts w:ascii="Times New Roman" w:hAnsi="Times New Roman" w:cs="Times New Roman"/>
          <w:color w:val="080808"/>
          <w:sz w:val="28"/>
          <w:szCs w:val="28"/>
        </w:rPr>
        <w:t>ая</w:t>
      </w:r>
      <w:r w:rsidRPr="00B70B65">
        <w:rPr>
          <w:rFonts w:ascii="Times New Roman" w:hAnsi="Times New Roman" w:cs="Times New Roman"/>
          <w:color w:val="080808"/>
          <w:sz w:val="28"/>
          <w:szCs w:val="28"/>
        </w:rPr>
        <w:t xml:space="preserve"> площадк</w:t>
      </w:r>
      <w:r>
        <w:rPr>
          <w:rFonts w:ascii="Times New Roman" w:hAnsi="Times New Roman" w:cs="Times New Roman"/>
          <w:color w:val="080808"/>
          <w:sz w:val="28"/>
          <w:szCs w:val="28"/>
        </w:rPr>
        <w:t>и</w:t>
      </w:r>
      <w:r w:rsidRPr="00B70B65">
        <w:rPr>
          <w:rFonts w:ascii="Times New Roman" w:hAnsi="Times New Roman" w:cs="Times New Roman"/>
          <w:color w:val="080808"/>
          <w:sz w:val="28"/>
          <w:szCs w:val="28"/>
        </w:rPr>
        <w:t xml:space="preserve">. </w:t>
      </w:r>
      <w:r>
        <w:rPr>
          <w:rFonts w:ascii="Times New Roman" w:hAnsi="Times New Roman" w:cs="Times New Roman"/>
          <w:color w:val="080808"/>
          <w:sz w:val="28"/>
          <w:szCs w:val="28"/>
        </w:rPr>
        <w:t xml:space="preserve">По всей территории была уложена тротуарная плитка, установлены </w:t>
      </w:r>
      <w:r w:rsidRPr="00B70B65">
        <w:rPr>
          <w:rFonts w:ascii="Times New Roman" w:hAnsi="Times New Roman" w:cs="Times New Roman"/>
          <w:color w:val="080808"/>
          <w:sz w:val="28"/>
          <w:szCs w:val="28"/>
        </w:rPr>
        <w:t xml:space="preserve">порядка 60 новых световых точек, которые </w:t>
      </w:r>
      <w:r>
        <w:rPr>
          <w:rFonts w:ascii="Times New Roman" w:hAnsi="Times New Roman" w:cs="Times New Roman"/>
          <w:color w:val="080808"/>
          <w:sz w:val="28"/>
          <w:szCs w:val="28"/>
        </w:rPr>
        <w:t>о</w:t>
      </w:r>
      <w:r w:rsidRPr="00B70B65">
        <w:rPr>
          <w:rFonts w:ascii="Times New Roman" w:hAnsi="Times New Roman" w:cs="Times New Roman"/>
          <w:color w:val="080808"/>
          <w:sz w:val="28"/>
          <w:szCs w:val="28"/>
        </w:rPr>
        <w:t>беспечи</w:t>
      </w:r>
      <w:r>
        <w:rPr>
          <w:rFonts w:ascii="Times New Roman" w:hAnsi="Times New Roman" w:cs="Times New Roman"/>
          <w:color w:val="080808"/>
          <w:sz w:val="28"/>
          <w:szCs w:val="28"/>
        </w:rPr>
        <w:t>вают</w:t>
      </w:r>
      <w:r w:rsidRPr="00B70B65">
        <w:rPr>
          <w:rFonts w:ascii="Times New Roman" w:hAnsi="Times New Roman" w:cs="Times New Roman"/>
          <w:color w:val="080808"/>
          <w:sz w:val="28"/>
          <w:szCs w:val="28"/>
        </w:rPr>
        <w:t xml:space="preserve"> хорошую видимость в темное время суток</w:t>
      </w:r>
      <w:r>
        <w:rPr>
          <w:rFonts w:ascii="Times New Roman" w:hAnsi="Times New Roman" w:cs="Times New Roman"/>
          <w:color w:val="080808"/>
          <w:sz w:val="28"/>
          <w:szCs w:val="28"/>
        </w:rPr>
        <w:t>.</w:t>
      </w:r>
    </w:p>
    <w:p w:rsidR="009B4497" w:rsidRPr="00C609A3" w:rsidRDefault="009B4497" w:rsidP="009B4497">
      <w:pPr>
        <w:tabs>
          <w:tab w:val="left" w:pos="1105"/>
        </w:tabs>
        <w:spacing w:after="0" w:line="240" w:lineRule="auto"/>
        <w:ind w:right="-21"/>
        <w:jc w:val="both"/>
        <w:rPr>
          <w:rFonts w:ascii="Times New Roman" w:hAnsi="Times New Roman" w:cs="Times New Roman"/>
          <w:color w:val="080808"/>
          <w:sz w:val="28"/>
          <w:szCs w:val="28"/>
        </w:rPr>
      </w:pPr>
      <w:r>
        <w:rPr>
          <w:rFonts w:ascii="Times New Roman" w:hAnsi="Times New Roman" w:cs="Times New Roman"/>
          <w:color w:val="080808"/>
          <w:sz w:val="28"/>
          <w:szCs w:val="28"/>
        </w:rPr>
        <w:tab/>
        <w:t>В 2025 году Киро</w:t>
      </w:r>
      <w:proofErr w:type="gramStart"/>
      <w:r>
        <w:rPr>
          <w:rFonts w:ascii="Times New Roman" w:hAnsi="Times New Roman" w:cs="Times New Roman"/>
          <w:color w:val="080808"/>
          <w:sz w:val="28"/>
          <w:szCs w:val="28"/>
        </w:rPr>
        <w:t xml:space="preserve">вск </w:t>
      </w:r>
      <w:r w:rsidRPr="00C609A3">
        <w:rPr>
          <w:rFonts w:ascii="Times New Roman" w:hAnsi="Times New Roman" w:cs="Times New Roman"/>
          <w:color w:val="080808"/>
          <w:sz w:val="28"/>
          <w:szCs w:val="28"/>
        </w:rPr>
        <w:t>ст</w:t>
      </w:r>
      <w:proofErr w:type="gramEnd"/>
      <w:r w:rsidRPr="00C609A3">
        <w:rPr>
          <w:rFonts w:ascii="Times New Roman" w:hAnsi="Times New Roman" w:cs="Times New Roman"/>
          <w:color w:val="080808"/>
          <w:sz w:val="28"/>
          <w:szCs w:val="28"/>
        </w:rPr>
        <w:t xml:space="preserve">ал одним из победителей конкурса лучших проектов по созданию комфортной городской среды. В рамках Федерального проекта «Формирование комфортной городской среды» в Кировске в 2025 году </w:t>
      </w:r>
      <w:r>
        <w:rPr>
          <w:rFonts w:ascii="Times New Roman" w:hAnsi="Times New Roman" w:cs="Times New Roman"/>
          <w:color w:val="080808"/>
          <w:sz w:val="28"/>
          <w:szCs w:val="28"/>
        </w:rPr>
        <w:t xml:space="preserve">был реализован </w:t>
      </w:r>
      <w:r w:rsidRPr="00C609A3">
        <w:rPr>
          <w:rFonts w:ascii="Times New Roman" w:hAnsi="Times New Roman" w:cs="Times New Roman"/>
          <w:color w:val="080808"/>
          <w:sz w:val="28"/>
          <w:szCs w:val="28"/>
        </w:rPr>
        <w:t>проект благоустройства общественной территории «Сквер в городе Кировске, по улице Войкова (бывшей шахты им. С. М. Кирова)».</w:t>
      </w:r>
      <w:r>
        <w:rPr>
          <w:rFonts w:ascii="Times New Roman" w:hAnsi="Times New Roman" w:cs="Times New Roman"/>
          <w:color w:val="080808"/>
          <w:sz w:val="28"/>
          <w:szCs w:val="28"/>
        </w:rPr>
        <w:t xml:space="preserve"> По итогу мероприятия была произведена</w:t>
      </w:r>
      <w:r w:rsidRPr="00C609A3">
        <w:rPr>
          <w:rFonts w:ascii="Times New Roman" w:hAnsi="Times New Roman" w:cs="Times New Roman"/>
          <w:color w:val="080808"/>
          <w:sz w:val="28"/>
          <w:szCs w:val="28"/>
        </w:rPr>
        <w:t xml:space="preserve"> замен</w:t>
      </w:r>
      <w:r>
        <w:rPr>
          <w:rFonts w:ascii="Times New Roman" w:hAnsi="Times New Roman" w:cs="Times New Roman"/>
          <w:color w:val="080808"/>
          <w:sz w:val="28"/>
          <w:szCs w:val="28"/>
        </w:rPr>
        <w:t>а</w:t>
      </w:r>
      <w:r w:rsidRPr="00C609A3">
        <w:rPr>
          <w:rFonts w:ascii="Times New Roman" w:hAnsi="Times New Roman" w:cs="Times New Roman"/>
          <w:color w:val="080808"/>
          <w:sz w:val="28"/>
          <w:szCs w:val="28"/>
        </w:rPr>
        <w:t xml:space="preserve"> дорожек и тротуаров, планировк</w:t>
      </w:r>
      <w:r>
        <w:rPr>
          <w:rFonts w:ascii="Times New Roman" w:hAnsi="Times New Roman" w:cs="Times New Roman"/>
          <w:color w:val="080808"/>
          <w:sz w:val="28"/>
          <w:szCs w:val="28"/>
        </w:rPr>
        <w:t>а</w:t>
      </w:r>
      <w:r w:rsidRPr="00C609A3">
        <w:rPr>
          <w:rFonts w:ascii="Times New Roman" w:hAnsi="Times New Roman" w:cs="Times New Roman"/>
          <w:color w:val="080808"/>
          <w:sz w:val="28"/>
          <w:szCs w:val="28"/>
        </w:rPr>
        <w:t xml:space="preserve"> грунта, прокладк</w:t>
      </w:r>
      <w:r>
        <w:rPr>
          <w:rFonts w:ascii="Times New Roman" w:hAnsi="Times New Roman" w:cs="Times New Roman"/>
          <w:color w:val="080808"/>
          <w:sz w:val="28"/>
          <w:szCs w:val="28"/>
        </w:rPr>
        <w:t>а</w:t>
      </w:r>
      <w:r w:rsidRPr="00C609A3">
        <w:rPr>
          <w:rFonts w:ascii="Times New Roman" w:hAnsi="Times New Roman" w:cs="Times New Roman"/>
          <w:color w:val="080808"/>
          <w:sz w:val="28"/>
          <w:szCs w:val="28"/>
        </w:rPr>
        <w:t xml:space="preserve"> кабелей для уличного освещения, </w:t>
      </w:r>
      <w:r>
        <w:rPr>
          <w:rFonts w:ascii="Times New Roman" w:hAnsi="Times New Roman" w:cs="Times New Roman"/>
          <w:color w:val="080808"/>
          <w:sz w:val="28"/>
          <w:szCs w:val="28"/>
        </w:rPr>
        <w:t xml:space="preserve">выполнен </w:t>
      </w:r>
      <w:r w:rsidRPr="00C609A3">
        <w:rPr>
          <w:rFonts w:ascii="Times New Roman" w:hAnsi="Times New Roman" w:cs="Times New Roman"/>
          <w:color w:val="080808"/>
          <w:sz w:val="28"/>
          <w:szCs w:val="28"/>
        </w:rPr>
        <w:t>ремонт подпорных стен</w:t>
      </w:r>
      <w:r>
        <w:rPr>
          <w:rFonts w:ascii="Times New Roman" w:hAnsi="Times New Roman" w:cs="Times New Roman"/>
          <w:color w:val="080808"/>
          <w:sz w:val="28"/>
          <w:szCs w:val="28"/>
        </w:rPr>
        <w:t xml:space="preserve">, выполнено </w:t>
      </w:r>
      <w:r w:rsidRPr="00C609A3">
        <w:rPr>
          <w:rFonts w:ascii="Times New Roman" w:hAnsi="Times New Roman" w:cs="Times New Roman"/>
          <w:color w:val="080808"/>
          <w:sz w:val="28"/>
          <w:szCs w:val="28"/>
        </w:rPr>
        <w:t>значительное озеленение сквера. Установ</w:t>
      </w:r>
      <w:r>
        <w:rPr>
          <w:rFonts w:ascii="Times New Roman" w:hAnsi="Times New Roman" w:cs="Times New Roman"/>
          <w:color w:val="080808"/>
          <w:sz w:val="28"/>
          <w:szCs w:val="28"/>
        </w:rPr>
        <w:t xml:space="preserve">лены </w:t>
      </w:r>
      <w:proofErr w:type="spellStart"/>
      <w:r w:rsidRPr="00C609A3">
        <w:rPr>
          <w:rFonts w:ascii="Times New Roman" w:hAnsi="Times New Roman" w:cs="Times New Roman"/>
          <w:color w:val="080808"/>
          <w:sz w:val="28"/>
          <w:szCs w:val="28"/>
        </w:rPr>
        <w:t>маф</w:t>
      </w:r>
      <w:r>
        <w:rPr>
          <w:rFonts w:ascii="Times New Roman" w:hAnsi="Times New Roman" w:cs="Times New Roman"/>
          <w:color w:val="080808"/>
          <w:sz w:val="28"/>
          <w:szCs w:val="28"/>
        </w:rPr>
        <w:t>ы</w:t>
      </w:r>
      <w:proofErr w:type="spellEnd"/>
      <w:r w:rsidRPr="00C609A3">
        <w:rPr>
          <w:rFonts w:ascii="Times New Roman" w:hAnsi="Times New Roman" w:cs="Times New Roman"/>
          <w:color w:val="080808"/>
          <w:sz w:val="28"/>
          <w:szCs w:val="28"/>
        </w:rPr>
        <w:t>, лавочк</w:t>
      </w:r>
      <w:r>
        <w:rPr>
          <w:rFonts w:ascii="Times New Roman" w:hAnsi="Times New Roman" w:cs="Times New Roman"/>
          <w:color w:val="080808"/>
          <w:sz w:val="28"/>
          <w:szCs w:val="28"/>
        </w:rPr>
        <w:t>и</w:t>
      </w:r>
      <w:r w:rsidRPr="00C609A3">
        <w:rPr>
          <w:rFonts w:ascii="Times New Roman" w:hAnsi="Times New Roman" w:cs="Times New Roman"/>
          <w:color w:val="080808"/>
          <w:sz w:val="28"/>
          <w:szCs w:val="28"/>
        </w:rPr>
        <w:t>, детски</w:t>
      </w:r>
      <w:r>
        <w:rPr>
          <w:rFonts w:ascii="Times New Roman" w:hAnsi="Times New Roman" w:cs="Times New Roman"/>
          <w:color w:val="080808"/>
          <w:sz w:val="28"/>
          <w:szCs w:val="28"/>
        </w:rPr>
        <w:t xml:space="preserve">е и спортивная </w:t>
      </w:r>
      <w:r w:rsidRPr="00C609A3">
        <w:rPr>
          <w:rFonts w:ascii="Times New Roman" w:hAnsi="Times New Roman" w:cs="Times New Roman"/>
          <w:color w:val="080808"/>
          <w:sz w:val="28"/>
          <w:szCs w:val="28"/>
        </w:rPr>
        <w:t>площадк</w:t>
      </w:r>
      <w:r>
        <w:rPr>
          <w:rFonts w:ascii="Times New Roman" w:hAnsi="Times New Roman" w:cs="Times New Roman"/>
          <w:color w:val="080808"/>
          <w:sz w:val="28"/>
          <w:szCs w:val="28"/>
        </w:rPr>
        <w:t>и</w:t>
      </w:r>
      <w:r w:rsidRPr="00C609A3">
        <w:rPr>
          <w:rFonts w:ascii="Times New Roman" w:hAnsi="Times New Roman" w:cs="Times New Roman"/>
          <w:color w:val="080808"/>
          <w:sz w:val="28"/>
          <w:szCs w:val="28"/>
        </w:rPr>
        <w:t>, летн</w:t>
      </w:r>
      <w:r>
        <w:rPr>
          <w:rFonts w:ascii="Times New Roman" w:hAnsi="Times New Roman" w:cs="Times New Roman"/>
          <w:color w:val="080808"/>
          <w:sz w:val="28"/>
          <w:szCs w:val="28"/>
        </w:rPr>
        <w:t>яя</w:t>
      </w:r>
      <w:r w:rsidRPr="00C609A3">
        <w:rPr>
          <w:rFonts w:ascii="Times New Roman" w:hAnsi="Times New Roman" w:cs="Times New Roman"/>
          <w:color w:val="080808"/>
          <w:sz w:val="28"/>
          <w:szCs w:val="28"/>
        </w:rPr>
        <w:t xml:space="preserve"> сцен</w:t>
      </w:r>
      <w:r>
        <w:rPr>
          <w:rFonts w:ascii="Times New Roman" w:hAnsi="Times New Roman" w:cs="Times New Roman"/>
          <w:color w:val="080808"/>
          <w:sz w:val="28"/>
          <w:szCs w:val="28"/>
        </w:rPr>
        <w:t>а, установлен туалетный модуль</w:t>
      </w:r>
      <w:r w:rsidRPr="00C609A3">
        <w:rPr>
          <w:rFonts w:ascii="Times New Roman" w:hAnsi="Times New Roman" w:cs="Times New Roman"/>
          <w:color w:val="080808"/>
          <w:sz w:val="28"/>
          <w:szCs w:val="28"/>
        </w:rPr>
        <w:t>.</w:t>
      </w:r>
      <w:r>
        <w:rPr>
          <w:rFonts w:ascii="Times New Roman" w:hAnsi="Times New Roman" w:cs="Times New Roman"/>
          <w:color w:val="080808"/>
          <w:sz w:val="28"/>
          <w:szCs w:val="28"/>
        </w:rPr>
        <w:t xml:space="preserve"> С целью исключения фактов вандализма, по всей территории ведется наружное видеонаблюдения.</w:t>
      </w:r>
    </w:p>
    <w:p w:rsidR="009B4497" w:rsidRDefault="009B4497" w:rsidP="009B4497">
      <w:pPr>
        <w:tabs>
          <w:tab w:val="left" w:pos="1105"/>
        </w:tabs>
        <w:spacing w:after="0" w:line="240" w:lineRule="auto"/>
        <w:ind w:right="-21"/>
        <w:jc w:val="both"/>
        <w:rPr>
          <w:rFonts w:ascii="Times New Roman" w:hAnsi="Times New Roman" w:cs="Times New Roman"/>
          <w:color w:val="080808"/>
          <w:sz w:val="28"/>
          <w:szCs w:val="28"/>
        </w:rPr>
      </w:pPr>
      <w:r>
        <w:rPr>
          <w:rFonts w:ascii="Times New Roman" w:hAnsi="Times New Roman" w:cs="Times New Roman"/>
          <w:color w:val="080808"/>
          <w:sz w:val="28"/>
          <w:szCs w:val="28"/>
        </w:rPr>
        <w:lastRenderedPageBreak/>
        <w:tab/>
        <w:t xml:space="preserve">В текущем году </w:t>
      </w:r>
      <w:r w:rsidRPr="00C609A3">
        <w:rPr>
          <w:rFonts w:ascii="Times New Roman" w:hAnsi="Times New Roman" w:cs="Times New Roman"/>
          <w:color w:val="080808"/>
          <w:sz w:val="28"/>
          <w:szCs w:val="28"/>
        </w:rPr>
        <w:t xml:space="preserve">Кировск также участвует в голосовании по отбору общественных территорий для благоустройства в 2026 году в рамках программ формирования современной городской среды. </w:t>
      </w:r>
    </w:p>
    <w:p w:rsidR="005279F5" w:rsidRDefault="005279F5" w:rsidP="00020215">
      <w:pPr>
        <w:tabs>
          <w:tab w:val="left" w:pos="1105"/>
        </w:tabs>
        <w:spacing w:after="0" w:line="240" w:lineRule="auto"/>
        <w:ind w:right="-21"/>
        <w:jc w:val="both"/>
        <w:rPr>
          <w:rFonts w:ascii="Times New Roman" w:hAnsi="Times New Roman" w:cs="Times New Roman"/>
          <w:color w:val="FF0000"/>
          <w:sz w:val="28"/>
          <w:szCs w:val="28"/>
        </w:rPr>
      </w:pPr>
    </w:p>
    <w:p w:rsidR="003B3186" w:rsidRDefault="003B3186" w:rsidP="003B3186">
      <w:pPr>
        <w:widowControl w:val="0"/>
        <w:tabs>
          <w:tab w:val="left" w:pos="573"/>
          <w:tab w:val="left" w:pos="1148"/>
          <w:tab w:val="left" w:pos="1526"/>
          <w:tab w:val="left" w:pos="1631"/>
          <w:tab w:val="left" w:pos="1876"/>
          <w:tab w:val="left" w:pos="2071"/>
          <w:tab w:val="left" w:pos="2626"/>
          <w:tab w:val="left" w:pos="3062"/>
          <w:tab w:val="left" w:pos="3500"/>
          <w:tab w:val="left" w:pos="3635"/>
          <w:tab w:val="left" w:pos="3796"/>
          <w:tab w:val="left" w:pos="4097"/>
          <w:tab w:val="left" w:pos="4429"/>
          <w:tab w:val="left" w:pos="4994"/>
          <w:tab w:val="left" w:pos="5385"/>
          <w:tab w:val="left" w:pos="5696"/>
          <w:tab w:val="left" w:pos="5942"/>
          <w:tab w:val="left" w:pos="6248"/>
          <w:tab w:val="left" w:pos="6466"/>
          <w:tab w:val="left" w:pos="6897"/>
          <w:tab w:val="left" w:pos="7163"/>
          <w:tab w:val="left" w:pos="7319"/>
          <w:tab w:val="left" w:pos="7544"/>
          <w:tab w:val="left" w:pos="8077"/>
          <w:tab w:val="left" w:pos="8251"/>
          <w:tab w:val="left" w:pos="8351"/>
          <w:tab w:val="left" w:pos="8644"/>
          <w:tab w:val="left" w:pos="8731"/>
          <w:tab w:val="left" w:pos="8970"/>
          <w:tab w:val="left" w:pos="9056"/>
          <w:tab w:val="left" w:pos="9659"/>
        </w:tabs>
        <w:autoSpaceDE w:val="0"/>
        <w:autoSpaceDN w:val="0"/>
        <w:spacing w:before="2" w:after="0" w:line="240" w:lineRule="auto"/>
        <w:ind w:right="-21"/>
        <w:jc w:val="both"/>
        <w:rPr>
          <w:rFonts w:ascii="Times New Roman" w:hAnsi="Times New Roman" w:cs="Times New Roman"/>
          <w:color w:val="000000" w:themeColor="text1"/>
          <w:sz w:val="28"/>
          <w:szCs w:val="28"/>
        </w:rPr>
      </w:pPr>
      <w:r w:rsidRPr="005279F5">
        <w:rPr>
          <w:rFonts w:ascii="Times New Roman" w:hAnsi="Times New Roman" w:cs="Times New Roman"/>
          <w:b/>
          <w:color w:val="000000" w:themeColor="text1"/>
          <w:sz w:val="28"/>
          <w:szCs w:val="28"/>
          <w:u w:val="single"/>
        </w:rPr>
        <w:t xml:space="preserve">Вопрос 9 </w:t>
      </w:r>
      <w:r w:rsidRPr="005279F5">
        <w:rPr>
          <w:rFonts w:ascii="Times New Roman" w:hAnsi="Times New Roman" w:cs="Times New Roman"/>
          <w:color w:val="000000" w:themeColor="text1"/>
          <w:sz w:val="28"/>
          <w:szCs w:val="28"/>
        </w:rPr>
        <w:t>Постановка на кадастровый учет имущества муниципального образования.</w:t>
      </w:r>
    </w:p>
    <w:p w:rsidR="005279F5" w:rsidRPr="00101C8D" w:rsidRDefault="005279F5" w:rsidP="005279F5">
      <w:pPr>
        <w:pStyle w:val="ac"/>
        <w:jc w:val="both"/>
        <w:rPr>
          <w:rFonts w:ascii="Times New Roman" w:eastAsia="Calibri" w:hAnsi="Times New Roman" w:cs="Times New Roman"/>
          <w:kern w:val="0"/>
          <w:sz w:val="28"/>
          <w:szCs w:val="28"/>
        </w:rPr>
      </w:pPr>
      <w:r w:rsidRPr="00101C8D">
        <w:rPr>
          <w:rFonts w:ascii="Times New Roman" w:eastAsia="Calibri" w:hAnsi="Times New Roman" w:cs="Times New Roman"/>
          <w:kern w:val="0"/>
          <w:sz w:val="28"/>
          <w:szCs w:val="28"/>
        </w:rPr>
        <w:tab/>
        <w:t>Одним из направлений деятельности органов местного самоуправления является распоряжение муниципальным имуществом. По данному направлению проведена следующая работа.</w:t>
      </w:r>
    </w:p>
    <w:p w:rsidR="005279F5" w:rsidRPr="00101C8D" w:rsidRDefault="005279F5" w:rsidP="005279F5">
      <w:pPr>
        <w:pStyle w:val="ac"/>
        <w:jc w:val="both"/>
        <w:rPr>
          <w:rFonts w:ascii="Times New Roman" w:hAnsi="Times New Roman" w:cs="Times New Roman"/>
          <w:sz w:val="28"/>
          <w:szCs w:val="28"/>
        </w:rPr>
      </w:pPr>
      <w:r w:rsidRPr="00101C8D">
        <w:rPr>
          <w:rFonts w:ascii="Times New Roman" w:hAnsi="Times New Roman" w:cs="Times New Roman"/>
          <w:sz w:val="28"/>
          <w:szCs w:val="28"/>
        </w:rPr>
        <w:tab/>
        <w:t>По объектам не</w:t>
      </w:r>
      <w:r w:rsidRPr="00101C8D">
        <w:rPr>
          <w:rFonts w:ascii="Times New Roman" w:hAnsi="Times New Roman" w:cs="Times New Roman"/>
          <w:bCs/>
          <w:sz w:val="28"/>
          <w:szCs w:val="28"/>
        </w:rPr>
        <w:t>движимого</w:t>
      </w:r>
      <w:r w:rsidRPr="00101C8D">
        <w:rPr>
          <w:rFonts w:ascii="Times New Roman" w:hAnsi="Times New Roman" w:cs="Times New Roman"/>
          <w:sz w:val="28"/>
          <w:szCs w:val="28"/>
        </w:rPr>
        <w:t xml:space="preserve"> имущества:</w:t>
      </w:r>
    </w:p>
    <w:p w:rsidR="005279F5" w:rsidRPr="00101C8D" w:rsidRDefault="005279F5" w:rsidP="005279F5">
      <w:pPr>
        <w:pStyle w:val="ac"/>
        <w:jc w:val="both"/>
        <w:rPr>
          <w:rFonts w:ascii="Times New Roman" w:hAnsi="Times New Roman" w:cs="Times New Roman"/>
          <w:sz w:val="28"/>
          <w:szCs w:val="28"/>
        </w:rPr>
      </w:pPr>
      <w:r w:rsidRPr="00101C8D">
        <w:rPr>
          <w:rFonts w:ascii="Times New Roman" w:hAnsi="Times New Roman" w:cs="Times New Roman"/>
          <w:sz w:val="28"/>
          <w:szCs w:val="28"/>
        </w:rPr>
        <w:tab/>
      </w:r>
      <w:proofErr w:type="gramStart"/>
      <w:r w:rsidRPr="00101C8D">
        <w:rPr>
          <w:rFonts w:ascii="Times New Roman" w:hAnsi="Times New Roman" w:cs="Times New Roman"/>
          <w:sz w:val="28"/>
          <w:szCs w:val="28"/>
        </w:rPr>
        <w:t xml:space="preserve">Подано на разграничение </w:t>
      </w:r>
      <w:bookmarkStart w:id="3" w:name="_Hlk220063381"/>
      <w:r w:rsidRPr="00101C8D">
        <w:rPr>
          <w:rFonts w:ascii="Times New Roman" w:hAnsi="Times New Roman" w:cs="Times New Roman"/>
          <w:sz w:val="28"/>
          <w:szCs w:val="28"/>
        </w:rPr>
        <w:t xml:space="preserve">всего 3483 объектов недвижимости, из них в 2025 году </w:t>
      </w:r>
      <w:bookmarkEnd w:id="3"/>
      <w:r w:rsidRPr="00101C8D">
        <w:rPr>
          <w:rFonts w:ascii="Times New Roman" w:hAnsi="Times New Roman" w:cs="Times New Roman"/>
          <w:sz w:val="28"/>
          <w:szCs w:val="28"/>
        </w:rPr>
        <w:t xml:space="preserve">- 2751 объект недвижимости, разграничено объектов </w:t>
      </w:r>
      <w:r w:rsidRPr="00101C8D">
        <w:rPr>
          <w:rFonts w:ascii="Times New Roman" w:hAnsi="Times New Roman" w:cs="Times New Roman"/>
          <w:bCs/>
          <w:sz w:val="28"/>
          <w:szCs w:val="28"/>
        </w:rPr>
        <w:t>недвижимости</w:t>
      </w:r>
      <w:r w:rsidRPr="00101C8D">
        <w:rPr>
          <w:rFonts w:ascii="Times New Roman" w:hAnsi="Times New Roman" w:cs="Times New Roman"/>
          <w:sz w:val="28"/>
          <w:szCs w:val="28"/>
        </w:rPr>
        <w:t xml:space="preserve"> всего 2278 объектов недвижимости, из них в 2025 году – 2728, подано на регистрацию всего 3386 объектов недвижимости, из них в 2025 году – 2728, получено Выписок из ЕГРН о регистрации права муниципальной собственности всего 3386 объектов недвижимости, из них в 2025 году – 2728. </w:t>
      </w:r>
      <w:proofErr w:type="gramEnd"/>
    </w:p>
    <w:p w:rsidR="005279F5" w:rsidRPr="00101C8D" w:rsidRDefault="005279F5" w:rsidP="005279F5">
      <w:pPr>
        <w:pStyle w:val="ac"/>
        <w:jc w:val="both"/>
        <w:rPr>
          <w:rFonts w:ascii="Times New Roman" w:hAnsi="Times New Roman" w:cs="Times New Roman"/>
          <w:sz w:val="28"/>
          <w:szCs w:val="28"/>
        </w:rPr>
      </w:pPr>
      <w:r w:rsidRPr="00101C8D">
        <w:rPr>
          <w:rFonts w:ascii="Times New Roman" w:hAnsi="Times New Roman" w:cs="Times New Roman"/>
          <w:sz w:val="28"/>
          <w:szCs w:val="28"/>
        </w:rPr>
        <w:t xml:space="preserve"> </w:t>
      </w:r>
      <w:r w:rsidRPr="00101C8D">
        <w:rPr>
          <w:rFonts w:ascii="Times New Roman" w:hAnsi="Times New Roman" w:cs="Times New Roman"/>
          <w:sz w:val="28"/>
          <w:szCs w:val="28"/>
        </w:rPr>
        <w:tab/>
        <w:t>Продолжается работа по выявлению объектов недвижимости, возможных для разграничения в муниципальную собственность.</w:t>
      </w:r>
    </w:p>
    <w:p w:rsidR="005279F5" w:rsidRPr="00101C8D" w:rsidRDefault="005279F5" w:rsidP="005279F5">
      <w:pPr>
        <w:pStyle w:val="ac"/>
        <w:jc w:val="both"/>
        <w:rPr>
          <w:rFonts w:ascii="Times New Roman" w:hAnsi="Times New Roman" w:cs="Times New Roman"/>
          <w:sz w:val="28"/>
          <w:szCs w:val="28"/>
        </w:rPr>
      </w:pPr>
      <w:r w:rsidRPr="00101C8D">
        <w:rPr>
          <w:rFonts w:ascii="Times New Roman" w:hAnsi="Times New Roman" w:cs="Times New Roman"/>
          <w:sz w:val="28"/>
          <w:szCs w:val="28"/>
        </w:rPr>
        <w:tab/>
        <w:t xml:space="preserve">За 2025 год принято 30 нормативно правовых актов о закреплении объектов недвижимости на 214 объектов недвижимого имущества, из них: </w:t>
      </w:r>
    </w:p>
    <w:p w:rsidR="005279F5" w:rsidRPr="00101C8D" w:rsidRDefault="005279F5" w:rsidP="005279F5">
      <w:pPr>
        <w:pStyle w:val="ac"/>
        <w:jc w:val="both"/>
        <w:rPr>
          <w:rFonts w:ascii="Times New Roman" w:hAnsi="Times New Roman" w:cs="Times New Roman"/>
          <w:sz w:val="28"/>
          <w:szCs w:val="28"/>
        </w:rPr>
      </w:pPr>
      <w:r w:rsidRPr="00101C8D">
        <w:rPr>
          <w:rFonts w:ascii="Times New Roman" w:hAnsi="Times New Roman" w:cs="Times New Roman"/>
          <w:sz w:val="28"/>
          <w:szCs w:val="28"/>
        </w:rPr>
        <w:t>- на праве оперативного управления – 16 НПА – 200 объектов недвижимости;</w:t>
      </w:r>
    </w:p>
    <w:p w:rsidR="005279F5" w:rsidRPr="00101C8D" w:rsidRDefault="005279F5" w:rsidP="005279F5">
      <w:pPr>
        <w:pStyle w:val="ac"/>
        <w:jc w:val="both"/>
        <w:rPr>
          <w:rFonts w:ascii="Times New Roman" w:hAnsi="Times New Roman" w:cs="Times New Roman"/>
          <w:sz w:val="28"/>
          <w:szCs w:val="28"/>
        </w:rPr>
      </w:pPr>
      <w:r w:rsidRPr="00101C8D">
        <w:rPr>
          <w:rFonts w:ascii="Times New Roman" w:hAnsi="Times New Roman" w:cs="Times New Roman"/>
          <w:sz w:val="28"/>
          <w:szCs w:val="28"/>
        </w:rPr>
        <w:t xml:space="preserve">- 14 НПА о передаче в безвозмездное пользование - 14 объектов недвижимости.  </w:t>
      </w:r>
    </w:p>
    <w:p w:rsidR="005279F5" w:rsidRPr="00101C8D" w:rsidRDefault="005279F5" w:rsidP="005279F5">
      <w:pPr>
        <w:pStyle w:val="ac"/>
        <w:jc w:val="both"/>
        <w:rPr>
          <w:rFonts w:ascii="Times New Roman" w:hAnsi="Times New Roman" w:cs="Times New Roman"/>
          <w:sz w:val="28"/>
          <w:szCs w:val="28"/>
        </w:rPr>
      </w:pPr>
      <w:r w:rsidRPr="00101C8D">
        <w:rPr>
          <w:rFonts w:ascii="Times New Roman" w:hAnsi="Times New Roman" w:cs="Times New Roman"/>
          <w:sz w:val="28"/>
          <w:szCs w:val="28"/>
        </w:rPr>
        <w:tab/>
        <w:t>На 597 объектов недвижимости (квартиры) – заключены договора социального найма.</w:t>
      </w:r>
    </w:p>
    <w:p w:rsidR="005279F5" w:rsidRPr="00101C8D" w:rsidRDefault="005279F5" w:rsidP="005279F5">
      <w:pPr>
        <w:pStyle w:val="ac"/>
        <w:jc w:val="both"/>
        <w:rPr>
          <w:rFonts w:ascii="Times New Roman" w:hAnsi="Times New Roman" w:cs="Times New Roman"/>
          <w:sz w:val="28"/>
          <w:szCs w:val="28"/>
        </w:rPr>
      </w:pPr>
      <w:r w:rsidRPr="00101C8D">
        <w:rPr>
          <w:rFonts w:ascii="Times New Roman" w:hAnsi="Times New Roman" w:cs="Times New Roman"/>
          <w:sz w:val="28"/>
          <w:szCs w:val="28"/>
        </w:rPr>
        <w:tab/>
        <w:t xml:space="preserve">Заключено 23 договора аренды недвижимого имущества, из них 10 договоров аренды по результатам проведения трех аукционов.  </w:t>
      </w:r>
    </w:p>
    <w:p w:rsidR="005279F5" w:rsidRPr="00101C8D" w:rsidRDefault="005279F5" w:rsidP="005279F5">
      <w:pPr>
        <w:pStyle w:val="ac"/>
        <w:jc w:val="both"/>
        <w:rPr>
          <w:rFonts w:ascii="Times New Roman" w:hAnsi="Times New Roman" w:cs="Times New Roman"/>
          <w:sz w:val="28"/>
          <w:szCs w:val="28"/>
        </w:rPr>
      </w:pPr>
      <w:r w:rsidRPr="00101C8D">
        <w:rPr>
          <w:rFonts w:ascii="Times New Roman" w:hAnsi="Times New Roman" w:cs="Times New Roman"/>
          <w:sz w:val="28"/>
          <w:szCs w:val="28"/>
        </w:rPr>
        <w:tab/>
        <w:t xml:space="preserve">По объектам </w:t>
      </w:r>
      <w:r w:rsidRPr="00101C8D">
        <w:rPr>
          <w:rFonts w:ascii="Times New Roman" w:hAnsi="Times New Roman" w:cs="Times New Roman"/>
          <w:bCs/>
          <w:sz w:val="28"/>
          <w:szCs w:val="28"/>
        </w:rPr>
        <w:t>движимого</w:t>
      </w:r>
      <w:r w:rsidRPr="00101C8D">
        <w:rPr>
          <w:rFonts w:ascii="Times New Roman" w:hAnsi="Times New Roman" w:cs="Times New Roman"/>
          <w:sz w:val="28"/>
          <w:szCs w:val="28"/>
        </w:rPr>
        <w:t xml:space="preserve"> имущества: </w:t>
      </w:r>
    </w:p>
    <w:p w:rsidR="005279F5" w:rsidRPr="00101C8D" w:rsidRDefault="005279F5" w:rsidP="005279F5">
      <w:pPr>
        <w:pStyle w:val="ac"/>
        <w:jc w:val="both"/>
        <w:rPr>
          <w:rFonts w:ascii="Times New Roman" w:hAnsi="Times New Roman" w:cs="Times New Roman"/>
          <w:sz w:val="28"/>
          <w:szCs w:val="28"/>
        </w:rPr>
      </w:pPr>
      <w:r w:rsidRPr="00101C8D">
        <w:rPr>
          <w:rFonts w:ascii="Times New Roman" w:hAnsi="Times New Roman" w:cs="Times New Roman"/>
          <w:sz w:val="28"/>
          <w:szCs w:val="28"/>
        </w:rPr>
        <w:t>Подано на разграничение всего 2278 объектов, в том числе за 2025 год - 23;</w:t>
      </w:r>
    </w:p>
    <w:p w:rsidR="005279F5" w:rsidRPr="00101C8D" w:rsidRDefault="005279F5" w:rsidP="005279F5">
      <w:pPr>
        <w:pStyle w:val="ac"/>
        <w:jc w:val="both"/>
        <w:rPr>
          <w:rFonts w:ascii="Times New Roman" w:hAnsi="Times New Roman" w:cs="Times New Roman"/>
          <w:sz w:val="28"/>
          <w:szCs w:val="28"/>
        </w:rPr>
      </w:pPr>
      <w:r w:rsidRPr="00101C8D">
        <w:rPr>
          <w:rFonts w:ascii="Times New Roman" w:hAnsi="Times New Roman" w:cs="Times New Roman"/>
          <w:sz w:val="28"/>
          <w:szCs w:val="28"/>
        </w:rPr>
        <w:t>Разграничено всего 2278 объектов, в том числе за 2025 год - 23.</w:t>
      </w:r>
    </w:p>
    <w:p w:rsidR="005279F5" w:rsidRDefault="005279F5" w:rsidP="005279F5">
      <w:pPr>
        <w:pStyle w:val="ac"/>
        <w:jc w:val="both"/>
        <w:rPr>
          <w:rFonts w:ascii="Times New Roman" w:hAnsi="Times New Roman" w:cs="Times New Roman"/>
          <w:sz w:val="28"/>
          <w:szCs w:val="28"/>
        </w:rPr>
      </w:pPr>
      <w:r w:rsidRPr="00101C8D">
        <w:rPr>
          <w:rFonts w:ascii="Times New Roman" w:hAnsi="Times New Roman" w:cs="Times New Roman"/>
          <w:sz w:val="28"/>
          <w:szCs w:val="28"/>
        </w:rPr>
        <w:tab/>
        <w:t>Все разграниченные объекты движимого имущества закреплены на праве оперативного управления за Администрацией, учреждениями культуры, коммунальными предприятиями.</w:t>
      </w:r>
    </w:p>
    <w:p w:rsidR="005279F5" w:rsidRDefault="005279F5" w:rsidP="003B3186">
      <w:pPr>
        <w:widowControl w:val="0"/>
        <w:tabs>
          <w:tab w:val="left" w:pos="573"/>
          <w:tab w:val="left" w:pos="1148"/>
          <w:tab w:val="left" w:pos="1526"/>
          <w:tab w:val="left" w:pos="1631"/>
          <w:tab w:val="left" w:pos="1876"/>
          <w:tab w:val="left" w:pos="2071"/>
          <w:tab w:val="left" w:pos="2626"/>
          <w:tab w:val="left" w:pos="3062"/>
          <w:tab w:val="left" w:pos="3500"/>
          <w:tab w:val="left" w:pos="3635"/>
          <w:tab w:val="left" w:pos="3796"/>
          <w:tab w:val="left" w:pos="4097"/>
          <w:tab w:val="left" w:pos="4429"/>
          <w:tab w:val="left" w:pos="4994"/>
          <w:tab w:val="left" w:pos="5385"/>
          <w:tab w:val="left" w:pos="5696"/>
          <w:tab w:val="left" w:pos="5942"/>
          <w:tab w:val="left" w:pos="6248"/>
          <w:tab w:val="left" w:pos="6466"/>
          <w:tab w:val="left" w:pos="6897"/>
          <w:tab w:val="left" w:pos="7163"/>
          <w:tab w:val="left" w:pos="7319"/>
          <w:tab w:val="left" w:pos="7544"/>
          <w:tab w:val="left" w:pos="8077"/>
          <w:tab w:val="left" w:pos="8251"/>
          <w:tab w:val="left" w:pos="8351"/>
          <w:tab w:val="left" w:pos="8644"/>
          <w:tab w:val="left" w:pos="8731"/>
          <w:tab w:val="left" w:pos="8970"/>
          <w:tab w:val="left" w:pos="9056"/>
          <w:tab w:val="left" w:pos="9659"/>
        </w:tabs>
        <w:autoSpaceDE w:val="0"/>
        <w:autoSpaceDN w:val="0"/>
        <w:spacing w:before="2" w:after="0" w:line="240" w:lineRule="auto"/>
        <w:ind w:right="-21"/>
        <w:jc w:val="both"/>
        <w:rPr>
          <w:rFonts w:ascii="Times New Roman" w:hAnsi="Times New Roman" w:cs="Times New Roman"/>
          <w:color w:val="000000" w:themeColor="text1"/>
          <w:sz w:val="28"/>
          <w:szCs w:val="28"/>
        </w:rPr>
      </w:pPr>
    </w:p>
    <w:p w:rsidR="005279F5" w:rsidRPr="007F5828" w:rsidRDefault="005279F5" w:rsidP="005279F5">
      <w:pPr>
        <w:widowControl w:val="0"/>
        <w:tabs>
          <w:tab w:val="left" w:pos="573"/>
          <w:tab w:val="left" w:pos="1148"/>
          <w:tab w:val="left" w:pos="1526"/>
          <w:tab w:val="left" w:pos="1631"/>
          <w:tab w:val="left" w:pos="1876"/>
          <w:tab w:val="left" w:pos="2071"/>
          <w:tab w:val="left" w:pos="2626"/>
          <w:tab w:val="left" w:pos="3062"/>
          <w:tab w:val="left" w:pos="3500"/>
          <w:tab w:val="left" w:pos="3635"/>
          <w:tab w:val="left" w:pos="3796"/>
          <w:tab w:val="left" w:pos="4097"/>
          <w:tab w:val="left" w:pos="4429"/>
          <w:tab w:val="left" w:pos="4994"/>
          <w:tab w:val="left" w:pos="5385"/>
          <w:tab w:val="left" w:pos="5696"/>
          <w:tab w:val="left" w:pos="5942"/>
          <w:tab w:val="left" w:pos="6248"/>
          <w:tab w:val="left" w:pos="6466"/>
          <w:tab w:val="left" w:pos="6897"/>
          <w:tab w:val="left" w:pos="7163"/>
          <w:tab w:val="left" w:pos="7319"/>
          <w:tab w:val="left" w:pos="7544"/>
          <w:tab w:val="left" w:pos="8077"/>
          <w:tab w:val="left" w:pos="8251"/>
          <w:tab w:val="left" w:pos="8351"/>
          <w:tab w:val="left" w:pos="8644"/>
          <w:tab w:val="left" w:pos="8731"/>
          <w:tab w:val="left" w:pos="8970"/>
          <w:tab w:val="left" w:pos="9056"/>
          <w:tab w:val="left" w:pos="9659"/>
        </w:tabs>
        <w:autoSpaceDE w:val="0"/>
        <w:autoSpaceDN w:val="0"/>
        <w:spacing w:before="2" w:after="0" w:line="240" w:lineRule="auto"/>
        <w:ind w:right="-21"/>
        <w:jc w:val="both"/>
        <w:rPr>
          <w:rFonts w:ascii="Times New Roman" w:hAnsi="Times New Roman" w:cs="Times New Roman"/>
          <w:color w:val="000000" w:themeColor="text1"/>
          <w:sz w:val="28"/>
          <w:szCs w:val="28"/>
        </w:rPr>
      </w:pPr>
      <w:r w:rsidRPr="007F5828">
        <w:rPr>
          <w:rFonts w:ascii="Times New Roman" w:hAnsi="Times New Roman" w:cs="Times New Roman"/>
          <w:b/>
          <w:color w:val="000000" w:themeColor="text1"/>
          <w:sz w:val="28"/>
          <w:szCs w:val="28"/>
          <w:u w:val="single"/>
        </w:rPr>
        <w:t>Вопрос 10</w:t>
      </w:r>
      <w:proofErr w:type="gramStart"/>
      <w:r w:rsidRPr="007F5828">
        <w:rPr>
          <w:rFonts w:ascii="Times New Roman" w:hAnsi="Times New Roman" w:cs="Times New Roman"/>
          <w:b/>
          <w:color w:val="000000" w:themeColor="text1"/>
          <w:sz w:val="28"/>
          <w:szCs w:val="28"/>
          <w:u w:val="single"/>
        </w:rPr>
        <w:t xml:space="preserve"> </w:t>
      </w:r>
      <w:r w:rsidRPr="007F5828">
        <w:rPr>
          <w:rFonts w:ascii="Times New Roman" w:hAnsi="Times New Roman" w:cs="Times New Roman"/>
          <w:color w:val="000000" w:themeColor="text1"/>
          <w:sz w:val="28"/>
          <w:szCs w:val="28"/>
        </w:rPr>
        <w:t>И</w:t>
      </w:r>
      <w:proofErr w:type="gramEnd"/>
      <w:r w:rsidRPr="007F5828">
        <w:rPr>
          <w:rFonts w:ascii="Times New Roman" w:hAnsi="Times New Roman" w:cs="Times New Roman"/>
          <w:color w:val="000000" w:themeColor="text1"/>
          <w:sz w:val="28"/>
          <w:szCs w:val="28"/>
        </w:rPr>
        <w:t>зыскать возможность улучшения водоснабжения населенных пунктов и отдельных территорий городского округа.</w:t>
      </w:r>
    </w:p>
    <w:p w:rsidR="007F5828" w:rsidRDefault="007F5828" w:rsidP="007F5828">
      <w:pPr>
        <w:tabs>
          <w:tab w:val="left" w:pos="1105"/>
        </w:tabs>
        <w:spacing w:after="0" w:line="240" w:lineRule="auto"/>
        <w:ind w:right="-21"/>
        <w:jc w:val="both"/>
        <w:rPr>
          <w:rFonts w:ascii="Times New Roman" w:hAnsi="Times New Roman" w:cs="Times New Roman"/>
          <w:color w:val="080808"/>
          <w:sz w:val="28"/>
          <w:szCs w:val="28"/>
        </w:rPr>
      </w:pPr>
      <w:r>
        <w:rPr>
          <w:rFonts w:ascii="Times New Roman" w:hAnsi="Times New Roman" w:cs="Times New Roman"/>
          <w:color w:val="080808"/>
          <w:sz w:val="28"/>
          <w:szCs w:val="28"/>
        </w:rPr>
        <w:tab/>
        <w:t xml:space="preserve">С целью улучшения водоснабжения муниципального образования городской округ город Кировск Луганской Народной Республики в рамках реализации специального инфраструктурного проекта в 2025 году были произведены работы по ремонту городского водозаборного узла, расположенного по адресу: г. Кировск, ул. </w:t>
      </w:r>
      <w:proofErr w:type="gramStart"/>
      <w:r>
        <w:rPr>
          <w:rFonts w:ascii="Times New Roman" w:hAnsi="Times New Roman" w:cs="Times New Roman"/>
          <w:color w:val="080808"/>
          <w:sz w:val="28"/>
          <w:szCs w:val="28"/>
        </w:rPr>
        <w:t>Степная</w:t>
      </w:r>
      <w:proofErr w:type="gramEnd"/>
      <w:r>
        <w:rPr>
          <w:rFonts w:ascii="Times New Roman" w:hAnsi="Times New Roman" w:cs="Times New Roman"/>
          <w:color w:val="080808"/>
          <w:sz w:val="28"/>
          <w:szCs w:val="28"/>
        </w:rPr>
        <w:t xml:space="preserve">. В результате проведенных мероприятий повысилась эффективность работы указанного объекта. </w:t>
      </w:r>
    </w:p>
    <w:p w:rsidR="007F5828" w:rsidRPr="008D60FC" w:rsidRDefault="007F5828" w:rsidP="007F5828">
      <w:pPr>
        <w:tabs>
          <w:tab w:val="left" w:pos="1105"/>
        </w:tabs>
        <w:spacing w:after="0" w:line="240" w:lineRule="auto"/>
        <w:ind w:right="-21"/>
        <w:jc w:val="both"/>
        <w:rPr>
          <w:rFonts w:ascii="Times New Roman" w:hAnsi="Times New Roman" w:cs="Times New Roman"/>
          <w:color w:val="080808"/>
          <w:sz w:val="28"/>
          <w:szCs w:val="28"/>
        </w:rPr>
      </w:pPr>
      <w:r>
        <w:rPr>
          <w:rFonts w:ascii="Times New Roman" w:hAnsi="Times New Roman" w:cs="Times New Roman"/>
          <w:color w:val="080808"/>
          <w:sz w:val="28"/>
          <w:szCs w:val="28"/>
        </w:rPr>
        <w:tab/>
        <w:t>В текущем 2026 году в рамках СИП запланированы мероприятия по замене 2 км</w:t>
      </w:r>
      <w:proofErr w:type="gramStart"/>
      <w:r>
        <w:rPr>
          <w:rFonts w:ascii="Times New Roman" w:hAnsi="Times New Roman" w:cs="Times New Roman"/>
          <w:color w:val="080808"/>
          <w:sz w:val="28"/>
          <w:szCs w:val="28"/>
        </w:rPr>
        <w:t>.</w:t>
      </w:r>
      <w:proofErr w:type="gramEnd"/>
      <w:r>
        <w:rPr>
          <w:rFonts w:ascii="Times New Roman" w:hAnsi="Times New Roman" w:cs="Times New Roman"/>
          <w:color w:val="080808"/>
          <w:sz w:val="28"/>
          <w:szCs w:val="28"/>
        </w:rPr>
        <w:t xml:space="preserve"> </w:t>
      </w:r>
      <w:proofErr w:type="gramStart"/>
      <w:r>
        <w:rPr>
          <w:rFonts w:ascii="Times New Roman" w:hAnsi="Times New Roman" w:cs="Times New Roman"/>
          <w:color w:val="080808"/>
          <w:sz w:val="28"/>
          <w:szCs w:val="28"/>
        </w:rPr>
        <w:t>и</w:t>
      </w:r>
      <w:proofErr w:type="gramEnd"/>
      <w:r>
        <w:rPr>
          <w:rFonts w:ascii="Times New Roman" w:hAnsi="Times New Roman" w:cs="Times New Roman"/>
          <w:color w:val="080808"/>
          <w:sz w:val="28"/>
          <w:szCs w:val="28"/>
        </w:rPr>
        <w:t xml:space="preserve">зношенных сетей водоснабжения в </w:t>
      </w:r>
      <w:proofErr w:type="spellStart"/>
      <w:r>
        <w:rPr>
          <w:rFonts w:ascii="Times New Roman" w:hAnsi="Times New Roman" w:cs="Times New Roman"/>
          <w:color w:val="080808"/>
          <w:sz w:val="28"/>
          <w:szCs w:val="28"/>
        </w:rPr>
        <w:t>пгт</w:t>
      </w:r>
      <w:proofErr w:type="spellEnd"/>
      <w:r>
        <w:rPr>
          <w:rFonts w:ascii="Times New Roman" w:hAnsi="Times New Roman" w:cs="Times New Roman"/>
          <w:color w:val="080808"/>
          <w:sz w:val="28"/>
          <w:szCs w:val="28"/>
        </w:rPr>
        <w:t xml:space="preserve">. </w:t>
      </w:r>
      <w:proofErr w:type="gramStart"/>
      <w:r>
        <w:rPr>
          <w:rFonts w:ascii="Times New Roman" w:hAnsi="Times New Roman" w:cs="Times New Roman"/>
          <w:color w:val="080808"/>
          <w:sz w:val="28"/>
          <w:szCs w:val="28"/>
        </w:rPr>
        <w:t>Донецкий</w:t>
      </w:r>
      <w:proofErr w:type="gramEnd"/>
      <w:r>
        <w:rPr>
          <w:rFonts w:ascii="Times New Roman" w:hAnsi="Times New Roman" w:cs="Times New Roman"/>
          <w:color w:val="080808"/>
          <w:sz w:val="28"/>
          <w:szCs w:val="28"/>
        </w:rPr>
        <w:t xml:space="preserve"> г. Кировска от улицы Степная до улицы Чкалова.</w:t>
      </w:r>
    </w:p>
    <w:p w:rsidR="005279F5" w:rsidRDefault="005279F5" w:rsidP="005279F5">
      <w:pPr>
        <w:tabs>
          <w:tab w:val="left" w:pos="1105"/>
        </w:tabs>
        <w:spacing w:after="0" w:line="240" w:lineRule="auto"/>
        <w:ind w:right="-21"/>
        <w:jc w:val="both"/>
        <w:rPr>
          <w:rFonts w:ascii="Times New Roman" w:hAnsi="Times New Roman" w:cs="Times New Roman"/>
          <w:b/>
          <w:color w:val="000000" w:themeColor="text1"/>
          <w:sz w:val="28"/>
          <w:szCs w:val="28"/>
          <w:u w:val="single"/>
        </w:rPr>
      </w:pPr>
    </w:p>
    <w:p w:rsidR="00020215" w:rsidRPr="005279F5" w:rsidRDefault="005279F5" w:rsidP="005279F5">
      <w:pPr>
        <w:tabs>
          <w:tab w:val="left" w:pos="1105"/>
        </w:tabs>
        <w:spacing w:after="0" w:line="240" w:lineRule="auto"/>
        <w:ind w:right="-21"/>
        <w:jc w:val="both"/>
        <w:rPr>
          <w:rFonts w:ascii="Times New Roman" w:hAnsi="Times New Roman" w:cs="Times New Roman"/>
          <w:bCs/>
          <w:color w:val="000000" w:themeColor="text1"/>
          <w:sz w:val="28"/>
        </w:rPr>
      </w:pPr>
      <w:r w:rsidRPr="005279F5">
        <w:rPr>
          <w:rFonts w:ascii="Times New Roman" w:hAnsi="Times New Roman" w:cs="Times New Roman"/>
          <w:b/>
          <w:color w:val="000000" w:themeColor="text1"/>
          <w:sz w:val="28"/>
          <w:szCs w:val="28"/>
          <w:u w:val="single"/>
        </w:rPr>
        <w:t>Вопрос 11</w:t>
      </w:r>
      <w:r w:rsidRPr="005279F5">
        <w:rPr>
          <w:rFonts w:ascii="Times New Roman" w:hAnsi="Times New Roman" w:cs="Times New Roman"/>
          <w:color w:val="000000" w:themeColor="text1"/>
          <w:sz w:val="28"/>
          <w:szCs w:val="28"/>
        </w:rPr>
        <w:t xml:space="preserve"> </w:t>
      </w:r>
      <w:r w:rsidR="00020215" w:rsidRPr="005279F5">
        <w:rPr>
          <w:rFonts w:ascii="Times New Roman" w:hAnsi="Times New Roman" w:cs="Times New Roman"/>
          <w:bCs/>
          <w:color w:val="000000" w:themeColor="text1"/>
          <w:sz w:val="28"/>
        </w:rPr>
        <w:t>Мероприятия по улучшению состояния лифтового хозяйства в многоквартирных домах городского округа?</w:t>
      </w:r>
    </w:p>
    <w:p w:rsidR="00020215" w:rsidRPr="00E7125D" w:rsidRDefault="005279F5" w:rsidP="00020215">
      <w:pPr>
        <w:tabs>
          <w:tab w:val="left" w:pos="1105"/>
        </w:tabs>
        <w:spacing w:after="0" w:line="240" w:lineRule="auto"/>
        <w:ind w:right="-21"/>
        <w:jc w:val="both"/>
        <w:rPr>
          <w:rFonts w:ascii="Times New Roman" w:hAnsi="Times New Roman" w:cs="Times New Roman"/>
          <w:color w:val="080808"/>
          <w:sz w:val="28"/>
          <w:szCs w:val="28"/>
        </w:rPr>
      </w:pPr>
      <w:r>
        <w:rPr>
          <w:rFonts w:ascii="Times New Roman" w:hAnsi="Times New Roman" w:cs="Times New Roman"/>
          <w:color w:val="050505"/>
          <w:sz w:val="28"/>
        </w:rPr>
        <w:tab/>
      </w:r>
      <w:r w:rsidR="00020215">
        <w:rPr>
          <w:rFonts w:ascii="Times New Roman" w:hAnsi="Times New Roman" w:cs="Times New Roman"/>
          <w:color w:val="050505"/>
          <w:sz w:val="28"/>
        </w:rPr>
        <w:t xml:space="preserve">На территории муниципального образования городской округ город Кировск </w:t>
      </w:r>
      <w:r w:rsidR="00020215" w:rsidRPr="00E7125D">
        <w:rPr>
          <w:rFonts w:ascii="Times New Roman" w:hAnsi="Times New Roman" w:cs="Times New Roman"/>
          <w:color w:val="080808"/>
          <w:sz w:val="28"/>
          <w:szCs w:val="28"/>
        </w:rPr>
        <w:t xml:space="preserve">Луганской Народной Республики многоквартирные дома (далее – МКД), оборудованные лифтами расположены только в городе Кировске. Общее количество МКД, оборудованных лифтами – 22 шт. Общее количество лифтов – 65 шт. </w:t>
      </w:r>
      <w:r w:rsidR="00020215">
        <w:rPr>
          <w:rFonts w:ascii="Times New Roman" w:hAnsi="Times New Roman" w:cs="Times New Roman"/>
          <w:color w:val="080808"/>
          <w:sz w:val="28"/>
          <w:szCs w:val="28"/>
        </w:rPr>
        <w:t xml:space="preserve">В виду отсутствия на </w:t>
      </w:r>
      <w:r w:rsidR="00020215" w:rsidRPr="00E7125D">
        <w:rPr>
          <w:rFonts w:ascii="Times New Roman" w:hAnsi="Times New Roman" w:cs="Times New Roman"/>
          <w:color w:val="080808"/>
          <w:sz w:val="28"/>
          <w:szCs w:val="28"/>
        </w:rPr>
        <w:t>территории ЛНР института фонда капитального ремонта лифтов</w:t>
      </w:r>
      <w:r w:rsidR="00020215">
        <w:rPr>
          <w:rFonts w:ascii="Times New Roman" w:hAnsi="Times New Roman" w:cs="Times New Roman"/>
          <w:color w:val="080808"/>
          <w:sz w:val="28"/>
          <w:szCs w:val="28"/>
        </w:rPr>
        <w:t>, Министерством строительства и жилищно-коммунального хозяйства Луганской Народной Республики утверждена региональная программа «</w:t>
      </w:r>
      <w:r w:rsidR="00020215" w:rsidRPr="00E7125D">
        <w:rPr>
          <w:rFonts w:ascii="Times New Roman" w:hAnsi="Times New Roman" w:cs="Times New Roman"/>
          <w:color w:val="080808"/>
          <w:sz w:val="28"/>
          <w:szCs w:val="28"/>
        </w:rPr>
        <w:t>Замена лифтов в Луганской Народной Республике»</w:t>
      </w:r>
      <w:r w:rsidR="006B3FD0">
        <w:rPr>
          <w:rFonts w:ascii="Times New Roman" w:hAnsi="Times New Roman" w:cs="Times New Roman"/>
          <w:color w:val="080808"/>
          <w:sz w:val="28"/>
          <w:szCs w:val="28"/>
        </w:rPr>
        <w:t xml:space="preserve"> </w:t>
      </w:r>
      <w:r w:rsidR="00020215">
        <w:rPr>
          <w:rFonts w:ascii="Times New Roman" w:hAnsi="Times New Roman" w:cs="Times New Roman"/>
          <w:color w:val="080808"/>
          <w:sz w:val="28"/>
          <w:szCs w:val="28"/>
        </w:rPr>
        <w:t xml:space="preserve">(далее – Программа) со сроком реализации до 2030 года. </w:t>
      </w:r>
      <w:proofErr w:type="gramStart"/>
      <w:r w:rsidR="00020215">
        <w:rPr>
          <w:rFonts w:ascii="Times New Roman" w:hAnsi="Times New Roman" w:cs="Times New Roman"/>
          <w:color w:val="080808"/>
          <w:sz w:val="28"/>
          <w:szCs w:val="28"/>
        </w:rPr>
        <w:t>В рамках реализации программы на территории города Кировска в 2024, 2025 годах было отремонтировано и в ведено в эксплуатацию 16 лифтов.</w:t>
      </w:r>
      <w:proofErr w:type="gramEnd"/>
      <w:r w:rsidR="00020215">
        <w:rPr>
          <w:rFonts w:ascii="Times New Roman" w:hAnsi="Times New Roman" w:cs="Times New Roman"/>
          <w:color w:val="080808"/>
          <w:sz w:val="28"/>
          <w:szCs w:val="28"/>
        </w:rPr>
        <w:t xml:space="preserve"> В 2026 году мероприятия по замене лифтов на территории города Кировска Программой не предусмотрены. </w:t>
      </w:r>
      <w:proofErr w:type="gramStart"/>
      <w:r w:rsidR="00020215">
        <w:rPr>
          <w:rFonts w:ascii="Times New Roman" w:hAnsi="Times New Roman" w:cs="Times New Roman"/>
          <w:color w:val="080808"/>
          <w:sz w:val="28"/>
          <w:szCs w:val="28"/>
        </w:rPr>
        <w:t>Оставшиеся</w:t>
      </w:r>
      <w:proofErr w:type="gramEnd"/>
      <w:r w:rsidR="00020215">
        <w:rPr>
          <w:rFonts w:ascii="Times New Roman" w:hAnsi="Times New Roman" w:cs="Times New Roman"/>
          <w:color w:val="080808"/>
          <w:sz w:val="28"/>
          <w:szCs w:val="28"/>
        </w:rPr>
        <w:t xml:space="preserve"> 49 лифтов запланировано отремонтировать в 2027 году – 12 шт., в 2028 году – 37 шт.</w:t>
      </w:r>
    </w:p>
    <w:p w:rsidR="00020215" w:rsidRDefault="00020215" w:rsidP="00020215">
      <w:pPr>
        <w:pStyle w:val="Default"/>
        <w:jc w:val="both"/>
        <w:rPr>
          <w:color w:val="050505"/>
          <w:sz w:val="28"/>
        </w:rPr>
      </w:pPr>
    </w:p>
    <w:p w:rsidR="00A87000" w:rsidRPr="005C704D" w:rsidRDefault="00A87000" w:rsidP="005C704D">
      <w:pPr>
        <w:pStyle w:val="ac"/>
        <w:jc w:val="both"/>
        <w:rPr>
          <w:rFonts w:ascii="Times New Roman" w:hAnsi="Times New Roman" w:cs="Times New Roman"/>
          <w:b/>
          <w:sz w:val="28"/>
          <w:szCs w:val="28"/>
        </w:rPr>
      </w:pPr>
      <w:r w:rsidRPr="005C704D">
        <w:rPr>
          <w:rFonts w:ascii="Times New Roman" w:hAnsi="Times New Roman" w:cs="Times New Roman"/>
          <w:b/>
          <w:sz w:val="28"/>
          <w:szCs w:val="28"/>
        </w:rPr>
        <w:t>Работа с обращениями граждан, л</w:t>
      </w:r>
      <w:r w:rsidR="005C704D" w:rsidRPr="005C704D">
        <w:rPr>
          <w:rFonts w:ascii="Times New Roman" w:hAnsi="Times New Roman" w:cs="Times New Roman"/>
          <w:b/>
          <w:sz w:val="28"/>
          <w:szCs w:val="28"/>
        </w:rPr>
        <w:t>ичные прие</w:t>
      </w:r>
      <w:r w:rsidRPr="005C704D">
        <w:rPr>
          <w:rFonts w:ascii="Times New Roman" w:hAnsi="Times New Roman" w:cs="Times New Roman"/>
          <w:b/>
          <w:sz w:val="28"/>
          <w:szCs w:val="28"/>
        </w:rPr>
        <w:t>мы, встречи с семьями погибших защитников Отечества.</w:t>
      </w:r>
    </w:p>
    <w:p w:rsidR="00A87000" w:rsidRPr="005C704D" w:rsidRDefault="00A87000" w:rsidP="005C704D">
      <w:pPr>
        <w:pStyle w:val="ac"/>
        <w:ind w:firstLine="708"/>
        <w:jc w:val="both"/>
        <w:rPr>
          <w:rFonts w:ascii="Times New Roman" w:hAnsi="Times New Roman" w:cs="Times New Roman"/>
          <w:sz w:val="28"/>
          <w:szCs w:val="28"/>
        </w:rPr>
      </w:pPr>
      <w:r w:rsidRPr="005C704D">
        <w:rPr>
          <w:rFonts w:ascii="Times New Roman" w:hAnsi="Times New Roman" w:cs="Times New Roman"/>
          <w:sz w:val="28"/>
          <w:szCs w:val="28"/>
        </w:rPr>
        <w:t>Одним из основных направлений деятельности Администрации является работа с обращениями граждан.</w:t>
      </w:r>
    </w:p>
    <w:p w:rsidR="00A87000" w:rsidRPr="005C704D" w:rsidRDefault="00A87000" w:rsidP="005C704D">
      <w:pPr>
        <w:pStyle w:val="ac"/>
        <w:ind w:firstLine="708"/>
        <w:jc w:val="both"/>
        <w:rPr>
          <w:rFonts w:ascii="Times New Roman" w:hAnsi="Times New Roman" w:cs="Times New Roman"/>
          <w:sz w:val="28"/>
          <w:szCs w:val="28"/>
        </w:rPr>
      </w:pPr>
      <w:r w:rsidRPr="005C704D">
        <w:rPr>
          <w:rFonts w:ascii="Times New Roman" w:hAnsi="Times New Roman" w:cs="Times New Roman"/>
          <w:sz w:val="28"/>
          <w:szCs w:val="28"/>
        </w:rPr>
        <w:t>Для реализации своего законного права на обращение</w:t>
      </w:r>
      <w:r w:rsidR="005C704D">
        <w:rPr>
          <w:rFonts w:ascii="Times New Roman" w:hAnsi="Times New Roman" w:cs="Times New Roman"/>
          <w:sz w:val="28"/>
          <w:szCs w:val="28"/>
        </w:rPr>
        <w:t xml:space="preserve"> </w:t>
      </w:r>
      <w:r w:rsidRPr="005C704D">
        <w:rPr>
          <w:rFonts w:ascii="Times New Roman" w:hAnsi="Times New Roman" w:cs="Times New Roman"/>
          <w:sz w:val="28"/>
          <w:szCs w:val="28"/>
        </w:rPr>
        <w:t>граждане могут:</w:t>
      </w:r>
    </w:p>
    <w:p w:rsidR="00A87000" w:rsidRPr="005C704D" w:rsidRDefault="00A87000" w:rsidP="005C704D">
      <w:pPr>
        <w:pStyle w:val="ac"/>
        <w:jc w:val="both"/>
        <w:rPr>
          <w:rFonts w:ascii="Times New Roman" w:hAnsi="Times New Roman" w:cs="Times New Roman"/>
          <w:sz w:val="28"/>
          <w:szCs w:val="28"/>
        </w:rPr>
      </w:pPr>
      <w:r w:rsidRPr="005C704D">
        <w:rPr>
          <w:rFonts w:ascii="Times New Roman" w:hAnsi="Times New Roman" w:cs="Times New Roman"/>
          <w:sz w:val="28"/>
          <w:szCs w:val="28"/>
        </w:rPr>
        <w:t xml:space="preserve">обратиться лично либо через своего представителя на личном приеме Главы городского округа и руководителей </w:t>
      </w:r>
      <w:r w:rsidRPr="005C704D">
        <w:rPr>
          <w:rFonts w:ascii="Times New Roman" w:eastAsia="Times New Roman" w:hAnsi="Times New Roman" w:cs="Times New Roman"/>
          <w:sz w:val="28"/>
          <w:szCs w:val="28"/>
        </w:rPr>
        <w:t>Администрации, которые проводятся согласно графику, по предварительной записи;</w:t>
      </w:r>
      <w:r w:rsidR="005C704D">
        <w:rPr>
          <w:rFonts w:ascii="Times New Roman" w:eastAsia="Times New Roman" w:hAnsi="Times New Roman" w:cs="Times New Roman"/>
          <w:sz w:val="28"/>
          <w:szCs w:val="28"/>
        </w:rPr>
        <w:t xml:space="preserve"> </w:t>
      </w:r>
      <w:r w:rsidRPr="005C704D">
        <w:rPr>
          <w:rFonts w:ascii="Times New Roman" w:hAnsi="Times New Roman" w:cs="Times New Roman"/>
          <w:sz w:val="28"/>
          <w:szCs w:val="28"/>
        </w:rPr>
        <w:t>обратиться по телефону горячей линии, номер которого размещается на официальном</w:t>
      </w:r>
      <w:r w:rsidR="005C704D">
        <w:rPr>
          <w:rFonts w:ascii="Times New Roman" w:hAnsi="Times New Roman" w:cs="Times New Roman"/>
          <w:sz w:val="28"/>
          <w:szCs w:val="28"/>
        </w:rPr>
        <w:t xml:space="preserve"> </w:t>
      </w:r>
      <w:r w:rsidRPr="005C704D">
        <w:rPr>
          <w:rFonts w:ascii="Times New Roman" w:hAnsi="Times New Roman" w:cs="Times New Roman"/>
          <w:sz w:val="28"/>
          <w:szCs w:val="28"/>
        </w:rPr>
        <w:t>сайте Администрации в информационно-телекоммуникационной</w:t>
      </w:r>
      <w:r w:rsidR="005C704D">
        <w:rPr>
          <w:rFonts w:ascii="Times New Roman" w:hAnsi="Times New Roman" w:cs="Times New Roman"/>
          <w:sz w:val="28"/>
          <w:szCs w:val="28"/>
        </w:rPr>
        <w:t xml:space="preserve"> </w:t>
      </w:r>
      <w:r w:rsidRPr="005C704D">
        <w:rPr>
          <w:rFonts w:ascii="Times New Roman" w:hAnsi="Times New Roman" w:cs="Times New Roman"/>
          <w:sz w:val="28"/>
          <w:szCs w:val="28"/>
        </w:rPr>
        <w:t>сети «Интернет» и на информационных</w:t>
      </w:r>
      <w:r w:rsidR="005C704D">
        <w:rPr>
          <w:rFonts w:ascii="Times New Roman" w:hAnsi="Times New Roman" w:cs="Times New Roman"/>
          <w:sz w:val="28"/>
          <w:szCs w:val="28"/>
        </w:rPr>
        <w:t xml:space="preserve"> </w:t>
      </w:r>
      <w:r w:rsidRPr="005C704D">
        <w:rPr>
          <w:rFonts w:ascii="Times New Roman" w:hAnsi="Times New Roman" w:cs="Times New Roman"/>
          <w:sz w:val="28"/>
          <w:szCs w:val="28"/>
        </w:rPr>
        <w:t>стендах в помещении Администрации;</w:t>
      </w:r>
      <w:r w:rsidR="005C704D">
        <w:rPr>
          <w:rFonts w:ascii="Times New Roman" w:hAnsi="Times New Roman" w:cs="Times New Roman"/>
          <w:sz w:val="28"/>
          <w:szCs w:val="28"/>
        </w:rPr>
        <w:t xml:space="preserve"> </w:t>
      </w:r>
      <w:r w:rsidRPr="005C704D">
        <w:rPr>
          <w:rFonts w:ascii="Times New Roman" w:hAnsi="Times New Roman" w:cs="Times New Roman"/>
          <w:sz w:val="28"/>
          <w:szCs w:val="28"/>
        </w:rPr>
        <w:t>направить обращение в форме электронного</w:t>
      </w:r>
      <w:r w:rsidR="005C704D">
        <w:rPr>
          <w:rFonts w:ascii="Times New Roman" w:hAnsi="Times New Roman" w:cs="Times New Roman"/>
          <w:sz w:val="28"/>
          <w:szCs w:val="28"/>
        </w:rPr>
        <w:t xml:space="preserve"> </w:t>
      </w:r>
      <w:r w:rsidRPr="005C704D">
        <w:rPr>
          <w:rFonts w:ascii="Times New Roman" w:hAnsi="Times New Roman" w:cs="Times New Roman"/>
          <w:sz w:val="28"/>
          <w:szCs w:val="28"/>
        </w:rPr>
        <w:t>документа на официальный электронный адрес Администрации (ответ</w:t>
      </w:r>
      <w:r w:rsidR="005C704D">
        <w:rPr>
          <w:rFonts w:ascii="Times New Roman" w:hAnsi="Times New Roman" w:cs="Times New Roman"/>
          <w:sz w:val="28"/>
          <w:szCs w:val="28"/>
        </w:rPr>
        <w:t xml:space="preserve"> </w:t>
      </w:r>
      <w:r w:rsidRPr="005C704D">
        <w:rPr>
          <w:rFonts w:ascii="Times New Roman" w:hAnsi="Times New Roman" w:cs="Times New Roman"/>
          <w:sz w:val="28"/>
          <w:szCs w:val="28"/>
        </w:rPr>
        <w:t>гражданину в таком случае</w:t>
      </w:r>
      <w:r w:rsidR="005C704D">
        <w:rPr>
          <w:rFonts w:ascii="Times New Roman" w:hAnsi="Times New Roman" w:cs="Times New Roman"/>
          <w:sz w:val="28"/>
          <w:szCs w:val="28"/>
        </w:rPr>
        <w:t xml:space="preserve"> </w:t>
      </w:r>
      <w:r w:rsidRPr="005C704D">
        <w:rPr>
          <w:rFonts w:ascii="Times New Roman" w:hAnsi="Times New Roman" w:cs="Times New Roman"/>
          <w:sz w:val="28"/>
          <w:szCs w:val="28"/>
        </w:rPr>
        <w:t>будет направляться на электронный</w:t>
      </w:r>
      <w:r w:rsidR="005C704D">
        <w:rPr>
          <w:rFonts w:ascii="Times New Roman" w:hAnsi="Times New Roman" w:cs="Times New Roman"/>
          <w:sz w:val="28"/>
          <w:szCs w:val="28"/>
        </w:rPr>
        <w:t xml:space="preserve"> </w:t>
      </w:r>
      <w:r w:rsidRPr="005C704D">
        <w:rPr>
          <w:rFonts w:ascii="Times New Roman" w:hAnsi="Times New Roman" w:cs="Times New Roman"/>
          <w:sz w:val="28"/>
          <w:szCs w:val="28"/>
        </w:rPr>
        <w:t>адрес, с которого было</w:t>
      </w:r>
      <w:r w:rsidR="005C704D">
        <w:rPr>
          <w:rFonts w:ascii="Times New Roman" w:hAnsi="Times New Roman" w:cs="Times New Roman"/>
          <w:sz w:val="28"/>
          <w:szCs w:val="28"/>
        </w:rPr>
        <w:t xml:space="preserve"> </w:t>
      </w:r>
      <w:r w:rsidRPr="005C704D">
        <w:rPr>
          <w:rFonts w:ascii="Times New Roman" w:hAnsi="Times New Roman" w:cs="Times New Roman"/>
          <w:sz w:val="28"/>
          <w:szCs w:val="28"/>
        </w:rPr>
        <w:t>направлено обращение) или</w:t>
      </w:r>
      <w:r w:rsidRPr="005C704D">
        <w:rPr>
          <w:rFonts w:ascii="Times New Roman" w:hAnsi="Times New Roman" w:cs="Times New Roman"/>
          <w:sz w:val="28"/>
          <w:szCs w:val="28"/>
          <w:shd w:val="clear" w:color="auto" w:fill="FFFFFF"/>
        </w:rPr>
        <w:t xml:space="preserve"> через Платформу обратной</w:t>
      </w:r>
      <w:r w:rsidR="005C704D">
        <w:rPr>
          <w:rFonts w:ascii="Times New Roman" w:hAnsi="Times New Roman" w:cs="Times New Roman"/>
          <w:sz w:val="28"/>
          <w:szCs w:val="28"/>
          <w:shd w:val="clear" w:color="auto" w:fill="FFFFFF"/>
        </w:rPr>
        <w:t xml:space="preserve"> </w:t>
      </w:r>
      <w:r w:rsidRPr="005C704D">
        <w:rPr>
          <w:rFonts w:ascii="Times New Roman" w:hAnsi="Times New Roman" w:cs="Times New Roman"/>
          <w:sz w:val="28"/>
          <w:szCs w:val="28"/>
          <w:shd w:val="clear" w:color="auto" w:fill="FFFFFF"/>
        </w:rPr>
        <w:t>связи, выбрав кнопку «Сообщить</w:t>
      </w:r>
      <w:r w:rsidR="005C704D">
        <w:rPr>
          <w:rFonts w:ascii="Times New Roman" w:hAnsi="Times New Roman" w:cs="Times New Roman"/>
          <w:sz w:val="28"/>
          <w:szCs w:val="28"/>
          <w:shd w:val="clear" w:color="auto" w:fill="FFFFFF"/>
        </w:rPr>
        <w:t xml:space="preserve"> </w:t>
      </w:r>
      <w:r w:rsidRPr="005C704D">
        <w:rPr>
          <w:rFonts w:ascii="Times New Roman" w:hAnsi="Times New Roman" w:cs="Times New Roman"/>
          <w:sz w:val="28"/>
          <w:szCs w:val="28"/>
          <w:shd w:val="clear" w:color="auto" w:fill="FFFFFF"/>
        </w:rPr>
        <w:t>о проблеме» на баннере</w:t>
      </w:r>
      <w:r w:rsidR="005C704D">
        <w:rPr>
          <w:rFonts w:ascii="Times New Roman" w:hAnsi="Times New Roman" w:cs="Times New Roman"/>
          <w:sz w:val="28"/>
          <w:szCs w:val="28"/>
          <w:shd w:val="clear" w:color="auto" w:fill="FFFFFF"/>
        </w:rPr>
        <w:t xml:space="preserve"> </w:t>
      </w:r>
      <w:r w:rsidRPr="005C704D">
        <w:rPr>
          <w:rFonts w:ascii="Times New Roman" w:hAnsi="Times New Roman" w:cs="Times New Roman"/>
          <w:sz w:val="28"/>
          <w:szCs w:val="28"/>
          <w:shd w:val="clear" w:color="auto" w:fill="FFFFFF"/>
        </w:rPr>
        <w:t>«</w:t>
      </w:r>
      <w:proofErr w:type="spellStart"/>
      <w:r w:rsidRPr="005C704D">
        <w:rPr>
          <w:rFonts w:ascii="Times New Roman" w:hAnsi="Times New Roman" w:cs="Times New Roman"/>
          <w:sz w:val="28"/>
          <w:szCs w:val="28"/>
          <w:shd w:val="clear" w:color="auto" w:fill="FFFFFF"/>
        </w:rPr>
        <w:t>Госуслуги</w:t>
      </w:r>
      <w:proofErr w:type="spellEnd"/>
      <w:r w:rsidRPr="005C704D">
        <w:rPr>
          <w:rFonts w:ascii="Times New Roman" w:hAnsi="Times New Roman" w:cs="Times New Roman"/>
          <w:sz w:val="28"/>
          <w:szCs w:val="28"/>
          <w:shd w:val="clear" w:color="auto" w:fill="FFFFFF"/>
        </w:rPr>
        <w:t xml:space="preserve">. </w:t>
      </w:r>
      <w:proofErr w:type="gramStart"/>
      <w:r w:rsidRPr="005C704D">
        <w:rPr>
          <w:rFonts w:ascii="Times New Roman" w:hAnsi="Times New Roman" w:cs="Times New Roman"/>
          <w:sz w:val="28"/>
          <w:szCs w:val="28"/>
          <w:shd w:val="clear" w:color="auto" w:fill="FFFFFF"/>
        </w:rPr>
        <w:t>Решаем вместе»,</w:t>
      </w:r>
      <w:r w:rsidR="005C704D">
        <w:rPr>
          <w:rFonts w:ascii="Times New Roman" w:hAnsi="Times New Roman" w:cs="Times New Roman"/>
          <w:sz w:val="28"/>
          <w:szCs w:val="28"/>
          <w:shd w:val="clear" w:color="auto" w:fill="FFFFFF"/>
        </w:rPr>
        <w:t xml:space="preserve"> </w:t>
      </w:r>
      <w:r w:rsidRPr="005C704D">
        <w:rPr>
          <w:rFonts w:ascii="Times New Roman" w:hAnsi="Times New Roman" w:cs="Times New Roman"/>
          <w:sz w:val="28"/>
          <w:szCs w:val="28"/>
          <w:shd w:val="clear" w:color="auto" w:fill="FFFFFF"/>
        </w:rPr>
        <w:t>расположенном на главной странице официального</w:t>
      </w:r>
      <w:r w:rsidR="005C704D">
        <w:rPr>
          <w:rFonts w:ascii="Times New Roman" w:hAnsi="Times New Roman" w:cs="Times New Roman"/>
          <w:sz w:val="28"/>
          <w:szCs w:val="28"/>
          <w:shd w:val="clear" w:color="auto" w:fill="FFFFFF"/>
        </w:rPr>
        <w:t xml:space="preserve"> </w:t>
      </w:r>
      <w:r w:rsidRPr="005C704D">
        <w:rPr>
          <w:rFonts w:ascii="Times New Roman" w:hAnsi="Times New Roman" w:cs="Times New Roman"/>
          <w:sz w:val="28"/>
          <w:szCs w:val="28"/>
          <w:shd w:val="clear" w:color="auto" w:fill="FFFFFF"/>
        </w:rPr>
        <w:t>сайта Администрации (ответ будет</w:t>
      </w:r>
      <w:r w:rsidR="005C704D">
        <w:rPr>
          <w:rFonts w:ascii="Times New Roman" w:hAnsi="Times New Roman" w:cs="Times New Roman"/>
          <w:sz w:val="28"/>
          <w:szCs w:val="28"/>
          <w:shd w:val="clear" w:color="auto" w:fill="FFFFFF"/>
        </w:rPr>
        <w:t xml:space="preserve"> </w:t>
      </w:r>
      <w:r w:rsidRPr="005C704D">
        <w:rPr>
          <w:rFonts w:ascii="Times New Roman" w:hAnsi="Times New Roman" w:cs="Times New Roman"/>
          <w:sz w:val="28"/>
          <w:szCs w:val="28"/>
          <w:shd w:val="clear" w:color="auto" w:fill="FFFFFF"/>
        </w:rPr>
        <w:t>направляться по адресу (уникальному</w:t>
      </w:r>
      <w:r w:rsidR="005C704D">
        <w:rPr>
          <w:rFonts w:ascii="Times New Roman" w:hAnsi="Times New Roman" w:cs="Times New Roman"/>
          <w:sz w:val="28"/>
          <w:szCs w:val="28"/>
          <w:shd w:val="clear" w:color="auto" w:fill="FFFFFF"/>
        </w:rPr>
        <w:t xml:space="preserve"> </w:t>
      </w:r>
      <w:r w:rsidRPr="005C704D">
        <w:rPr>
          <w:rFonts w:ascii="Times New Roman" w:hAnsi="Times New Roman" w:cs="Times New Roman"/>
          <w:sz w:val="28"/>
          <w:szCs w:val="28"/>
          <w:shd w:val="clear" w:color="auto" w:fill="FFFFFF"/>
        </w:rPr>
        <w:t xml:space="preserve">идентификатору) личного кабинета на Едином </w:t>
      </w:r>
      <w:r w:rsidR="005C704D">
        <w:rPr>
          <w:rFonts w:ascii="Times New Roman" w:hAnsi="Times New Roman" w:cs="Times New Roman"/>
          <w:sz w:val="28"/>
          <w:szCs w:val="28"/>
          <w:shd w:val="clear" w:color="auto" w:fill="FFFFFF"/>
        </w:rPr>
        <w:t xml:space="preserve"> </w:t>
      </w:r>
      <w:r w:rsidRPr="005C704D">
        <w:rPr>
          <w:rFonts w:ascii="Times New Roman" w:hAnsi="Times New Roman" w:cs="Times New Roman"/>
          <w:sz w:val="28"/>
          <w:szCs w:val="28"/>
          <w:shd w:val="clear" w:color="auto" w:fill="FFFFFF"/>
        </w:rPr>
        <w:t>портале);</w:t>
      </w:r>
      <w:proofErr w:type="gramEnd"/>
    </w:p>
    <w:p w:rsidR="00A87000" w:rsidRPr="005C704D" w:rsidRDefault="00A87000" w:rsidP="005C704D">
      <w:pPr>
        <w:pStyle w:val="ac"/>
        <w:jc w:val="both"/>
        <w:rPr>
          <w:rFonts w:ascii="Times New Roman" w:hAnsi="Times New Roman" w:cs="Times New Roman"/>
          <w:sz w:val="28"/>
          <w:szCs w:val="28"/>
        </w:rPr>
      </w:pPr>
    </w:p>
    <w:p w:rsidR="00A87000" w:rsidRPr="005C704D" w:rsidRDefault="00A87000" w:rsidP="005C704D">
      <w:pPr>
        <w:pStyle w:val="ac"/>
        <w:jc w:val="both"/>
        <w:rPr>
          <w:rFonts w:ascii="Times New Roman" w:hAnsi="Times New Roman" w:cs="Times New Roman"/>
          <w:sz w:val="28"/>
          <w:szCs w:val="28"/>
        </w:rPr>
      </w:pPr>
      <w:r w:rsidRPr="005C704D">
        <w:rPr>
          <w:rFonts w:ascii="Times New Roman" w:hAnsi="Times New Roman" w:cs="Times New Roman"/>
          <w:sz w:val="28"/>
          <w:szCs w:val="28"/>
        </w:rPr>
        <w:t xml:space="preserve">Так, в 2025 году, общее количество обращений составило 533. </w:t>
      </w:r>
    </w:p>
    <w:p w:rsidR="00A87000" w:rsidRPr="005C704D" w:rsidRDefault="00A87000" w:rsidP="005C704D">
      <w:pPr>
        <w:pStyle w:val="ac"/>
        <w:jc w:val="both"/>
        <w:rPr>
          <w:rFonts w:ascii="Times New Roman" w:hAnsi="Times New Roman" w:cs="Times New Roman"/>
          <w:sz w:val="28"/>
          <w:szCs w:val="28"/>
        </w:rPr>
      </w:pPr>
      <w:r w:rsidRPr="005C704D">
        <w:rPr>
          <w:rFonts w:ascii="Times New Roman" w:hAnsi="Times New Roman" w:cs="Times New Roman"/>
          <w:sz w:val="28"/>
          <w:szCs w:val="28"/>
        </w:rPr>
        <w:t>Из числа поступивших обращений:</w:t>
      </w:r>
    </w:p>
    <w:p w:rsidR="00A87000" w:rsidRPr="005C704D" w:rsidRDefault="00A87000" w:rsidP="005C704D">
      <w:pPr>
        <w:pStyle w:val="ac"/>
        <w:jc w:val="both"/>
        <w:rPr>
          <w:rFonts w:ascii="Times New Roman" w:hAnsi="Times New Roman" w:cs="Times New Roman"/>
          <w:sz w:val="28"/>
          <w:szCs w:val="28"/>
        </w:rPr>
      </w:pPr>
      <w:r w:rsidRPr="005C704D">
        <w:rPr>
          <w:rFonts w:ascii="Times New Roman" w:hAnsi="Times New Roman" w:cs="Times New Roman"/>
          <w:sz w:val="28"/>
          <w:szCs w:val="28"/>
        </w:rPr>
        <w:t>- 74 – коллективные;</w:t>
      </w:r>
    </w:p>
    <w:p w:rsidR="00A87000" w:rsidRPr="005C704D" w:rsidRDefault="00A87000" w:rsidP="005C704D">
      <w:pPr>
        <w:pStyle w:val="ac"/>
        <w:jc w:val="both"/>
        <w:rPr>
          <w:rFonts w:ascii="Times New Roman" w:hAnsi="Times New Roman" w:cs="Times New Roman"/>
          <w:sz w:val="28"/>
          <w:szCs w:val="28"/>
        </w:rPr>
      </w:pPr>
      <w:proofErr w:type="gramStart"/>
      <w:r w:rsidRPr="005C704D">
        <w:rPr>
          <w:rFonts w:ascii="Times New Roman" w:hAnsi="Times New Roman" w:cs="Times New Roman"/>
          <w:sz w:val="28"/>
          <w:szCs w:val="28"/>
        </w:rPr>
        <w:t>- 1</w:t>
      </w:r>
      <w:r w:rsidR="006B3FD0">
        <w:rPr>
          <w:rFonts w:ascii="Times New Roman" w:hAnsi="Times New Roman" w:cs="Times New Roman"/>
          <w:sz w:val="28"/>
          <w:szCs w:val="28"/>
        </w:rPr>
        <w:t>35 – приняты Главой г</w:t>
      </w:r>
      <w:r w:rsidRPr="005C704D">
        <w:rPr>
          <w:rFonts w:ascii="Times New Roman" w:hAnsi="Times New Roman" w:cs="Times New Roman"/>
          <w:sz w:val="28"/>
          <w:szCs w:val="28"/>
        </w:rPr>
        <w:t>ородского округа на личных приёмах граждан;</w:t>
      </w:r>
      <w:proofErr w:type="gramEnd"/>
    </w:p>
    <w:p w:rsidR="00A87000" w:rsidRPr="005C704D" w:rsidRDefault="00A87000" w:rsidP="005C704D">
      <w:pPr>
        <w:pStyle w:val="ac"/>
        <w:jc w:val="both"/>
        <w:rPr>
          <w:rFonts w:ascii="Times New Roman" w:hAnsi="Times New Roman" w:cs="Times New Roman"/>
          <w:sz w:val="28"/>
          <w:szCs w:val="28"/>
        </w:rPr>
      </w:pPr>
      <w:r w:rsidRPr="005C704D">
        <w:rPr>
          <w:rFonts w:ascii="Times New Roman" w:hAnsi="Times New Roman" w:cs="Times New Roman"/>
          <w:sz w:val="28"/>
          <w:szCs w:val="28"/>
        </w:rPr>
        <w:t>- 27 – поступили по Телефону горячей линии;</w:t>
      </w:r>
    </w:p>
    <w:p w:rsidR="00A87000" w:rsidRPr="005C704D" w:rsidRDefault="00A87000" w:rsidP="005C704D">
      <w:pPr>
        <w:pStyle w:val="ac"/>
        <w:ind w:firstLine="708"/>
        <w:jc w:val="both"/>
        <w:rPr>
          <w:rFonts w:ascii="Times New Roman" w:hAnsi="Times New Roman" w:cs="Times New Roman"/>
          <w:sz w:val="28"/>
          <w:szCs w:val="28"/>
        </w:rPr>
      </w:pPr>
      <w:r w:rsidRPr="005C704D">
        <w:rPr>
          <w:rFonts w:ascii="Times New Roman" w:hAnsi="Times New Roman" w:cs="Times New Roman"/>
          <w:sz w:val="28"/>
          <w:szCs w:val="28"/>
        </w:rPr>
        <w:t>Также, за 2025 год отработано 762 обращения и сообщения, поступившие в Администрацию через Инцидент-менеджмент.</w:t>
      </w:r>
    </w:p>
    <w:p w:rsidR="00A87000" w:rsidRPr="005C704D" w:rsidRDefault="00A87000" w:rsidP="005C704D">
      <w:pPr>
        <w:pStyle w:val="ac"/>
        <w:ind w:firstLine="708"/>
        <w:jc w:val="both"/>
        <w:rPr>
          <w:rFonts w:ascii="Times New Roman" w:eastAsiaTheme="minorEastAsia" w:hAnsi="Times New Roman" w:cs="Times New Roman"/>
          <w:sz w:val="28"/>
          <w:szCs w:val="28"/>
        </w:rPr>
      </w:pPr>
      <w:r w:rsidRPr="005C704D">
        <w:rPr>
          <w:rFonts w:ascii="Times New Roman" w:eastAsiaTheme="minorEastAsia" w:hAnsi="Times New Roman" w:cs="Times New Roman"/>
          <w:sz w:val="28"/>
          <w:szCs w:val="28"/>
        </w:rPr>
        <w:lastRenderedPageBreak/>
        <w:t xml:space="preserve">В отчетном периоде наибольшее количество обращений граждан поступило по вопросам ремонта жилищного фонда. </w:t>
      </w:r>
    </w:p>
    <w:p w:rsidR="00A87000" w:rsidRPr="005C704D" w:rsidRDefault="00A87000" w:rsidP="005C704D">
      <w:pPr>
        <w:pStyle w:val="ac"/>
        <w:ind w:firstLine="708"/>
        <w:jc w:val="both"/>
        <w:rPr>
          <w:rFonts w:ascii="Times New Roman" w:eastAsiaTheme="minorEastAsia" w:hAnsi="Times New Roman" w:cs="Times New Roman"/>
          <w:sz w:val="28"/>
          <w:szCs w:val="28"/>
        </w:rPr>
      </w:pPr>
      <w:r w:rsidRPr="005C704D">
        <w:rPr>
          <w:rFonts w:ascii="Times New Roman" w:eastAsiaTheme="minorEastAsia" w:hAnsi="Times New Roman" w:cs="Times New Roman"/>
          <w:sz w:val="28"/>
          <w:szCs w:val="28"/>
        </w:rPr>
        <w:t>Многочисленными остаются обращения граждан, касающиеся водоснабжения и водоотведения. Основная часть обращений касается устранения порывов на водопроводных сетях и обеспечение водоснабжением абонентов, запитанных от водопровода диаметром 1000</w:t>
      </w:r>
      <w:r w:rsidR="006B3FD0">
        <w:rPr>
          <w:rFonts w:ascii="Times New Roman" w:eastAsiaTheme="minorEastAsia" w:hAnsi="Times New Roman" w:cs="Times New Roman"/>
          <w:sz w:val="28"/>
          <w:szCs w:val="28"/>
        </w:rPr>
        <w:t xml:space="preserve"> мм</w:t>
      </w:r>
      <w:r w:rsidRPr="005C704D">
        <w:rPr>
          <w:rFonts w:ascii="Times New Roman" w:eastAsiaTheme="minorEastAsia" w:hAnsi="Times New Roman" w:cs="Times New Roman"/>
          <w:sz w:val="28"/>
          <w:szCs w:val="28"/>
        </w:rPr>
        <w:t xml:space="preserve">. Также поступали обращения по отсутствию водоснабжения на верхних этажах в многоквартирных домах. </w:t>
      </w:r>
    </w:p>
    <w:p w:rsidR="00A87000" w:rsidRPr="005C704D" w:rsidRDefault="00A87000" w:rsidP="005C704D">
      <w:pPr>
        <w:pStyle w:val="ac"/>
        <w:ind w:firstLine="708"/>
        <w:jc w:val="both"/>
        <w:rPr>
          <w:rFonts w:ascii="Times New Roman" w:eastAsiaTheme="minorEastAsia" w:hAnsi="Times New Roman" w:cs="Times New Roman"/>
          <w:sz w:val="28"/>
          <w:szCs w:val="28"/>
        </w:rPr>
      </w:pPr>
      <w:r w:rsidRPr="005C704D">
        <w:rPr>
          <w:rFonts w:ascii="Times New Roman" w:eastAsiaTheme="minorEastAsia" w:hAnsi="Times New Roman" w:cs="Times New Roman"/>
          <w:sz w:val="28"/>
          <w:szCs w:val="28"/>
        </w:rPr>
        <w:t xml:space="preserve">Поступали обращения по вопросам общего благоустройства. </w:t>
      </w:r>
      <w:proofErr w:type="gramStart"/>
      <w:r w:rsidRPr="005C704D">
        <w:rPr>
          <w:rFonts w:ascii="Times New Roman" w:eastAsiaTheme="minorEastAsia" w:hAnsi="Times New Roman" w:cs="Times New Roman"/>
          <w:sz w:val="28"/>
          <w:szCs w:val="28"/>
        </w:rPr>
        <w:t>Вопросы</w:t>
      </w:r>
      <w:proofErr w:type="gramEnd"/>
      <w:r w:rsidRPr="005C704D">
        <w:rPr>
          <w:rFonts w:ascii="Times New Roman" w:eastAsiaTheme="minorEastAsia" w:hAnsi="Times New Roman" w:cs="Times New Roman"/>
          <w:sz w:val="28"/>
          <w:szCs w:val="28"/>
        </w:rPr>
        <w:t xml:space="preserve"> поднятые в обращениях: спил аварийных деревьев, обрезка веток, уборка порубочных остатков, ремонт </w:t>
      </w:r>
      <w:proofErr w:type="spellStart"/>
      <w:r w:rsidRPr="005C704D">
        <w:rPr>
          <w:rFonts w:ascii="Times New Roman" w:eastAsiaTheme="minorEastAsia" w:hAnsi="Times New Roman" w:cs="Times New Roman"/>
          <w:sz w:val="28"/>
          <w:szCs w:val="28"/>
        </w:rPr>
        <w:t>электроопоры</w:t>
      </w:r>
      <w:proofErr w:type="spellEnd"/>
      <w:r w:rsidRPr="005C704D">
        <w:rPr>
          <w:rFonts w:ascii="Times New Roman" w:eastAsiaTheme="minorEastAsia" w:hAnsi="Times New Roman" w:cs="Times New Roman"/>
          <w:sz w:val="28"/>
          <w:szCs w:val="28"/>
        </w:rPr>
        <w:t>, установка поручней при входе в подъезд, ремонт крыльца в многоквартирном доме и т.д.</w:t>
      </w:r>
    </w:p>
    <w:p w:rsidR="00A87000" w:rsidRPr="005C704D" w:rsidRDefault="00A87000" w:rsidP="005C704D">
      <w:pPr>
        <w:pStyle w:val="ac"/>
        <w:ind w:firstLine="708"/>
        <w:jc w:val="both"/>
        <w:rPr>
          <w:rFonts w:ascii="Times New Roman" w:eastAsiaTheme="minorEastAsia" w:hAnsi="Times New Roman" w:cs="Times New Roman"/>
          <w:sz w:val="28"/>
          <w:szCs w:val="28"/>
        </w:rPr>
      </w:pPr>
      <w:r w:rsidRPr="005C704D">
        <w:rPr>
          <w:rFonts w:ascii="Times New Roman" w:eastAsiaTheme="minorEastAsia" w:hAnsi="Times New Roman" w:cs="Times New Roman"/>
          <w:sz w:val="28"/>
          <w:szCs w:val="28"/>
        </w:rPr>
        <w:t xml:space="preserve">Острым остается вопрос принятия мер в отношении беспризорных собак. </w:t>
      </w:r>
    </w:p>
    <w:p w:rsidR="00A87000" w:rsidRPr="005C704D" w:rsidRDefault="00A87000" w:rsidP="005C704D">
      <w:pPr>
        <w:pStyle w:val="ac"/>
        <w:jc w:val="center"/>
        <w:rPr>
          <w:rFonts w:ascii="Times New Roman" w:hAnsi="Times New Roman" w:cs="Times New Roman"/>
          <w:b/>
          <w:sz w:val="28"/>
          <w:szCs w:val="28"/>
        </w:rPr>
      </w:pPr>
      <w:r w:rsidRPr="005C704D">
        <w:rPr>
          <w:rFonts w:ascii="Times New Roman" w:hAnsi="Times New Roman" w:cs="Times New Roman"/>
          <w:b/>
          <w:sz w:val="28"/>
          <w:szCs w:val="28"/>
        </w:rPr>
        <w:t>Встречи с семьями погибших участников СВО.</w:t>
      </w:r>
    </w:p>
    <w:p w:rsidR="00A87000" w:rsidRPr="005C704D" w:rsidRDefault="00A87000" w:rsidP="005C704D">
      <w:pPr>
        <w:pStyle w:val="ac"/>
        <w:jc w:val="both"/>
        <w:rPr>
          <w:rFonts w:ascii="Times New Roman" w:hAnsi="Times New Roman" w:cs="Times New Roman"/>
          <w:b/>
          <w:sz w:val="28"/>
          <w:szCs w:val="28"/>
        </w:rPr>
      </w:pPr>
    </w:p>
    <w:p w:rsidR="00A87000" w:rsidRPr="005C704D" w:rsidRDefault="00A87000" w:rsidP="005C704D">
      <w:pPr>
        <w:pStyle w:val="ac"/>
        <w:ind w:firstLine="708"/>
        <w:jc w:val="both"/>
        <w:rPr>
          <w:rFonts w:ascii="Times New Roman" w:hAnsi="Times New Roman" w:cs="Times New Roman"/>
          <w:sz w:val="28"/>
          <w:szCs w:val="28"/>
        </w:rPr>
      </w:pPr>
      <w:r w:rsidRPr="005C704D">
        <w:rPr>
          <w:rFonts w:ascii="Times New Roman" w:hAnsi="Times New Roman" w:cs="Times New Roman"/>
          <w:sz w:val="28"/>
          <w:szCs w:val="28"/>
        </w:rPr>
        <w:t>В 2025 году, на выполнение пункта 7 Протокольных поручений Главы Л</w:t>
      </w:r>
      <w:r w:rsidR="007A4846">
        <w:rPr>
          <w:rFonts w:ascii="Times New Roman" w:hAnsi="Times New Roman" w:cs="Times New Roman"/>
          <w:sz w:val="28"/>
          <w:szCs w:val="28"/>
        </w:rPr>
        <w:t>уганской Народной Республики  Леонида</w:t>
      </w:r>
      <w:r w:rsidRPr="005C704D">
        <w:rPr>
          <w:rFonts w:ascii="Times New Roman" w:hAnsi="Times New Roman" w:cs="Times New Roman"/>
          <w:sz w:val="28"/>
          <w:szCs w:val="28"/>
        </w:rPr>
        <w:t xml:space="preserve"> И</w:t>
      </w:r>
      <w:r w:rsidR="007A4846">
        <w:rPr>
          <w:rFonts w:ascii="Times New Roman" w:hAnsi="Times New Roman" w:cs="Times New Roman"/>
          <w:sz w:val="28"/>
          <w:szCs w:val="28"/>
        </w:rPr>
        <w:t>вановича</w:t>
      </w:r>
      <w:r w:rsidRPr="005C704D">
        <w:rPr>
          <w:rFonts w:ascii="Times New Roman" w:hAnsi="Times New Roman" w:cs="Times New Roman"/>
          <w:sz w:val="28"/>
          <w:szCs w:val="28"/>
        </w:rPr>
        <w:t xml:space="preserve"> Пасечника</w:t>
      </w:r>
      <w:r w:rsidR="00B67C22">
        <w:rPr>
          <w:rFonts w:ascii="Times New Roman" w:hAnsi="Times New Roman" w:cs="Times New Roman"/>
          <w:sz w:val="28"/>
          <w:szCs w:val="28"/>
        </w:rPr>
        <w:t>,</w:t>
      </w:r>
      <w:r w:rsidRPr="005C704D">
        <w:rPr>
          <w:rFonts w:ascii="Times New Roman" w:hAnsi="Times New Roman" w:cs="Times New Roman"/>
          <w:sz w:val="28"/>
          <w:szCs w:val="28"/>
        </w:rPr>
        <w:t xml:space="preserve"> данных по итогам встречи с семьями погибших участников специальной военной операции 18.01.2024, </w:t>
      </w:r>
      <w:r w:rsidR="00B67C22">
        <w:rPr>
          <w:rFonts w:ascii="Times New Roman" w:hAnsi="Times New Roman" w:cs="Times New Roman"/>
          <w:sz w:val="28"/>
          <w:szCs w:val="28"/>
        </w:rPr>
        <w:t xml:space="preserve">за отчетный период </w:t>
      </w:r>
      <w:r w:rsidRPr="005C704D">
        <w:rPr>
          <w:rFonts w:ascii="Times New Roman" w:hAnsi="Times New Roman" w:cs="Times New Roman"/>
          <w:sz w:val="28"/>
          <w:szCs w:val="28"/>
        </w:rPr>
        <w:t>проведено 23 встречи с семьями погибших защитников Отечества, в которых задействовано 40 семей.</w:t>
      </w:r>
    </w:p>
    <w:p w:rsidR="00A87000" w:rsidRPr="005C704D" w:rsidRDefault="00A87000" w:rsidP="005C704D">
      <w:pPr>
        <w:pStyle w:val="ac"/>
        <w:ind w:firstLine="708"/>
        <w:jc w:val="both"/>
        <w:rPr>
          <w:rFonts w:ascii="Times New Roman" w:hAnsi="Times New Roman" w:cs="Times New Roman"/>
          <w:sz w:val="28"/>
          <w:szCs w:val="28"/>
        </w:rPr>
      </w:pPr>
      <w:r w:rsidRPr="005C704D">
        <w:rPr>
          <w:rFonts w:ascii="Times New Roman" w:hAnsi="Times New Roman" w:cs="Times New Roman"/>
          <w:sz w:val="28"/>
          <w:szCs w:val="28"/>
        </w:rPr>
        <w:t>В ходе встреч, члены семей погибших защитников Отечества проинформированы о мерах социальной поддержки, предоставляемых данной категории граждан в соответствии с действующим законодательством,  проведен анализ получения социальных гарантий каждой семьёй погибшего военнослужащего.</w:t>
      </w:r>
    </w:p>
    <w:p w:rsidR="005C704D" w:rsidRDefault="005C704D" w:rsidP="006E5D30">
      <w:pPr>
        <w:pStyle w:val="ac"/>
        <w:ind w:firstLine="708"/>
        <w:jc w:val="center"/>
        <w:rPr>
          <w:rFonts w:ascii="Times New Roman" w:hAnsi="Times New Roman" w:cs="Times New Roman"/>
          <w:b/>
          <w:bCs/>
          <w:color w:val="000000" w:themeColor="text1"/>
          <w:sz w:val="28"/>
          <w:szCs w:val="28"/>
        </w:rPr>
      </w:pPr>
    </w:p>
    <w:p w:rsidR="00EF2A71" w:rsidRPr="006F06BA" w:rsidRDefault="00EF2A71" w:rsidP="006E5D30">
      <w:pPr>
        <w:pStyle w:val="ac"/>
        <w:ind w:firstLine="708"/>
        <w:jc w:val="center"/>
        <w:rPr>
          <w:rFonts w:ascii="Times New Roman" w:hAnsi="Times New Roman" w:cs="Times New Roman"/>
          <w:b/>
          <w:bCs/>
          <w:color w:val="000000" w:themeColor="text1"/>
          <w:sz w:val="28"/>
          <w:szCs w:val="28"/>
        </w:rPr>
      </w:pPr>
      <w:r w:rsidRPr="006F06BA">
        <w:rPr>
          <w:rFonts w:ascii="Times New Roman" w:hAnsi="Times New Roman" w:cs="Times New Roman"/>
          <w:b/>
          <w:bCs/>
          <w:color w:val="000000" w:themeColor="text1"/>
          <w:sz w:val="28"/>
          <w:szCs w:val="28"/>
        </w:rPr>
        <w:t>Уважаемые земляки!</w:t>
      </w:r>
    </w:p>
    <w:p w:rsidR="00EF2A71" w:rsidRPr="006F06BA" w:rsidRDefault="00EF2A71" w:rsidP="006E5D30">
      <w:pPr>
        <w:pStyle w:val="ac"/>
        <w:ind w:firstLine="708"/>
        <w:jc w:val="both"/>
        <w:rPr>
          <w:rFonts w:ascii="Times New Roman" w:hAnsi="Times New Roman" w:cs="Times New Roman"/>
          <w:color w:val="000000" w:themeColor="text1"/>
          <w:sz w:val="28"/>
          <w:szCs w:val="28"/>
        </w:rPr>
      </w:pPr>
      <w:r w:rsidRPr="006F06BA">
        <w:rPr>
          <w:rFonts w:ascii="Times New Roman" w:hAnsi="Times New Roman" w:cs="Times New Roman"/>
          <w:color w:val="000000" w:themeColor="text1"/>
          <w:sz w:val="28"/>
          <w:szCs w:val="28"/>
        </w:rPr>
        <w:t>Все задачи, с которыми удалось справиться в отчетном году решены при самом непосредственном вашем участии, благодаря нашей совместной работе</w:t>
      </w:r>
      <w:r w:rsidR="00BB103A" w:rsidRPr="006F06BA">
        <w:rPr>
          <w:rFonts w:ascii="Times New Roman" w:hAnsi="Times New Roman" w:cs="Times New Roman"/>
          <w:color w:val="000000" w:themeColor="text1"/>
          <w:sz w:val="28"/>
          <w:szCs w:val="28"/>
        </w:rPr>
        <w:t xml:space="preserve">. </w:t>
      </w:r>
    </w:p>
    <w:p w:rsidR="006E5D30" w:rsidRPr="006F06BA" w:rsidRDefault="00EF2A71" w:rsidP="006E5D30">
      <w:pPr>
        <w:pStyle w:val="ac"/>
        <w:ind w:firstLine="708"/>
        <w:jc w:val="both"/>
        <w:rPr>
          <w:rFonts w:ascii="Times New Roman" w:hAnsi="Times New Roman" w:cs="Times New Roman"/>
          <w:color w:val="000000" w:themeColor="text1"/>
          <w:sz w:val="28"/>
          <w:szCs w:val="28"/>
        </w:rPr>
      </w:pPr>
      <w:r w:rsidRPr="006F06BA">
        <w:rPr>
          <w:rFonts w:ascii="Times New Roman" w:hAnsi="Times New Roman" w:cs="Times New Roman"/>
          <w:color w:val="000000" w:themeColor="text1"/>
          <w:sz w:val="28"/>
          <w:szCs w:val="28"/>
        </w:rPr>
        <w:t xml:space="preserve">Спасибо Вам за работу! Пусть добрый трудовой настрой всех жителей </w:t>
      </w:r>
      <w:r w:rsidR="00BB103A" w:rsidRPr="006F06BA">
        <w:rPr>
          <w:rFonts w:ascii="Times New Roman" w:hAnsi="Times New Roman" w:cs="Times New Roman"/>
          <w:color w:val="000000" w:themeColor="text1"/>
          <w:sz w:val="28"/>
          <w:szCs w:val="28"/>
        </w:rPr>
        <w:t>городского округа город Кировск</w:t>
      </w:r>
      <w:r w:rsidRPr="006F06BA">
        <w:rPr>
          <w:rFonts w:ascii="Times New Roman" w:hAnsi="Times New Roman" w:cs="Times New Roman"/>
          <w:color w:val="000000" w:themeColor="text1"/>
          <w:sz w:val="28"/>
          <w:szCs w:val="28"/>
        </w:rPr>
        <w:t xml:space="preserve"> послужит залогом позитивных перемен. Однако, все эти преобразования были бы невозможны без постоянной помощи и поддержки </w:t>
      </w:r>
      <w:r w:rsidR="00BB103A" w:rsidRPr="006F06BA">
        <w:rPr>
          <w:rFonts w:ascii="Times New Roman" w:hAnsi="Times New Roman" w:cs="Times New Roman"/>
          <w:color w:val="000000" w:themeColor="text1"/>
          <w:sz w:val="28"/>
          <w:szCs w:val="28"/>
        </w:rPr>
        <w:t>нашего Президента Владимира Владимировича Путина, Правительства Российской Федерации, Главы Луганской Народной Республики</w:t>
      </w:r>
      <w:r w:rsidR="00040ADD" w:rsidRPr="006F06BA">
        <w:rPr>
          <w:rFonts w:ascii="Times New Roman" w:hAnsi="Times New Roman" w:cs="Times New Roman"/>
          <w:color w:val="000000" w:themeColor="text1"/>
          <w:sz w:val="28"/>
          <w:szCs w:val="28"/>
        </w:rPr>
        <w:t xml:space="preserve"> Леонида Ивановича Пасечника, Губернатора Иркутской области Игоря Ивановича Кобзева</w:t>
      </w:r>
      <w:r w:rsidRPr="006F06BA">
        <w:rPr>
          <w:rFonts w:ascii="Times New Roman" w:hAnsi="Times New Roman" w:cs="Times New Roman"/>
          <w:color w:val="000000" w:themeColor="text1"/>
          <w:sz w:val="28"/>
          <w:szCs w:val="28"/>
        </w:rPr>
        <w:t>.</w:t>
      </w:r>
    </w:p>
    <w:p w:rsidR="00EF2A71" w:rsidRPr="006F06BA" w:rsidRDefault="006E5D30" w:rsidP="00232800">
      <w:pPr>
        <w:pStyle w:val="ac"/>
        <w:ind w:firstLine="708"/>
        <w:jc w:val="both"/>
        <w:rPr>
          <w:rFonts w:ascii="Times New Roman" w:hAnsi="Times New Roman" w:cs="Times New Roman"/>
          <w:color w:val="000000" w:themeColor="text1"/>
          <w:sz w:val="28"/>
          <w:szCs w:val="28"/>
        </w:rPr>
      </w:pPr>
      <w:r w:rsidRPr="006F06BA">
        <w:rPr>
          <w:rFonts w:ascii="Times New Roman" w:hAnsi="Times New Roman" w:cs="Times New Roman"/>
          <w:color w:val="000000" w:themeColor="text1"/>
          <w:sz w:val="28"/>
          <w:szCs w:val="28"/>
        </w:rPr>
        <w:t>Также хочу поблагодарить руководителей предприятий и организаций, редакцию газеты «Кировск сегодня»</w:t>
      </w:r>
      <w:r w:rsidR="00232800" w:rsidRPr="006F06BA">
        <w:rPr>
          <w:rFonts w:ascii="Times New Roman" w:hAnsi="Times New Roman" w:cs="Times New Roman"/>
          <w:color w:val="000000" w:themeColor="text1"/>
          <w:sz w:val="28"/>
          <w:szCs w:val="28"/>
        </w:rPr>
        <w:t xml:space="preserve"> и телеканал «Родной»,</w:t>
      </w:r>
      <w:r w:rsidRPr="006F06BA">
        <w:rPr>
          <w:rFonts w:ascii="Times New Roman" w:hAnsi="Times New Roman" w:cs="Times New Roman"/>
          <w:color w:val="000000" w:themeColor="text1"/>
          <w:sz w:val="28"/>
          <w:szCs w:val="28"/>
        </w:rPr>
        <w:t xml:space="preserve"> ветеранов, общественные организации, а также каждого жителя за взаимодействие и сотрудничество, конструктивную работу и ответственное отношение к ней, ведь только вместе мы можем решить наши проблемы и задачи. Благодарю заместителей, руководителей отделов и служб администрации. Надеюсь на </w:t>
      </w:r>
      <w:r w:rsidRPr="006F06BA">
        <w:rPr>
          <w:rFonts w:ascii="Times New Roman" w:hAnsi="Times New Roman" w:cs="Times New Roman"/>
          <w:color w:val="000000" w:themeColor="text1"/>
          <w:sz w:val="28"/>
          <w:szCs w:val="28"/>
        </w:rPr>
        <w:lastRenderedPageBreak/>
        <w:t xml:space="preserve">общую поддержку и совместную работу на благо нашего </w:t>
      </w:r>
      <w:r w:rsidR="00232800" w:rsidRPr="006F06BA">
        <w:rPr>
          <w:rFonts w:ascii="Times New Roman" w:hAnsi="Times New Roman" w:cs="Times New Roman"/>
          <w:color w:val="000000" w:themeColor="text1"/>
          <w:sz w:val="28"/>
          <w:szCs w:val="28"/>
        </w:rPr>
        <w:t>городского округа и жителей</w:t>
      </w:r>
      <w:r w:rsidRPr="006F06BA">
        <w:rPr>
          <w:rFonts w:ascii="Times New Roman" w:hAnsi="Times New Roman" w:cs="Times New Roman"/>
          <w:color w:val="000000" w:themeColor="text1"/>
          <w:sz w:val="28"/>
          <w:szCs w:val="28"/>
        </w:rPr>
        <w:t xml:space="preserve">. </w:t>
      </w:r>
    </w:p>
    <w:p w:rsidR="00EF2A71" w:rsidRPr="006F06BA" w:rsidRDefault="00EF2A71" w:rsidP="006E5D30">
      <w:pPr>
        <w:pStyle w:val="ac"/>
        <w:ind w:firstLine="708"/>
        <w:jc w:val="both"/>
        <w:rPr>
          <w:rFonts w:ascii="Times New Roman" w:hAnsi="Times New Roman" w:cs="Times New Roman"/>
          <w:color w:val="000000" w:themeColor="text1"/>
          <w:sz w:val="28"/>
          <w:szCs w:val="28"/>
        </w:rPr>
      </w:pPr>
      <w:r w:rsidRPr="006F06BA">
        <w:rPr>
          <w:rFonts w:ascii="Times New Roman" w:hAnsi="Times New Roman" w:cs="Times New Roman"/>
          <w:color w:val="000000" w:themeColor="text1"/>
          <w:sz w:val="28"/>
          <w:szCs w:val="28"/>
        </w:rPr>
        <w:t>Спасибо за внимание!</w:t>
      </w:r>
    </w:p>
    <w:p w:rsidR="00EF2A71" w:rsidRPr="006F06BA" w:rsidRDefault="00EF2A71" w:rsidP="006E5D30">
      <w:pPr>
        <w:pStyle w:val="ac"/>
        <w:jc w:val="both"/>
        <w:rPr>
          <w:rFonts w:ascii="Times New Roman" w:hAnsi="Times New Roman" w:cs="Times New Roman"/>
          <w:color w:val="FF0000"/>
          <w:sz w:val="28"/>
          <w:szCs w:val="28"/>
        </w:rPr>
      </w:pPr>
    </w:p>
    <w:p w:rsidR="00B7340A" w:rsidRPr="006F06BA" w:rsidRDefault="00B7340A" w:rsidP="006E5D30">
      <w:pPr>
        <w:pStyle w:val="ac"/>
        <w:jc w:val="both"/>
        <w:rPr>
          <w:rFonts w:ascii="Times New Roman" w:hAnsi="Times New Roman" w:cs="Times New Roman"/>
          <w:color w:val="FF0000"/>
          <w:sz w:val="28"/>
          <w:szCs w:val="28"/>
        </w:rPr>
      </w:pPr>
    </w:p>
    <w:p w:rsidR="00B7340A" w:rsidRPr="006F06BA" w:rsidRDefault="00B7340A" w:rsidP="006E5D30">
      <w:pPr>
        <w:pStyle w:val="ac"/>
        <w:jc w:val="both"/>
        <w:rPr>
          <w:rFonts w:ascii="Times New Roman" w:hAnsi="Times New Roman" w:cs="Times New Roman"/>
          <w:color w:val="FF0000"/>
          <w:sz w:val="28"/>
          <w:szCs w:val="28"/>
        </w:rPr>
      </w:pPr>
    </w:p>
    <w:p w:rsidR="00B7340A" w:rsidRPr="005C704D" w:rsidRDefault="00B7340A" w:rsidP="006B3FD0">
      <w:pPr>
        <w:pStyle w:val="ac"/>
        <w:rPr>
          <w:rFonts w:ascii="Times New Roman" w:hAnsi="Times New Roman" w:cs="Times New Roman"/>
          <w:color w:val="000000" w:themeColor="text1"/>
          <w:sz w:val="28"/>
          <w:szCs w:val="28"/>
        </w:rPr>
      </w:pPr>
      <w:r w:rsidRPr="005C704D">
        <w:rPr>
          <w:rFonts w:ascii="Times New Roman" w:hAnsi="Times New Roman" w:cs="Times New Roman"/>
          <w:color w:val="000000" w:themeColor="text1"/>
          <w:sz w:val="28"/>
          <w:szCs w:val="28"/>
        </w:rPr>
        <w:t xml:space="preserve">Глава городского округа </w:t>
      </w:r>
      <w:r w:rsidRPr="005C704D">
        <w:rPr>
          <w:rFonts w:ascii="Times New Roman" w:hAnsi="Times New Roman" w:cs="Times New Roman"/>
          <w:color w:val="000000" w:themeColor="text1"/>
          <w:sz w:val="28"/>
          <w:szCs w:val="28"/>
        </w:rPr>
        <w:tab/>
      </w:r>
      <w:r w:rsidRPr="005C704D">
        <w:rPr>
          <w:rFonts w:ascii="Times New Roman" w:hAnsi="Times New Roman" w:cs="Times New Roman"/>
          <w:color w:val="000000" w:themeColor="text1"/>
          <w:sz w:val="28"/>
          <w:szCs w:val="28"/>
        </w:rPr>
        <w:tab/>
      </w:r>
      <w:r w:rsidRPr="005C704D">
        <w:rPr>
          <w:rFonts w:ascii="Times New Roman" w:hAnsi="Times New Roman" w:cs="Times New Roman"/>
          <w:color w:val="000000" w:themeColor="text1"/>
          <w:sz w:val="28"/>
          <w:szCs w:val="28"/>
        </w:rPr>
        <w:tab/>
      </w:r>
      <w:r w:rsidRPr="005C704D">
        <w:rPr>
          <w:rFonts w:ascii="Times New Roman" w:hAnsi="Times New Roman" w:cs="Times New Roman"/>
          <w:color w:val="000000" w:themeColor="text1"/>
          <w:sz w:val="28"/>
          <w:szCs w:val="28"/>
        </w:rPr>
        <w:tab/>
      </w:r>
      <w:r w:rsidRPr="005C704D">
        <w:rPr>
          <w:rFonts w:ascii="Times New Roman" w:hAnsi="Times New Roman" w:cs="Times New Roman"/>
          <w:color w:val="000000" w:themeColor="text1"/>
          <w:sz w:val="28"/>
          <w:szCs w:val="28"/>
        </w:rPr>
        <w:tab/>
      </w:r>
      <w:r w:rsidRPr="005C704D">
        <w:rPr>
          <w:rFonts w:ascii="Times New Roman" w:hAnsi="Times New Roman" w:cs="Times New Roman"/>
          <w:color w:val="000000" w:themeColor="text1"/>
          <w:sz w:val="28"/>
          <w:szCs w:val="28"/>
        </w:rPr>
        <w:tab/>
        <w:t>В. И. Сергеева</w:t>
      </w:r>
    </w:p>
    <w:sectPr w:rsidR="00B7340A" w:rsidRPr="005C704D" w:rsidSect="00D526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charset w:val="00"/>
    <w:family w:val="roman"/>
    <w:pitch w:val="default"/>
    <w:sig w:usb0="00000000" w:usb1="00000000" w:usb2="00000000" w:usb3="00000000" w:csb0="00000000" w:csb1="00000000"/>
  </w:font>
  <w:font w:name="Source Han Sans CN Regular">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C671F"/>
    <w:multiLevelType w:val="hybridMultilevel"/>
    <w:tmpl w:val="B6EE79E2"/>
    <w:lvl w:ilvl="0" w:tplc="4F62B17A">
      <w:start w:val="1"/>
      <w:numFmt w:val="bullet"/>
      <w:lvlText w:val=""/>
      <w:lvlJc w:val="left"/>
      <w:pPr>
        <w:ind w:left="870" w:hanging="360"/>
      </w:pPr>
      <w:rPr>
        <w:rFonts w:ascii="Symbol" w:hAnsi="Symbol" w:hint="default"/>
        <w:color w:val="auto"/>
      </w:rPr>
    </w:lvl>
    <w:lvl w:ilvl="1" w:tplc="04190003">
      <w:start w:val="1"/>
      <w:numFmt w:val="bullet"/>
      <w:lvlText w:val="o"/>
      <w:lvlJc w:val="left"/>
      <w:pPr>
        <w:ind w:left="1590" w:hanging="360"/>
      </w:pPr>
      <w:rPr>
        <w:rFonts w:ascii="Courier New" w:hAnsi="Courier New" w:cs="Courier New" w:hint="default"/>
      </w:rPr>
    </w:lvl>
    <w:lvl w:ilvl="2" w:tplc="04190005">
      <w:start w:val="1"/>
      <w:numFmt w:val="bullet"/>
      <w:lvlText w:val=""/>
      <w:lvlJc w:val="left"/>
      <w:pPr>
        <w:ind w:left="2310" w:hanging="360"/>
      </w:pPr>
      <w:rPr>
        <w:rFonts w:ascii="Wingdings" w:hAnsi="Wingdings" w:hint="default"/>
      </w:rPr>
    </w:lvl>
    <w:lvl w:ilvl="3" w:tplc="04190001">
      <w:start w:val="1"/>
      <w:numFmt w:val="bullet"/>
      <w:lvlText w:val=""/>
      <w:lvlJc w:val="left"/>
      <w:pPr>
        <w:ind w:left="3030" w:hanging="360"/>
      </w:pPr>
      <w:rPr>
        <w:rFonts w:ascii="Symbol" w:hAnsi="Symbol" w:hint="default"/>
      </w:rPr>
    </w:lvl>
    <w:lvl w:ilvl="4" w:tplc="04190003">
      <w:start w:val="1"/>
      <w:numFmt w:val="bullet"/>
      <w:lvlText w:val="o"/>
      <w:lvlJc w:val="left"/>
      <w:pPr>
        <w:ind w:left="3750" w:hanging="360"/>
      </w:pPr>
      <w:rPr>
        <w:rFonts w:ascii="Courier New" w:hAnsi="Courier New" w:cs="Courier New" w:hint="default"/>
      </w:rPr>
    </w:lvl>
    <w:lvl w:ilvl="5" w:tplc="04190005">
      <w:start w:val="1"/>
      <w:numFmt w:val="bullet"/>
      <w:lvlText w:val=""/>
      <w:lvlJc w:val="left"/>
      <w:pPr>
        <w:ind w:left="4470" w:hanging="360"/>
      </w:pPr>
      <w:rPr>
        <w:rFonts w:ascii="Wingdings" w:hAnsi="Wingdings" w:hint="default"/>
      </w:rPr>
    </w:lvl>
    <w:lvl w:ilvl="6" w:tplc="04190001">
      <w:start w:val="1"/>
      <w:numFmt w:val="bullet"/>
      <w:lvlText w:val=""/>
      <w:lvlJc w:val="left"/>
      <w:pPr>
        <w:ind w:left="5190" w:hanging="360"/>
      </w:pPr>
      <w:rPr>
        <w:rFonts w:ascii="Symbol" w:hAnsi="Symbol" w:hint="default"/>
      </w:rPr>
    </w:lvl>
    <w:lvl w:ilvl="7" w:tplc="04190003">
      <w:start w:val="1"/>
      <w:numFmt w:val="bullet"/>
      <w:lvlText w:val="o"/>
      <w:lvlJc w:val="left"/>
      <w:pPr>
        <w:ind w:left="5910" w:hanging="360"/>
      </w:pPr>
      <w:rPr>
        <w:rFonts w:ascii="Courier New" w:hAnsi="Courier New" w:cs="Courier New" w:hint="default"/>
      </w:rPr>
    </w:lvl>
    <w:lvl w:ilvl="8" w:tplc="04190005">
      <w:start w:val="1"/>
      <w:numFmt w:val="bullet"/>
      <w:lvlText w:val=""/>
      <w:lvlJc w:val="left"/>
      <w:pPr>
        <w:ind w:left="6630" w:hanging="360"/>
      </w:pPr>
      <w:rPr>
        <w:rFonts w:ascii="Wingdings" w:hAnsi="Wingdings" w:hint="default"/>
      </w:rPr>
    </w:lvl>
  </w:abstractNum>
  <w:abstractNum w:abstractNumId="1">
    <w:nsid w:val="06907348"/>
    <w:multiLevelType w:val="hybridMultilevel"/>
    <w:tmpl w:val="52BC6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1D2377"/>
    <w:multiLevelType w:val="hybridMultilevel"/>
    <w:tmpl w:val="E80CBB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045C24"/>
    <w:multiLevelType w:val="hybridMultilevel"/>
    <w:tmpl w:val="1A5C9A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A525910"/>
    <w:multiLevelType w:val="multilevel"/>
    <w:tmpl w:val="11E0FE96"/>
    <w:lvl w:ilvl="0">
      <w:start w:val="1"/>
      <w:numFmt w:val="decimal"/>
      <w:lvlText w:val="%1."/>
      <w:lvlJc w:val="left"/>
      <w:pPr>
        <w:tabs>
          <w:tab w:val="num" w:pos="0"/>
        </w:tabs>
        <w:ind w:left="720" w:hanging="360"/>
      </w:pPr>
      <w:rPr>
        <w:rFonts w:ascii="Times New Roman" w:hAnsi="Times New Roman" w:cs="Times New Roman" w:hint="default"/>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37904D30"/>
    <w:multiLevelType w:val="multilevel"/>
    <w:tmpl w:val="9326ACDE"/>
    <w:lvl w:ilvl="0">
      <w:start w:val="1"/>
      <w:numFmt w:val="decimal"/>
      <w:lvlText w:val="%1."/>
      <w:lvlJc w:val="left"/>
      <w:pPr>
        <w:tabs>
          <w:tab w:val="num" w:pos="0"/>
        </w:tabs>
        <w:ind w:left="720" w:hanging="360"/>
      </w:pPr>
      <w:rPr>
        <w:rFonts w:ascii="Times New Roman" w:hAnsi="Times New Roman" w:cs="Times New Roman" w:hint="default"/>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42003189"/>
    <w:multiLevelType w:val="hybridMultilevel"/>
    <w:tmpl w:val="0F8CB63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44DD0B32"/>
    <w:multiLevelType w:val="hybridMultilevel"/>
    <w:tmpl w:val="D21E7E14"/>
    <w:lvl w:ilvl="0" w:tplc="260058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55D3F72"/>
    <w:multiLevelType w:val="hybridMultilevel"/>
    <w:tmpl w:val="167AB0D8"/>
    <w:lvl w:ilvl="0" w:tplc="D3EEF2E2">
      <w:start w:val="1"/>
      <w:numFmt w:val="decimal"/>
      <w:lvlText w:val="%1."/>
      <w:lvlJc w:val="left"/>
      <w:pPr>
        <w:ind w:left="2484" w:hanging="360"/>
      </w:pPr>
      <w:rPr>
        <w:rFonts w:hint="default"/>
        <w:b w:val="0"/>
        <w:u w:val="none"/>
      </w:rPr>
    </w:lvl>
    <w:lvl w:ilvl="1" w:tplc="04190019">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9">
    <w:nsid w:val="4C2F69B2"/>
    <w:multiLevelType w:val="hybridMultilevel"/>
    <w:tmpl w:val="2890A8BA"/>
    <w:lvl w:ilvl="0" w:tplc="5C2A29A4">
      <w:start w:val="1"/>
      <w:numFmt w:val="decimal"/>
      <w:lvlText w:val="%1."/>
      <w:lvlJc w:val="left"/>
      <w:pPr>
        <w:ind w:left="278" w:hanging="278"/>
      </w:pPr>
      <w:rPr>
        <w:spacing w:val="0"/>
        <w:w w:val="102"/>
        <w:lang w:val="ru-RU" w:eastAsia="en-US" w:bidi="ar-SA"/>
      </w:rPr>
    </w:lvl>
    <w:lvl w:ilvl="1" w:tplc="D696BFEC">
      <w:numFmt w:val="bullet"/>
      <w:lvlText w:val="•"/>
      <w:lvlJc w:val="left"/>
      <w:pPr>
        <w:ind w:left="1267" w:hanging="278"/>
      </w:pPr>
      <w:rPr>
        <w:lang w:val="ru-RU" w:eastAsia="en-US" w:bidi="ar-SA"/>
      </w:rPr>
    </w:lvl>
    <w:lvl w:ilvl="2" w:tplc="755A82DA">
      <w:numFmt w:val="bullet"/>
      <w:lvlText w:val="•"/>
      <w:lvlJc w:val="left"/>
      <w:pPr>
        <w:ind w:left="2248" w:hanging="278"/>
      </w:pPr>
      <w:rPr>
        <w:lang w:val="ru-RU" w:eastAsia="en-US" w:bidi="ar-SA"/>
      </w:rPr>
    </w:lvl>
    <w:lvl w:ilvl="3" w:tplc="6D18B874">
      <w:numFmt w:val="bullet"/>
      <w:lvlText w:val="•"/>
      <w:lvlJc w:val="left"/>
      <w:pPr>
        <w:ind w:left="3229" w:hanging="278"/>
      </w:pPr>
      <w:rPr>
        <w:lang w:val="ru-RU" w:eastAsia="en-US" w:bidi="ar-SA"/>
      </w:rPr>
    </w:lvl>
    <w:lvl w:ilvl="4" w:tplc="D9F2CAB2">
      <w:numFmt w:val="bullet"/>
      <w:lvlText w:val="•"/>
      <w:lvlJc w:val="left"/>
      <w:pPr>
        <w:ind w:left="4210" w:hanging="278"/>
      </w:pPr>
      <w:rPr>
        <w:lang w:val="ru-RU" w:eastAsia="en-US" w:bidi="ar-SA"/>
      </w:rPr>
    </w:lvl>
    <w:lvl w:ilvl="5" w:tplc="C0925B34">
      <w:numFmt w:val="bullet"/>
      <w:lvlText w:val="•"/>
      <w:lvlJc w:val="left"/>
      <w:pPr>
        <w:ind w:left="5191" w:hanging="278"/>
      </w:pPr>
      <w:rPr>
        <w:lang w:val="ru-RU" w:eastAsia="en-US" w:bidi="ar-SA"/>
      </w:rPr>
    </w:lvl>
    <w:lvl w:ilvl="6" w:tplc="4CEC611C">
      <w:numFmt w:val="bullet"/>
      <w:lvlText w:val="•"/>
      <w:lvlJc w:val="left"/>
      <w:pPr>
        <w:ind w:left="6172" w:hanging="278"/>
      </w:pPr>
      <w:rPr>
        <w:lang w:val="ru-RU" w:eastAsia="en-US" w:bidi="ar-SA"/>
      </w:rPr>
    </w:lvl>
    <w:lvl w:ilvl="7" w:tplc="02A239A8">
      <w:numFmt w:val="bullet"/>
      <w:lvlText w:val="•"/>
      <w:lvlJc w:val="left"/>
      <w:pPr>
        <w:ind w:left="7153" w:hanging="278"/>
      </w:pPr>
      <w:rPr>
        <w:lang w:val="ru-RU" w:eastAsia="en-US" w:bidi="ar-SA"/>
      </w:rPr>
    </w:lvl>
    <w:lvl w:ilvl="8" w:tplc="376EED74">
      <w:numFmt w:val="bullet"/>
      <w:lvlText w:val="•"/>
      <w:lvlJc w:val="left"/>
      <w:pPr>
        <w:ind w:left="8134" w:hanging="278"/>
      </w:pPr>
      <w:rPr>
        <w:lang w:val="ru-RU" w:eastAsia="en-US" w:bidi="ar-SA"/>
      </w:rPr>
    </w:lvl>
  </w:abstractNum>
  <w:abstractNum w:abstractNumId="10">
    <w:nsid w:val="4EB06B3A"/>
    <w:multiLevelType w:val="multilevel"/>
    <w:tmpl w:val="BCE2E02E"/>
    <w:lvl w:ilvl="0">
      <w:start w:val="1"/>
      <w:numFmt w:val="decimal"/>
      <w:lvlText w:val="%1."/>
      <w:lvlJc w:val="left"/>
      <w:pPr>
        <w:ind w:left="222" w:hanging="40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3865"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2.%3."/>
      <w:lvlJc w:val="left"/>
      <w:pPr>
        <w:ind w:left="1276"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588" w:hanging="708"/>
      </w:pPr>
      <w:rPr>
        <w:rFonts w:hint="default"/>
        <w:lang w:val="ru-RU" w:eastAsia="en-US" w:bidi="ar-SA"/>
      </w:rPr>
    </w:lvl>
    <w:lvl w:ilvl="4">
      <w:numFmt w:val="bullet"/>
      <w:lvlText w:val="•"/>
      <w:lvlJc w:val="left"/>
      <w:pPr>
        <w:ind w:left="5316" w:hanging="708"/>
      </w:pPr>
      <w:rPr>
        <w:rFonts w:hint="default"/>
        <w:lang w:val="ru-RU" w:eastAsia="en-US" w:bidi="ar-SA"/>
      </w:rPr>
    </w:lvl>
    <w:lvl w:ilvl="5">
      <w:numFmt w:val="bullet"/>
      <w:lvlText w:val="•"/>
      <w:lvlJc w:val="left"/>
      <w:pPr>
        <w:ind w:left="6044" w:hanging="708"/>
      </w:pPr>
      <w:rPr>
        <w:rFonts w:hint="default"/>
        <w:lang w:val="ru-RU" w:eastAsia="en-US" w:bidi="ar-SA"/>
      </w:rPr>
    </w:lvl>
    <w:lvl w:ilvl="6">
      <w:numFmt w:val="bullet"/>
      <w:lvlText w:val="•"/>
      <w:lvlJc w:val="left"/>
      <w:pPr>
        <w:ind w:left="6773" w:hanging="708"/>
      </w:pPr>
      <w:rPr>
        <w:rFonts w:hint="default"/>
        <w:lang w:val="ru-RU" w:eastAsia="en-US" w:bidi="ar-SA"/>
      </w:rPr>
    </w:lvl>
    <w:lvl w:ilvl="7">
      <w:numFmt w:val="bullet"/>
      <w:lvlText w:val="•"/>
      <w:lvlJc w:val="left"/>
      <w:pPr>
        <w:ind w:left="7501" w:hanging="708"/>
      </w:pPr>
      <w:rPr>
        <w:rFonts w:hint="default"/>
        <w:lang w:val="ru-RU" w:eastAsia="en-US" w:bidi="ar-SA"/>
      </w:rPr>
    </w:lvl>
    <w:lvl w:ilvl="8">
      <w:numFmt w:val="bullet"/>
      <w:lvlText w:val="•"/>
      <w:lvlJc w:val="left"/>
      <w:pPr>
        <w:ind w:left="8229" w:hanging="708"/>
      </w:pPr>
      <w:rPr>
        <w:rFonts w:hint="default"/>
        <w:lang w:val="ru-RU" w:eastAsia="en-US" w:bidi="ar-SA"/>
      </w:rPr>
    </w:lvl>
  </w:abstractNum>
  <w:abstractNum w:abstractNumId="11">
    <w:nsid w:val="57494D3F"/>
    <w:multiLevelType w:val="hybridMultilevel"/>
    <w:tmpl w:val="0C161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B01268"/>
    <w:multiLevelType w:val="multilevel"/>
    <w:tmpl w:val="44EEE604"/>
    <w:lvl w:ilvl="0">
      <w:start w:val="1"/>
      <w:numFmt w:val="decimal"/>
      <w:lvlText w:val="%1."/>
      <w:lvlJc w:val="left"/>
      <w:pPr>
        <w:tabs>
          <w:tab w:val="num" w:pos="0"/>
        </w:tabs>
        <w:ind w:left="720" w:hanging="360"/>
      </w:pPr>
      <w:rPr>
        <w:rFonts w:ascii="Times New Roman" w:hAnsi="Times New Roman" w:cs="Times New Roman" w:hint="default"/>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7C9A63C6"/>
    <w:multiLevelType w:val="hybridMultilevel"/>
    <w:tmpl w:val="419C8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F4D6F24"/>
    <w:multiLevelType w:val="multilevel"/>
    <w:tmpl w:val="355801DA"/>
    <w:lvl w:ilvl="0">
      <w:start w:val="1"/>
      <w:numFmt w:val="decimal"/>
      <w:lvlText w:val="%1."/>
      <w:lvlJc w:val="left"/>
      <w:pPr>
        <w:tabs>
          <w:tab w:val="num" w:pos="0"/>
        </w:tabs>
        <w:ind w:left="720" w:hanging="360"/>
      </w:pPr>
      <w:rPr>
        <w:rFonts w:ascii="Times New Roman" w:hAnsi="Times New Roman" w:cs="Times New Roman" w:hint="default"/>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3"/>
  </w:num>
  <w:num w:numId="8">
    <w:abstractNumId w:val="2"/>
  </w:num>
  <w:num w:numId="9">
    <w:abstractNumId w:val="1"/>
  </w:num>
  <w:num w:numId="10">
    <w:abstractNumId w:val="7"/>
  </w:num>
  <w:num w:numId="11">
    <w:abstractNumId w:val="10"/>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6"/>
  </w:num>
  <w:num w:numId="14">
    <w:abstractNumId w:val="8"/>
  </w:num>
  <w:num w:numId="15">
    <w:abstractNumId w:val="9"/>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F3A08"/>
    <w:rsid w:val="0000334C"/>
    <w:rsid w:val="00011311"/>
    <w:rsid w:val="00015F1E"/>
    <w:rsid w:val="00016066"/>
    <w:rsid w:val="00020215"/>
    <w:rsid w:val="00030B4D"/>
    <w:rsid w:val="00034CC7"/>
    <w:rsid w:val="00040ADD"/>
    <w:rsid w:val="00044493"/>
    <w:rsid w:val="00053ABF"/>
    <w:rsid w:val="00053D22"/>
    <w:rsid w:val="00057C3D"/>
    <w:rsid w:val="00065C75"/>
    <w:rsid w:val="00090977"/>
    <w:rsid w:val="000933DE"/>
    <w:rsid w:val="000A750B"/>
    <w:rsid w:val="000C5020"/>
    <w:rsid w:val="000C7C8D"/>
    <w:rsid w:val="000D1C29"/>
    <w:rsid w:val="000D2557"/>
    <w:rsid w:val="000F2A53"/>
    <w:rsid w:val="00101C8D"/>
    <w:rsid w:val="0010466A"/>
    <w:rsid w:val="00154D56"/>
    <w:rsid w:val="0015599E"/>
    <w:rsid w:val="00161CA3"/>
    <w:rsid w:val="001A05D7"/>
    <w:rsid w:val="001B6A9E"/>
    <w:rsid w:val="001B7DA3"/>
    <w:rsid w:val="001D335A"/>
    <w:rsid w:val="001D46E4"/>
    <w:rsid w:val="001D5CD4"/>
    <w:rsid w:val="00205CE1"/>
    <w:rsid w:val="00221202"/>
    <w:rsid w:val="00223953"/>
    <w:rsid w:val="00232800"/>
    <w:rsid w:val="00233A94"/>
    <w:rsid w:val="0028213B"/>
    <w:rsid w:val="00283379"/>
    <w:rsid w:val="0028632C"/>
    <w:rsid w:val="002C1546"/>
    <w:rsid w:val="002C29A9"/>
    <w:rsid w:val="002C5F55"/>
    <w:rsid w:val="002D4D03"/>
    <w:rsid w:val="002E62C3"/>
    <w:rsid w:val="00305D5E"/>
    <w:rsid w:val="003228B7"/>
    <w:rsid w:val="00324738"/>
    <w:rsid w:val="00330466"/>
    <w:rsid w:val="00331D68"/>
    <w:rsid w:val="00351A7D"/>
    <w:rsid w:val="0035351C"/>
    <w:rsid w:val="003901B8"/>
    <w:rsid w:val="00396B61"/>
    <w:rsid w:val="003B3186"/>
    <w:rsid w:val="003C3800"/>
    <w:rsid w:val="003F4B94"/>
    <w:rsid w:val="00406E6E"/>
    <w:rsid w:val="004070D1"/>
    <w:rsid w:val="00416381"/>
    <w:rsid w:val="00417994"/>
    <w:rsid w:val="00441C2D"/>
    <w:rsid w:val="00444843"/>
    <w:rsid w:val="00451225"/>
    <w:rsid w:val="004717A2"/>
    <w:rsid w:val="0048223B"/>
    <w:rsid w:val="00490887"/>
    <w:rsid w:val="0049723E"/>
    <w:rsid w:val="004B3F43"/>
    <w:rsid w:val="004C0EFD"/>
    <w:rsid w:val="004F323F"/>
    <w:rsid w:val="00516B94"/>
    <w:rsid w:val="00523448"/>
    <w:rsid w:val="00526AA5"/>
    <w:rsid w:val="005279F5"/>
    <w:rsid w:val="00551CE6"/>
    <w:rsid w:val="00580994"/>
    <w:rsid w:val="0058136D"/>
    <w:rsid w:val="00595626"/>
    <w:rsid w:val="005A7F4F"/>
    <w:rsid w:val="005B2BCC"/>
    <w:rsid w:val="005B5EED"/>
    <w:rsid w:val="005C704D"/>
    <w:rsid w:val="005D13A7"/>
    <w:rsid w:val="005E6266"/>
    <w:rsid w:val="005F1F46"/>
    <w:rsid w:val="005F2D10"/>
    <w:rsid w:val="00600017"/>
    <w:rsid w:val="00617C91"/>
    <w:rsid w:val="00617CAE"/>
    <w:rsid w:val="00630951"/>
    <w:rsid w:val="00644698"/>
    <w:rsid w:val="00653ED8"/>
    <w:rsid w:val="00661A5E"/>
    <w:rsid w:val="0066275F"/>
    <w:rsid w:val="006B3FD0"/>
    <w:rsid w:val="006D34D0"/>
    <w:rsid w:val="006D61AC"/>
    <w:rsid w:val="006E31B1"/>
    <w:rsid w:val="006E3BD4"/>
    <w:rsid w:val="006E5D30"/>
    <w:rsid w:val="006E5F46"/>
    <w:rsid w:val="006F06BA"/>
    <w:rsid w:val="006F50D6"/>
    <w:rsid w:val="00712773"/>
    <w:rsid w:val="00725C3C"/>
    <w:rsid w:val="0074688D"/>
    <w:rsid w:val="00756AEE"/>
    <w:rsid w:val="0079545C"/>
    <w:rsid w:val="007A4846"/>
    <w:rsid w:val="007C002C"/>
    <w:rsid w:val="007E0207"/>
    <w:rsid w:val="007F3A08"/>
    <w:rsid w:val="007F404F"/>
    <w:rsid w:val="007F5828"/>
    <w:rsid w:val="00800A04"/>
    <w:rsid w:val="00821F8D"/>
    <w:rsid w:val="0082711A"/>
    <w:rsid w:val="008503BD"/>
    <w:rsid w:val="00892B48"/>
    <w:rsid w:val="00893E19"/>
    <w:rsid w:val="00897C23"/>
    <w:rsid w:val="008A1F18"/>
    <w:rsid w:val="008C3169"/>
    <w:rsid w:val="008C4B41"/>
    <w:rsid w:val="008E2070"/>
    <w:rsid w:val="008E22E6"/>
    <w:rsid w:val="008F0C96"/>
    <w:rsid w:val="008F7877"/>
    <w:rsid w:val="009007E9"/>
    <w:rsid w:val="0090525B"/>
    <w:rsid w:val="00923D17"/>
    <w:rsid w:val="0093287C"/>
    <w:rsid w:val="009347DE"/>
    <w:rsid w:val="00966BB5"/>
    <w:rsid w:val="00973152"/>
    <w:rsid w:val="00973D2A"/>
    <w:rsid w:val="0097799C"/>
    <w:rsid w:val="009945D2"/>
    <w:rsid w:val="009A4EA3"/>
    <w:rsid w:val="009B4497"/>
    <w:rsid w:val="009D0E1F"/>
    <w:rsid w:val="009D4A36"/>
    <w:rsid w:val="009D5A62"/>
    <w:rsid w:val="009E4FEE"/>
    <w:rsid w:val="00A0085F"/>
    <w:rsid w:val="00A21A2C"/>
    <w:rsid w:val="00A46C61"/>
    <w:rsid w:val="00A60562"/>
    <w:rsid w:val="00A7419F"/>
    <w:rsid w:val="00A831A1"/>
    <w:rsid w:val="00A84F00"/>
    <w:rsid w:val="00A87000"/>
    <w:rsid w:val="00A9158F"/>
    <w:rsid w:val="00A9371D"/>
    <w:rsid w:val="00AA5A4B"/>
    <w:rsid w:val="00AE5FC6"/>
    <w:rsid w:val="00AF0219"/>
    <w:rsid w:val="00AF5988"/>
    <w:rsid w:val="00B04B46"/>
    <w:rsid w:val="00B141D6"/>
    <w:rsid w:val="00B34FCC"/>
    <w:rsid w:val="00B36FBB"/>
    <w:rsid w:val="00B47603"/>
    <w:rsid w:val="00B52FBF"/>
    <w:rsid w:val="00B5576C"/>
    <w:rsid w:val="00B658C7"/>
    <w:rsid w:val="00B67C22"/>
    <w:rsid w:val="00B7340A"/>
    <w:rsid w:val="00B777AA"/>
    <w:rsid w:val="00B93602"/>
    <w:rsid w:val="00B9397D"/>
    <w:rsid w:val="00BA29F7"/>
    <w:rsid w:val="00BB00CE"/>
    <w:rsid w:val="00BB0EA7"/>
    <w:rsid w:val="00BB103A"/>
    <w:rsid w:val="00BC0000"/>
    <w:rsid w:val="00BD71B8"/>
    <w:rsid w:val="00BF4CE7"/>
    <w:rsid w:val="00C14EFA"/>
    <w:rsid w:val="00C4264D"/>
    <w:rsid w:val="00C60694"/>
    <w:rsid w:val="00C61975"/>
    <w:rsid w:val="00C86637"/>
    <w:rsid w:val="00CA6FB8"/>
    <w:rsid w:val="00CB7434"/>
    <w:rsid w:val="00CC74B4"/>
    <w:rsid w:val="00CF5420"/>
    <w:rsid w:val="00D00AAB"/>
    <w:rsid w:val="00D1279F"/>
    <w:rsid w:val="00D22846"/>
    <w:rsid w:val="00D305DD"/>
    <w:rsid w:val="00D35C6F"/>
    <w:rsid w:val="00D463C4"/>
    <w:rsid w:val="00D52607"/>
    <w:rsid w:val="00D6257C"/>
    <w:rsid w:val="00D70C7A"/>
    <w:rsid w:val="00D92BAE"/>
    <w:rsid w:val="00DA2794"/>
    <w:rsid w:val="00DA709F"/>
    <w:rsid w:val="00DC290D"/>
    <w:rsid w:val="00DC2AE0"/>
    <w:rsid w:val="00DD7D99"/>
    <w:rsid w:val="00DE2777"/>
    <w:rsid w:val="00DF771D"/>
    <w:rsid w:val="00E02FF0"/>
    <w:rsid w:val="00E15612"/>
    <w:rsid w:val="00E34843"/>
    <w:rsid w:val="00E4486E"/>
    <w:rsid w:val="00E53FAA"/>
    <w:rsid w:val="00E60E8E"/>
    <w:rsid w:val="00E8531A"/>
    <w:rsid w:val="00E971C5"/>
    <w:rsid w:val="00EB1214"/>
    <w:rsid w:val="00EB42C4"/>
    <w:rsid w:val="00EC7C3A"/>
    <w:rsid w:val="00EF2A71"/>
    <w:rsid w:val="00F01E06"/>
    <w:rsid w:val="00F0659E"/>
    <w:rsid w:val="00F10988"/>
    <w:rsid w:val="00F10E46"/>
    <w:rsid w:val="00F21B21"/>
    <w:rsid w:val="00F4339F"/>
    <w:rsid w:val="00F67FAC"/>
    <w:rsid w:val="00F7220A"/>
    <w:rsid w:val="00F906F5"/>
    <w:rsid w:val="00F937A6"/>
    <w:rsid w:val="00F9704C"/>
    <w:rsid w:val="00FA35D4"/>
    <w:rsid w:val="00FA42EA"/>
    <w:rsid w:val="00FA742B"/>
    <w:rsid w:val="00FC0C4F"/>
    <w:rsid w:val="00FC23A3"/>
    <w:rsid w:val="00FD7C4E"/>
    <w:rsid w:val="00FE3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607"/>
  </w:style>
  <w:style w:type="paragraph" w:styleId="1">
    <w:name w:val="heading 1"/>
    <w:basedOn w:val="a"/>
    <w:next w:val="a"/>
    <w:link w:val="10"/>
    <w:uiPriority w:val="9"/>
    <w:qFormat/>
    <w:rsid w:val="007F3A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F3A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F3A0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F3A0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F3A0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F3A0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3A0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3A0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3A0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3A0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F3A0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F3A0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F3A0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F3A0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F3A0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F3A08"/>
    <w:rPr>
      <w:rFonts w:eastAsiaTheme="majorEastAsia" w:cstheme="majorBidi"/>
      <w:color w:val="595959" w:themeColor="text1" w:themeTint="A6"/>
    </w:rPr>
  </w:style>
  <w:style w:type="character" w:customStyle="1" w:styleId="80">
    <w:name w:val="Заголовок 8 Знак"/>
    <w:basedOn w:val="a0"/>
    <w:link w:val="8"/>
    <w:uiPriority w:val="9"/>
    <w:semiHidden/>
    <w:rsid w:val="007F3A0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F3A08"/>
    <w:rPr>
      <w:rFonts w:eastAsiaTheme="majorEastAsia" w:cstheme="majorBidi"/>
      <w:color w:val="272727" w:themeColor="text1" w:themeTint="D8"/>
    </w:rPr>
  </w:style>
  <w:style w:type="paragraph" w:styleId="a3">
    <w:name w:val="Title"/>
    <w:basedOn w:val="a"/>
    <w:next w:val="a"/>
    <w:link w:val="a4"/>
    <w:uiPriority w:val="10"/>
    <w:qFormat/>
    <w:rsid w:val="007F3A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F3A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3A0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F3A0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F3A08"/>
    <w:pPr>
      <w:spacing w:before="160"/>
      <w:jc w:val="center"/>
    </w:pPr>
    <w:rPr>
      <w:i/>
      <w:iCs/>
      <w:color w:val="404040" w:themeColor="text1" w:themeTint="BF"/>
    </w:rPr>
  </w:style>
  <w:style w:type="character" w:customStyle="1" w:styleId="22">
    <w:name w:val="Цитата 2 Знак"/>
    <w:basedOn w:val="a0"/>
    <w:link w:val="21"/>
    <w:uiPriority w:val="29"/>
    <w:rsid w:val="007F3A08"/>
    <w:rPr>
      <w:i/>
      <w:iCs/>
      <w:color w:val="404040" w:themeColor="text1" w:themeTint="BF"/>
    </w:rPr>
  </w:style>
  <w:style w:type="paragraph" w:styleId="a7">
    <w:name w:val="List Paragraph"/>
    <w:basedOn w:val="a"/>
    <w:uiPriority w:val="1"/>
    <w:qFormat/>
    <w:rsid w:val="007F3A08"/>
    <w:pPr>
      <w:ind w:left="720"/>
      <w:contextualSpacing/>
    </w:pPr>
  </w:style>
  <w:style w:type="character" w:styleId="a8">
    <w:name w:val="Intense Emphasis"/>
    <w:basedOn w:val="a0"/>
    <w:uiPriority w:val="21"/>
    <w:qFormat/>
    <w:rsid w:val="007F3A08"/>
    <w:rPr>
      <w:i/>
      <w:iCs/>
      <w:color w:val="2F5496" w:themeColor="accent1" w:themeShade="BF"/>
    </w:rPr>
  </w:style>
  <w:style w:type="paragraph" w:styleId="a9">
    <w:name w:val="Intense Quote"/>
    <w:basedOn w:val="a"/>
    <w:next w:val="a"/>
    <w:link w:val="aa"/>
    <w:uiPriority w:val="30"/>
    <w:qFormat/>
    <w:rsid w:val="007F3A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F3A08"/>
    <w:rPr>
      <w:i/>
      <w:iCs/>
      <w:color w:val="2F5496" w:themeColor="accent1" w:themeShade="BF"/>
    </w:rPr>
  </w:style>
  <w:style w:type="character" w:styleId="ab">
    <w:name w:val="Intense Reference"/>
    <w:basedOn w:val="a0"/>
    <w:uiPriority w:val="32"/>
    <w:qFormat/>
    <w:rsid w:val="007F3A08"/>
    <w:rPr>
      <w:b/>
      <w:bCs/>
      <w:smallCaps/>
      <w:color w:val="2F5496" w:themeColor="accent1" w:themeShade="BF"/>
      <w:spacing w:val="5"/>
    </w:rPr>
  </w:style>
  <w:style w:type="paragraph" w:styleId="ac">
    <w:name w:val="No Spacing"/>
    <w:link w:val="ad"/>
    <w:uiPriority w:val="1"/>
    <w:qFormat/>
    <w:rsid w:val="004B3F43"/>
    <w:pPr>
      <w:spacing w:after="0" w:line="240" w:lineRule="auto"/>
    </w:pPr>
  </w:style>
  <w:style w:type="table" w:styleId="ae">
    <w:name w:val="Table Grid"/>
    <w:basedOn w:val="a1"/>
    <w:uiPriority w:val="39"/>
    <w:rsid w:val="006D34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unhideWhenUsed/>
    <w:rsid w:val="00053D22"/>
    <w:rPr>
      <w:color w:val="0563C1" w:themeColor="hyperlink"/>
      <w:u w:val="single"/>
    </w:rPr>
  </w:style>
  <w:style w:type="character" w:customStyle="1" w:styleId="11">
    <w:name w:val="Неразрешенное упоминание1"/>
    <w:basedOn w:val="a0"/>
    <w:uiPriority w:val="99"/>
    <w:semiHidden/>
    <w:unhideWhenUsed/>
    <w:rsid w:val="00053D22"/>
    <w:rPr>
      <w:color w:val="605E5C"/>
      <w:shd w:val="clear" w:color="auto" w:fill="E1DFDD"/>
    </w:rPr>
  </w:style>
  <w:style w:type="paragraph" w:customStyle="1" w:styleId="Standard">
    <w:name w:val="Standard"/>
    <w:rsid w:val="00B34FCC"/>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lang w:eastAsia="ru-RU"/>
    </w:rPr>
  </w:style>
  <w:style w:type="character" w:customStyle="1" w:styleId="23">
    <w:name w:val="Основной текст (2)"/>
    <w:rsid w:val="00B34FC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 (3)"/>
    <w:rsid w:val="00B34FC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4">
    <w:name w:val="Основной текст (2) + Полужирный"/>
    <w:rsid w:val="00B34FC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2pt">
    <w:name w:val="Основной текст (2) + 12 pt;Полужирный"/>
    <w:rsid w:val="00B34FC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0">
    <w:name w:val="Основной текст_"/>
    <w:qFormat/>
    <w:rsid w:val="00B34FCC"/>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FontStyle22">
    <w:name w:val="Font Style22"/>
    <w:uiPriority w:val="99"/>
    <w:qFormat/>
    <w:rsid w:val="00923D17"/>
    <w:rPr>
      <w:rFonts w:ascii="Arial Narrow" w:hAnsi="Arial Narrow" w:cs="Arial Narrow"/>
      <w:sz w:val="16"/>
      <w:szCs w:val="16"/>
    </w:rPr>
  </w:style>
  <w:style w:type="paragraph" w:styleId="af1">
    <w:name w:val="Body Text Indent"/>
    <w:basedOn w:val="a"/>
    <w:link w:val="af2"/>
    <w:rsid w:val="00923D17"/>
    <w:pPr>
      <w:tabs>
        <w:tab w:val="left" w:pos="-90"/>
        <w:tab w:val="left" w:pos="1020"/>
      </w:tabs>
      <w:spacing w:after="0" w:line="240" w:lineRule="auto"/>
      <w:ind w:firstLine="990"/>
    </w:pPr>
    <w:rPr>
      <w:rFonts w:ascii="Times New Roman" w:eastAsia="Times New Roman" w:hAnsi="Times New Roman" w:cs="Times New Roman"/>
      <w:kern w:val="0"/>
      <w:sz w:val="28"/>
      <w:szCs w:val="24"/>
      <w:lang w:val="uk-UA" w:eastAsia="ru-RU"/>
    </w:rPr>
  </w:style>
  <w:style w:type="character" w:customStyle="1" w:styleId="af2">
    <w:name w:val="Основной текст с отступом Знак"/>
    <w:basedOn w:val="a0"/>
    <w:link w:val="af1"/>
    <w:rsid w:val="00923D17"/>
    <w:rPr>
      <w:rFonts w:ascii="Times New Roman" w:eastAsia="Times New Roman" w:hAnsi="Times New Roman" w:cs="Times New Roman"/>
      <w:kern w:val="0"/>
      <w:sz w:val="28"/>
      <w:szCs w:val="24"/>
      <w:lang w:val="uk-UA" w:eastAsia="ru-RU"/>
    </w:rPr>
  </w:style>
  <w:style w:type="paragraph" w:styleId="af3">
    <w:name w:val="Body Text"/>
    <w:basedOn w:val="a"/>
    <w:link w:val="af4"/>
    <w:uiPriority w:val="99"/>
    <w:semiHidden/>
    <w:unhideWhenUsed/>
    <w:rsid w:val="00053ABF"/>
    <w:pPr>
      <w:spacing w:after="120"/>
    </w:pPr>
  </w:style>
  <w:style w:type="character" w:customStyle="1" w:styleId="af4">
    <w:name w:val="Основной текст Знак"/>
    <w:basedOn w:val="a0"/>
    <w:link w:val="af3"/>
    <w:uiPriority w:val="99"/>
    <w:semiHidden/>
    <w:rsid w:val="00053ABF"/>
  </w:style>
  <w:style w:type="paragraph" w:customStyle="1" w:styleId="ConsPlusNonformat">
    <w:name w:val="ConsPlusNonformat"/>
    <w:uiPriority w:val="99"/>
    <w:rsid w:val="00053ABF"/>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af5">
    <w:name w:val="Абзац списка с отступом"/>
    <w:basedOn w:val="a"/>
    <w:qFormat/>
    <w:rsid w:val="00053ABF"/>
    <w:pPr>
      <w:spacing w:after="0" w:line="360" w:lineRule="auto"/>
      <w:ind w:firstLine="709"/>
      <w:jc w:val="both"/>
    </w:pPr>
    <w:rPr>
      <w:rFonts w:ascii="Times New Roman" w:eastAsia="Calibri" w:hAnsi="Times New Roman" w:cs="Times New Roman"/>
      <w:kern w:val="0"/>
      <w:sz w:val="28"/>
    </w:rPr>
  </w:style>
  <w:style w:type="character" w:styleId="af6">
    <w:name w:val="Strong"/>
    <w:basedOn w:val="a0"/>
    <w:uiPriority w:val="22"/>
    <w:qFormat/>
    <w:rsid w:val="00053ABF"/>
    <w:rPr>
      <w:b/>
      <w:bCs/>
    </w:rPr>
  </w:style>
  <w:style w:type="character" w:customStyle="1" w:styleId="ad">
    <w:name w:val="Без интервала Знак"/>
    <w:link w:val="ac"/>
    <w:uiPriority w:val="1"/>
    <w:qFormat/>
    <w:locked/>
    <w:rsid w:val="00D305DD"/>
  </w:style>
  <w:style w:type="table" w:customStyle="1" w:styleId="12">
    <w:name w:val="Сетка таблицы1"/>
    <w:basedOn w:val="a1"/>
    <w:next w:val="ae"/>
    <w:uiPriority w:val="59"/>
    <w:rsid w:val="00966BB5"/>
    <w:pPr>
      <w:spacing w:after="0" w:line="240" w:lineRule="auto"/>
    </w:pPr>
    <w:rPr>
      <w:rFonts w:ascii="Times New Roman" w:eastAsia="Calibri" w:hAnsi="Times New Roman" w:cs="Times New Roman"/>
      <w:kern w:val="0"/>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rsid w:val="00E53FAA"/>
    <w:pPr>
      <w:suppressAutoHyphens/>
      <w:spacing w:after="0" w:line="240" w:lineRule="auto"/>
      <w:ind w:left="720"/>
    </w:pPr>
    <w:rPr>
      <w:rFonts w:ascii="Calibri" w:eastAsia="Times New Roman" w:hAnsi="Calibri" w:cs="Calibri"/>
      <w:sz w:val="20"/>
      <w:szCs w:val="24"/>
      <w:lang w:eastAsia="zh-CN" w:bidi="hi-IN"/>
    </w:rPr>
  </w:style>
  <w:style w:type="paragraph" w:styleId="af7">
    <w:name w:val="Normal (Web)"/>
    <w:basedOn w:val="a"/>
    <w:uiPriority w:val="99"/>
    <w:unhideWhenUsed/>
    <w:rsid w:val="00101C8D"/>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Default">
    <w:name w:val="Default"/>
    <w:rsid w:val="00305D5E"/>
    <w:pPr>
      <w:autoSpaceDE w:val="0"/>
      <w:autoSpaceDN w:val="0"/>
      <w:adjustRightInd w:val="0"/>
      <w:spacing w:after="0" w:line="240" w:lineRule="auto"/>
    </w:pPr>
    <w:rPr>
      <w:rFonts w:ascii="Times New Roman" w:eastAsiaTheme="minorEastAsia" w:hAnsi="Times New Roman" w:cs="Times New Roman"/>
      <w:color w:val="000000"/>
      <w:kern w:val="0"/>
      <w:sz w:val="24"/>
      <w:szCs w:val="24"/>
      <w:lang w:eastAsia="ru-RU"/>
    </w:rPr>
  </w:style>
  <w:style w:type="paragraph" w:customStyle="1" w:styleId="14">
    <w:name w:val="Без интервала1"/>
    <w:rsid w:val="00161CA3"/>
    <w:pPr>
      <w:suppressAutoHyphens/>
      <w:spacing w:after="0" w:line="240" w:lineRule="auto"/>
    </w:pPr>
    <w:rPr>
      <w:rFonts w:ascii="Calibri" w:eastAsia="Calibri" w:hAnsi="Calibri" w:cs="Times New Roman"/>
      <w:kern w:val="0"/>
      <w:lang w:eastAsia="zh-CN"/>
    </w:rPr>
  </w:style>
  <w:style w:type="character" w:customStyle="1" w:styleId="25">
    <w:name w:val="Основной текст (2)_"/>
    <w:basedOn w:val="a0"/>
    <w:rsid w:val="004C0EFD"/>
    <w:rPr>
      <w:rFonts w:eastAsia="Times New Roman"/>
      <w:shd w:val="clear" w:color="auto" w:fill="FFFFFF"/>
      <w:lang w:eastAsia="ru-RU"/>
    </w:rPr>
  </w:style>
</w:styles>
</file>

<file path=word/webSettings.xml><?xml version="1.0" encoding="utf-8"?>
<w:webSettings xmlns:r="http://schemas.openxmlformats.org/officeDocument/2006/relationships" xmlns:w="http://schemas.openxmlformats.org/wordprocessingml/2006/main">
  <w:divs>
    <w:div w:id="15935697">
      <w:bodyDiv w:val="1"/>
      <w:marLeft w:val="0"/>
      <w:marRight w:val="0"/>
      <w:marTop w:val="0"/>
      <w:marBottom w:val="0"/>
      <w:divBdr>
        <w:top w:val="none" w:sz="0" w:space="0" w:color="auto"/>
        <w:left w:val="none" w:sz="0" w:space="0" w:color="auto"/>
        <w:bottom w:val="none" w:sz="0" w:space="0" w:color="auto"/>
        <w:right w:val="none" w:sz="0" w:space="0" w:color="auto"/>
      </w:divBdr>
    </w:div>
    <w:div w:id="72750216">
      <w:bodyDiv w:val="1"/>
      <w:marLeft w:val="0"/>
      <w:marRight w:val="0"/>
      <w:marTop w:val="0"/>
      <w:marBottom w:val="0"/>
      <w:divBdr>
        <w:top w:val="none" w:sz="0" w:space="0" w:color="auto"/>
        <w:left w:val="none" w:sz="0" w:space="0" w:color="auto"/>
        <w:bottom w:val="none" w:sz="0" w:space="0" w:color="auto"/>
        <w:right w:val="none" w:sz="0" w:space="0" w:color="auto"/>
      </w:divBdr>
    </w:div>
    <w:div w:id="86734879">
      <w:bodyDiv w:val="1"/>
      <w:marLeft w:val="0"/>
      <w:marRight w:val="0"/>
      <w:marTop w:val="0"/>
      <w:marBottom w:val="0"/>
      <w:divBdr>
        <w:top w:val="none" w:sz="0" w:space="0" w:color="auto"/>
        <w:left w:val="none" w:sz="0" w:space="0" w:color="auto"/>
        <w:bottom w:val="none" w:sz="0" w:space="0" w:color="auto"/>
        <w:right w:val="none" w:sz="0" w:space="0" w:color="auto"/>
      </w:divBdr>
    </w:div>
    <w:div w:id="89863577">
      <w:bodyDiv w:val="1"/>
      <w:marLeft w:val="0"/>
      <w:marRight w:val="0"/>
      <w:marTop w:val="0"/>
      <w:marBottom w:val="0"/>
      <w:divBdr>
        <w:top w:val="none" w:sz="0" w:space="0" w:color="auto"/>
        <w:left w:val="none" w:sz="0" w:space="0" w:color="auto"/>
        <w:bottom w:val="none" w:sz="0" w:space="0" w:color="auto"/>
        <w:right w:val="none" w:sz="0" w:space="0" w:color="auto"/>
      </w:divBdr>
    </w:div>
    <w:div w:id="225797047">
      <w:bodyDiv w:val="1"/>
      <w:marLeft w:val="0"/>
      <w:marRight w:val="0"/>
      <w:marTop w:val="0"/>
      <w:marBottom w:val="0"/>
      <w:divBdr>
        <w:top w:val="none" w:sz="0" w:space="0" w:color="auto"/>
        <w:left w:val="none" w:sz="0" w:space="0" w:color="auto"/>
        <w:bottom w:val="none" w:sz="0" w:space="0" w:color="auto"/>
        <w:right w:val="none" w:sz="0" w:space="0" w:color="auto"/>
      </w:divBdr>
    </w:div>
    <w:div w:id="329062732">
      <w:bodyDiv w:val="1"/>
      <w:marLeft w:val="0"/>
      <w:marRight w:val="0"/>
      <w:marTop w:val="0"/>
      <w:marBottom w:val="0"/>
      <w:divBdr>
        <w:top w:val="none" w:sz="0" w:space="0" w:color="auto"/>
        <w:left w:val="none" w:sz="0" w:space="0" w:color="auto"/>
        <w:bottom w:val="none" w:sz="0" w:space="0" w:color="auto"/>
        <w:right w:val="none" w:sz="0" w:space="0" w:color="auto"/>
      </w:divBdr>
    </w:div>
    <w:div w:id="368258761">
      <w:bodyDiv w:val="1"/>
      <w:marLeft w:val="0"/>
      <w:marRight w:val="0"/>
      <w:marTop w:val="0"/>
      <w:marBottom w:val="0"/>
      <w:divBdr>
        <w:top w:val="none" w:sz="0" w:space="0" w:color="auto"/>
        <w:left w:val="none" w:sz="0" w:space="0" w:color="auto"/>
        <w:bottom w:val="none" w:sz="0" w:space="0" w:color="auto"/>
        <w:right w:val="none" w:sz="0" w:space="0" w:color="auto"/>
      </w:divBdr>
    </w:div>
    <w:div w:id="447744720">
      <w:bodyDiv w:val="1"/>
      <w:marLeft w:val="0"/>
      <w:marRight w:val="0"/>
      <w:marTop w:val="0"/>
      <w:marBottom w:val="0"/>
      <w:divBdr>
        <w:top w:val="none" w:sz="0" w:space="0" w:color="auto"/>
        <w:left w:val="none" w:sz="0" w:space="0" w:color="auto"/>
        <w:bottom w:val="none" w:sz="0" w:space="0" w:color="auto"/>
        <w:right w:val="none" w:sz="0" w:space="0" w:color="auto"/>
      </w:divBdr>
    </w:div>
    <w:div w:id="690376076">
      <w:bodyDiv w:val="1"/>
      <w:marLeft w:val="0"/>
      <w:marRight w:val="0"/>
      <w:marTop w:val="0"/>
      <w:marBottom w:val="0"/>
      <w:divBdr>
        <w:top w:val="none" w:sz="0" w:space="0" w:color="auto"/>
        <w:left w:val="none" w:sz="0" w:space="0" w:color="auto"/>
        <w:bottom w:val="none" w:sz="0" w:space="0" w:color="auto"/>
        <w:right w:val="none" w:sz="0" w:space="0" w:color="auto"/>
      </w:divBdr>
    </w:div>
    <w:div w:id="763913355">
      <w:bodyDiv w:val="1"/>
      <w:marLeft w:val="0"/>
      <w:marRight w:val="0"/>
      <w:marTop w:val="0"/>
      <w:marBottom w:val="0"/>
      <w:divBdr>
        <w:top w:val="none" w:sz="0" w:space="0" w:color="auto"/>
        <w:left w:val="none" w:sz="0" w:space="0" w:color="auto"/>
        <w:bottom w:val="none" w:sz="0" w:space="0" w:color="auto"/>
        <w:right w:val="none" w:sz="0" w:space="0" w:color="auto"/>
      </w:divBdr>
    </w:div>
    <w:div w:id="845171907">
      <w:bodyDiv w:val="1"/>
      <w:marLeft w:val="0"/>
      <w:marRight w:val="0"/>
      <w:marTop w:val="0"/>
      <w:marBottom w:val="0"/>
      <w:divBdr>
        <w:top w:val="none" w:sz="0" w:space="0" w:color="auto"/>
        <w:left w:val="none" w:sz="0" w:space="0" w:color="auto"/>
        <w:bottom w:val="none" w:sz="0" w:space="0" w:color="auto"/>
        <w:right w:val="none" w:sz="0" w:space="0" w:color="auto"/>
      </w:divBdr>
    </w:div>
    <w:div w:id="1239898079">
      <w:bodyDiv w:val="1"/>
      <w:marLeft w:val="0"/>
      <w:marRight w:val="0"/>
      <w:marTop w:val="0"/>
      <w:marBottom w:val="0"/>
      <w:divBdr>
        <w:top w:val="none" w:sz="0" w:space="0" w:color="auto"/>
        <w:left w:val="none" w:sz="0" w:space="0" w:color="auto"/>
        <w:bottom w:val="none" w:sz="0" w:space="0" w:color="auto"/>
        <w:right w:val="none" w:sz="0" w:space="0" w:color="auto"/>
      </w:divBdr>
    </w:div>
    <w:div w:id="1480733347">
      <w:bodyDiv w:val="1"/>
      <w:marLeft w:val="0"/>
      <w:marRight w:val="0"/>
      <w:marTop w:val="0"/>
      <w:marBottom w:val="0"/>
      <w:divBdr>
        <w:top w:val="none" w:sz="0" w:space="0" w:color="auto"/>
        <w:left w:val="none" w:sz="0" w:space="0" w:color="auto"/>
        <w:bottom w:val="none" w:sz="0" w:space="0" w:color="auto"/>
        <w:right w:val="none" w:sz="0" w:space="0" w:color="auto"/>
      </w:divBdr>
    </w:div>
    <w:div w:id="1506019913">
      <w:bodyDiv w:val="1"/>
      <w:marLeft w:val="0"/>
      <w:marRight w:val="0"/>
      <w:marTop w:val="0"/>
      <w:marBottom w:val="0"/>
      <w:divBdr>
        <w:top w:val="none" w:sz="0" w:space="0" w:color="auto"/>
        <w:left w:val="none" w:sz="0" w:space="0" w:color="auto"/>
        <w:bottom w:val="none" w:sz="0" w:space="0" w:color="auto"/>
        <w:right w:val="none" w:sz="0" w:space="0" w:color="auto"/>
      </w:divBdr>
    </w:div>
    <w:div w:id="1637224450">
      <w:bodyDiv w:val="1"/>
      <w:marLeft w:val="0"/>
      <w:marRight w:val="0"/>
      <w:marTop w:val="0"/>
      <w:marBottom w:val="0"/>
      <w:divBdr>
        <w:top w:val="none" w:sz="0" w:space="0" w:color="auto"/>
        <w:left w:val="none" w:sz="0" w:space="0" w:color="auto"/>
        <w:bottom w:val="none" w:sz="0" w:space="0" w:color="auto"/>
        <w:right w:val="none" w:sz="0" w:space="0" w:color="auto"/>
      </w:divBdr>
    </w:div>
    <w:div w:id="1711418545">
      <w:bodyDiv w:val="1"/>
      <w:marLeft w:val="0"/>
      <w:marRight w:val="0"/>
      <w:marTop w:val="0"/>
      <w:marBottom w:val="0"/>
      <w:divBdr>
        <w:top w:val="none" w:sz="0" w:space="0" w:color="auto"/>
        <w:left w:val="none" w:sz="0" w:space="0" w:color="auto"/>
        <w:bottom w:val="none" w:sz="0" w:space="0" w:color="auto"/>
        <w:right w:val="none" w:sz="0" w:space="0" w:color="auto"/>
      </w:divBdr>
    </w:div>
    <w:div w:id="1737775314">
      <w:bodyDiv w:val="1"/>
      <w:marLeft w:val="0"/>
      <w:marRight w:val="0"/>
      <w:marTop w:val="0"/>
      <w:marBottom w:val="0"/>
      <w:divBdr>
        <w:top w:val="none" w:sz="0" w:space="0" w:color="auto"/>
        <w:left w:val="none" w:sz="0" w:space="0" w:color="auto"/>
        <w:bottom w:val="none" w:sz="0" w:space="0" w:color="auto"/>
        <w:right w:val="none" w:sz="0" w:space="0" w:color="auto"/>
      </w:divBdr>
    </w:div>
    <w:div w:id="1816216739">
      <w:bodyDiv w:val="1"/>
      <w:marLeft w:val="0"/>
      <w:marRight w:val="0"/>
      <w:marTop w:val="0"/>
      <w:marBottom w:val="0"/>
      <w:divBdr>
        <w:top w:val="none" w:sz="0" w:space="0" w:color="auto"/>
        <w:left w:val="none" w:sz="0" w:space="0" w:color="auto"/>
        <w:bottom w:val="none" w:sz="0" w:space="0" w:color="auto"/>
        <w:right w:val="none" w:sz="0" w:space="0" w:color="auto"/>
      </w:divBdr>
    </w:div>
    <w:div w:id="1876427944">
      <w:bodyDiv w:val="1"/>
      <w:marLeft w:val="0"/>
      <w:marRight w:val="0"/>
      <w:marTop w:val="0"/>
      <w:marBottom w:val="0"/>
      <w:divBdr>
        <w:top w:val="none" w:sz="0" w:space="0" w:color="auto"/>
        <w:left w:val="none" w:sz="0" w:space="0" w:color="auto"/>
        <w:bottom w:val="none" w:sz="0" w:space="0" w:color="auto"/>
        <w:right w:val="none" w:sz="0" w:space="0" w:color="auto"/>
      </w:divBdr>
    </w:div>
    <w:div w:id="1884100928">
      <w:bodyDiv w:val="1"/>
      <w:marLeft w:val="0"/>
      <w:marRight w:val="0"/>
      <w:marTop w:val="0"/>
      <w:marBottom w:val="0"/>
      <w:divBdr>
        <w:top w:val="none" w:sz="0" w:space="0" w:color="auto"/>
        <w:left w:val="none" w:sz="0" w:space="0" w:color="auto"/>
        <w:bottom w:val="none" w:sz="0" w:space="0" w:color="auto"/>
        <w:right w:val="none" w:sz="0" w:space="0" w:color="auto"/>
      </w:divBdr>
    </w:div>
    <w:div w:id="2020963429">
      <w:bodyDiv w:val="1"/>
      <w:marLeft w:val="0"/>
      <w:marRight w:val="0"/>
      <w:marTop w:val="0"/>
      <w:marBottom w:val="0"/>
      <w:divBdr>
        <w:top w:val="none" w:sz="0" w:space="0" w:color="auto"/>
        <w:left w:val="none" w:sz="0" w:space="0" w:color="auto"/>
        <w:bottom w:val="none" w:sz="0" w:space="0" w:color="auto"/>
        <w:right w:val="none" w:sz="0" w:space="0" w:color="auto"/>
      </w:divBdr>
    </w:div>
    <w:div w:id="214580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irovsk-lnr.gosuslugi.ru/deyatelnost/napravleniya-deyatelnosti/profilaktika-pravonarusheni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8D8C8-1243-4B97-A487-4F13627AD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1680</TotalTime>
  <Pages>46</Pages>
  <Words>17271</Words>
  <Characters>98448</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35</cp:revision>
  <cp:lastPrinted>2026-03-05T09:08:00Z</cp:lastPrinted>
  <dcterms:created xsi:type="dcterms:W3CDTF">2025-03-12T08:11:00Z</dcterms:created>
  <dcterms:modified xsi:type="dcterms:W3CDTF">2026-04-14T07:04:00Z</dcterms:modified>
</cp:coreProperties>
</file>