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8D5F" w14:textId="0A90F2C3" w:rsidR="007D30AF" w:rsidRDefault="00836A55" w:rsidP="004435F1">
      <w:pPr>
        <w:spacing w:after="0" w:line="240" w:lineRule="auto"/>
        <w:ind w:left="5529"/>
        <w:rPr>
          <w:rFonts w:ascii="Times New Roman" w:hAnsi="Times New Roman"/>
          <w:sz w:val="28"/>
          <w:szCs w:val="28"/>
        </w:rPr>
      </w:pPr>
      <w:r>
        <w:rPr>
          <w:rFonts w:ascii="Times New Roman" w:hAnsi="Times New Roman"/>
          <w:sz w:val="28"/>
          <w:szCs w:val="28"/>
        </w:rPr>
        <w:t>УТВЕРЖДЕН</w:t>
      </w:r>
      <w:r w:rsidR="003A6621">
        <w:rPr>
          <w:rFonts w:ascii="Times New Roman" w:hAnsi="Times New Roman"/>
          <w:sz w:val="28"/>
          <w:szCs w:val="28"/>
        </w:rPr>
        <w:t>А</w:t>
      </w:r>
      <w:r w:rsidR="00B63565">
        <w:rPr>
          <w:rFonts w:ascii="Times New Roman" w:hAnsi="Times New Roman"/>
          <w:sz w:val="28"/>
          <w:szCs w:val="28"/>
        </w:rPr>
        <w:t xml:space="preserve"> </w:t>
      </w:r>
    </w:p>
    <w:p w14:paraId="08D63761" w14:textId="77777777" w:rsidR="00836A55" w:rsidRDefault="00B63565" w:rsidP="004435F1">
      <w:pPr>
        <w:spacing w:after="0" w:line="240" w:lineRule="auto"/>
        <w:ind w:left="5529"/>
        <w:rPr>
          <w:rFonts w:ascii="Times New Roman" w:hAnsi="Times New Roman"/>
          <w:sz w:val="28"/>
          <w:szCs w:val="28"/>
        </w:rPr>
      </w:pPr>
      <w:r w:rsidRPr="00DE1E95">
        <w:rPr>
          <w:rFonts w:ascii="Times New Roman" w:hAnsi="Times New Roman"/>
          <w:sz w:val="28"/>
          <w:szCs w:val="28"/>
        </w:rPr>
        <w:t>постановлени</w:t>
      </w:r>
      <w:r w:rsidR="00836A55">
        <w:rPr>
          <w:rFonts w:ascii="Times New Roman" w:hAnsi="Times New Roman"/>
          <w:sz w:val="28"/>
          <w:szCs w:val="28"/>
        </w:rPr>
        <w:t>ем</w:t>
      </w:r>
      <w:r w:rsidR="007D30AF" w:rsidRPr="00DE1E95">
        <w:rPr>
          <w:rFonts w:ascii="Times New Roman" w:hAnsi="Times New Roman"/>
          <w:sz w:val="28"/>
          <w:szCs w:val="28"/>
        </w:rPr>
        <w:t xml:space="preserve"> Администрации </w:t>
      </w:r>
    </w:p>
    <w:p w14:paraId="1D172AC1" w14:textId="77777777" w:rsidR="007D30AF" w:rsidRDefault="007D30AF" w:rsidP="004435F1">
      <w:pPr>
        <w:spacing w:after="0" w:line="240" w:lineRule="auto"/>
        <w:ind w:left="5529"/>
        <w:rPr>
          <w:rFonts w:ascii="Times New Roman" w:hAnsi="Times New Roman"/>
          <w:sz w:val="28"/>
          <w:szCs w:val="28"/>
        </w:rPr>
      </w:pPr>
      <w:r w:rsidRPr="00DE1E95">
        <w:rPr>
          <w:rFonts w:ascii="Times New Roman" w:hAnsi="Times New Roman"/>
          <w:sz w:val="28"/>
          <w:szCs w:val="28"/>
        </w:rPr>
        <w:t xml:space="preserve">городского округа </w:t>
      </w:r>
    </w:p>
    <w:p w14:paraId="1CCFEF87" w14:textId="77777777" w:rsidR="00836A55" w:rsidRDefault="007D30AF" w:rsidP="004435F1">
      <w:pPr>
        <w:spacing w:after="0" w:line="240" w:lineRule="auto"/>
        <w:ind w:left="5529"/>
        <w:rPr>
          <w:rFonts w:ascii="Times New Roman" w:hAnsi="Times New Roman"/>
          <w:sz w:val="28"/>
          <w:szCs w:val="28"/>
        </w:rPr>
      </w:pPr>
      <w:r w:rsidRPr="00DE1E95">
        <w:rPr>
          <w:rFonts w:ascii="Times New Roman" w:hAnsi="Times New Roman"/>
          <w:sz w:val="28"/>
          <w:szCs w:val="28"/>
        </w:rPr>
        <w:t xml:space="preserve">муниципальное образование </w:t>
      </w:r>
    </w:p>
    <w:p w14:paraId="7024D778" w14:textId="77777777" w:rsidR="00836A55" w:rsidRDefault="007D30AF" w:rsidP="004435F1">
      <w:pPr>
        <w:spacing w:after="0" w:line="240" w:lineRule="auto"/>
        <w:ind w:left="5529"/>
        <w:rPr>
          <w:rFonts w:ascii="Times New Roman" w:hAnsi="Times New Roman"/>
          <w:sz w:val="28"/>
          <w:szCs w:val="28"/>
        </w:rPr>
      </w:pPr>
      <w:r w:rsidRPr="00DE1E95">
        <w:rPr>
          <w:rFonts w:ascii="Times New Roman" w:hAnsi="Times New Roman"/>
          <w:sz w:val="28"/>
          <w:szCs w:val="28"/>
        </w:rPr>
        <w:t xml:space="preserve">городской округ город </w:t>
      </w:r>
      <w:r>
        <w:rPr>
          <w:rFonts w:ascii="Times New Roman" w:hAnsi="Times New Roman"/>
          <w:sz w:val="28"/>
          <w:szCs w:val="28"/>
        </w:rPr>
        <w:t>Кировск</w:t>
      </w:r>
      <w:r w:rsidRPr="00DE1E95">
        <w:rPr>
          <w:rFonts w:ascii="Times New Roman" w:hAnsi="Times New Roman"/>
          <w:sz w:val="28"/>
          <w:szCs w:val="28"/>
        </w:rPr>
        <w:t xml:space="preserve"> </w:t>
      </w:r>
    </w:p>
    <w:p w14:paraId="506B1718" w14:textId="77777777" w:rsidR="00836A55" w:rsidRDefault="007D30AF" w:rsidP="004435F1">
      <w:pPr>
        <w:spacing w:after="0" w:line="240" w:lineRule="auto"/>
        <w:ind w:left="5529"/>
        <w:rPr>
          <w:rFonts w:ascii="Times New Roman" w:hAnsi="Times New Roman"/>
          <w:sz w:val="28"/>
          <w:szCs w:val="28"/>
        </w:rPr>
      </w:pPr>
      <w:r w:rsidRPr="00DE1E95">
        <w:rPr>
          <w:rFonts w:ascii="Times New Roman" w:hAnsi="Times New Roman"/>
          <w:sz w:val="28"/>
          <w:szCs w:val="28"/>
        </w:rPr>
        <w:t xml:space="preserve">Луганской Народной Республики </w:t>
      </w:r>
    </w:p>
    <w:p w14:paraId="3761E157" w14:textId="1B9FD368" w:rsidR="00C212C7" w:rsidRDefault="007D30AF" w:rsidP="004435F1">
      <w:pPr>
        <w:spacing w:after="0" w:line="240" w:lineRule="auto"/>
        <w:ind w:left="5529"/>
        <w:rPr>
          <w:rFonts w:ascii="Times New Roman" w:hAnsi="Times New Roman"/>
          <w:sz w:val="28"/>
          <w:szCs w:val="28"/>
        </w:rPr>
      </w:pPr>
      <w:r w:rsidRPr="00DE1E95">
        <w:rPr>
          <w:rFonts w:ascii="Times New Roman" w:hAnsi="Times New Roman"/>
          <w:sz w:val="28"/>
          <w:szCs w:val="28"/>
        </w:rPr>
        <w:t xml:space="preserve">от </w:t>
      </w:r>
      <w:r w:rsidR="003D1C58">
        <w:rPr>
          <w:rFonts w:ascii="Times New Roman" w:hAnsi="Times New Roman"/>
          <w:sz w:val="28"/>
          <w:szCs w:val="28"/>
        </w:rPr>
        <w:t>01</w:t>
      </w:r>
      <w:r w:rsidR="0026474F">
        <w:rPr>
          <w:rFonts w:ascii="Times New Roman" w:hAnsi="Times New Roman"/>
          <w:sz w:val="28"/>
          <w:szCs w:val="28"/>
        </w:rPr>
        <w:t xml:space="preserve"> </w:t>
      </w:r>
      <w:r w:rsidR="00F52659">
        <w:rPr>
          <w:rFonts w:ascii="Times New Roman" w:hAnsi="Times New Roman"/>
          <w:sz w:val="28"/>
          <w:szCs w:val="28"/>
        </w:rPr>
        <w:t>апреля</w:t>
      </w:r>
      <w:r w:rsidR="004852AB">
        <w:rPr>
          <w:rFonts w:ascii="Times New Roman" w:hAnsi="Times New Roman"/>
          <w:sz w:val="28"/>
          <w:szCs w:val="28"/>
        </w:rPr>
        <w:t xml:space="preserve"> </w:t>
      </w:r>
      <w:r w:rsidRPr="00DE1E95">
        <w:rPr>
          <w:rFonts w:ascii="Times New Roman" w:hAnsi="Times New Roman"/>
          <w:sz w:val="28"/>
          <w:szCs w:val="28"/>
        </w:rPr>
        <w:t>202</w:t>
      </w:r>
      <w:r w:rsidR="00836A55">
        <w:rPr>
          <w:rFonts w:ascii="Times New Roman" w:hAnsi="Times New Roman"/>
          <w:sz w:val="28"/>
          <w:szCs w:val="28"/>
        </w:rPr>
        <w:t>5</w:t>
      </w:r>
      <w:r w:rsidRPr="00DE1E95">
        <w:rPr>
          <w:rFonts w:ascii="Times New Roman" w:hAnsi="Times New Roman"/>
          <w:sz w:val="28"/>
          <w:szCs w:val="28"/>
        </w:rPr>
        <w:t xml:space="preserve"> г</w:t>
      </w:r>
      <w:r>
        <w:rPr>
          <w:rFonts w:ascii="Times New Roman" w:hAnsi="Times New Roman"/>
          <w:sz w:val="28"/>
          <w:szCs w:val="28"/>
        </w:rPr>
        <w:t xml:space="preserve">. № </w:t>
      </w:r>
      <w:r w:rsidR="003D1C58">
        <w:rPr>
          <w:rFonts w:ascii="Times New Roman" w:hAnsi="Times New Roman"/>
          <w:sz w:val="28"/>
          <w:szCs w:val="28"/>
        </w:rPr>
        <w:t>170</w:t>
      </w:r>
    </w:p>
    <w:p w14:paraId="410E967B" w14:textId="77777777" w:rsidR="00C212C7" w:rsidRDefault="00C212C7" w:rsidP="004435F1">
      <w:pPr>
        <w:spacing w:after="0" w:line="240" w:lineRule="auto"/>
        <w:jc w:val="center"/>
        <w:rPr>
          <w:rFonts w:ascii="Times New Roman" w:hAnsi="Times New Roman"/>
          <w:sz w:val="28"/>
          <w:szCs w:val="28"/>
        </w:rPr>
      </w:pPr>
    </w:p>
    <w:p w14:paraId="6C599E09" w14:textId="77777777" w:rsidR="009E6102" w:rsidRDefault="009E6102" w:rsidP="004435F1">
      <w:pPr>
        <w:spacing w:after="0" w:line="240" w:lineRule="auto"/>
        <w:jc w:val="center"/>
        <w:rPr>
          <w:rFonts w:ascii="Times New Roman" w:hAnsi="Times New Roman"/>
          <w:sz w:val="28"/>
          <w:szCs w:val="28"/>
        </w:rPr>
      </w:pPr>
    </w:p>
    <w:p w14:paraId="2C2A1254" w14:textId="77777777" w:rsidR="009E6102" w:rsidRDefault="009E6102" w:rsidP="004435F1">
      <w:pPr>
        <w:spacing w:after="0" w:line="240" w:lineRule="auto"/>
        <w:jc w:val="center"/>
        <w:rPr>
          <w:rFonts w:ascii="Times New Roman" w:hAnsi="Times New Roman"/>
          <w:sz w:val="28"/>
          <w:szCs w:val="28"/>
        </w:rPr>
      </w:pPr>
    </w:p>
    <w:p w14:paraId="5FE0998E" w14:textId="77777777" w:rsidR="009E6102" w:rsidRDefault="009E6102" w:rsidP="004435F1">
      <w:pPr>
        <w:spacing w:after="0" w:line="240" w:lineRule="auto"/>
        <w:jc w:val="center"/>
        <w:rPr>
          <w:rFonts w:ascii="Times New Roman" w:hAnsi="Times New Roman"/>
          <w:sz w:val="28"/>
          <w:szCs w:val="28"/>
        </w:rPr>
      </w:pPr>
    </w:p>
    <w:p w14:paraId="47E417B1" w14:textId="77777777" w:rsidR="009E6102" w:rsidRDefault="009E6102" w:rsidP="004435F1">
      <w:pPr>
        <w:spacing w:after="0" w:line="240" w:lineRule="auto"/>
        <w:jc w:val="center"/>
        <w:rPr>
          <w:rFonts w:ascii="Times New Roman" w:hAnsi="Times New Roman"/>
          <w:sz w:val="28"/>
          <w:szCs w:val="28"/>
        </w:rPr>
      </w:pPr>
    </w:p>
    <w:p w14:paraId="67AFB849" w14:textId="77777777" w:rsidR="00836A55" w:rsidRDefault="00836A55" w:rsidP="004435F1">
      <w:pPr>
        <w:spacing w:after="0" w:line="240" w:lineRule="auto"/>
        <w:jc w:val="center"/>
        <w:rPr>
          <w:rFonts w:ascii="Times New Roman" w:hAnsi="Times New Roman"/>
          <w:sz w:val="28"/>
          <w:szCs w:val="28"/>
        </w:rPr>
      </w:pPr>
    </w:p>
    <w:p w14:paraId="1CFC7903" w14:textId="0A29B8E9" w:rsidR="00B6620C" w:rsidRDefault="009E6102" w:rsidP="004435F1">
      <w:pPr>
        <w:spacing w:after="0"/>
        <w:jc w:val="center"/>
        <w:rPr>
          <w:rFonts w:ascii="Times New Roman" w:hAnsi="Times New Roman"/>
          <w:b/>
          <w:bCs/>
          <w:sz w:val="28"/>
          <w:szCs w:val="28"/>
        </w:rPr>
      </w:pPr>
      <w:r w:rsidRPr="009E6102">
        <w:rPr>
          <w:rFonts w:ascii="Times New Roman" w:hAnsi="Times New Roman"/>
          <w:b/>
          <w:bCs/>
          <w:sz w:val="28"/>
          <w:szCs w:val="28"/>
        </w:rPr>
        <w:t>КОНКУРСНАЯ ДОКУМЕНТАЦИЯ</w:t>
      </w:r>
    </w:p>
    <w:p w14:paraId="314AF5D4" w14:textId="7EEB9746" w:rsidR="009E6102" w:rsidRDefault="009E6102" w:rsidP="009E6102">
      <w:pPr>
        <w:spacing w:after="0" w:line="240" w:lineRule="auto"/>
        <w:jc w:val="center"/>
        <w:rPr>
          <w:rFonts w:ascii="Times New Roman" w:hAnsi="Times New Roman"/>
          <w:b/>
          <w:bCs/>
          <w:sz w:val="28"/>
          <w:szCs w:val="28"/>
        </w:rPr>
      </w:pPr>
      <w:r w:rsidRPr="009E6102">
        <w:rPr>
          <w:rFonts w:ascii="Times New Roman" w:hAnsi="Times New Roman"/>
          <w:b/>
          <w:bCs/>
          <w:sz w:val="28"/>
          <w:szCs w:val="28"/>
        </w:rPr>
        <w:t>на проведение открытого конкурса</w:t>
      </w:r>
      <w:r>
        <w:rPr>
          <w:rFonts w:ascii="Times New Roman" w:hAnsi="Times New Roman"/>
          <w:b/>
          <w:bCs/>
          <w:sz w:val="28"/>
          <w:szCs w:val="28"/>
        </w:rPr>
        <w:t xml:space="preserve"> </w:t>
      </w:r>
      <w:r w:rsidRPr="00B20037">
        <w:rPr>
          <w:rFonts w:ascii="Times New Roman" w:hAnsi="Times New Roman"/>
          <w:b/>
          <w:bCs/>
          <w:sz w:val="28"/>
          <w:szCs w:val="28"/>
        </w:rPr>
        <w:t xml:space="preserve">на право получения свидетельства об осуществлении </w:t>
      </w:r>
      <w:r>
        <w:rPr>
          <w:rFonts w:ascii="Times New Roman" w:hAnsi="Times New Roman"/>
          <w:b/>
          <w:bCs/>
          <w:sz w:val="28"/>
          <w:szCs w:val="28"/>
        </w:rPr>
        <w:t xml:space="preserve">регулярных </w:t>
      </w:r>
      <w:r w:rsidRPr="00B20037">
        <w:rPr>
          <w:rFonts w:ascii="Times New Roman" w:hAnsi="Times New Roman"/>
          <w:b/>
          <w:bCs/>
          <w:sz w:val="28"/>
          <w:szCs w:val="28"/>
        </w:rPr>
        <w:t xml:space="preserve">перевозок </w:t>
      </w:r>
      <w:r>
        <w:rPr>
          <w:rFonts w:ascii="Times New Roman" w:hAnsi="Times New Roman"/>
          <w:b/>
          <w:bCs/>
          <w:sz w:val="28"/>
          <w:szCs w:val="28"/>
        </w:rPr>
        <w:t xml:space="preserve">и карт маршрута </w:t>
      </w:r>
      <w:r w:rsidRPr="00B20037">
        <w:rPr>
          <w:rFonts w:ascii="Times New Roman" w:hAnsi="Times New Roman"/>
          <w:b/>
          <w:bCs/>
          <w:sz w:val="28"/>
          <w:szCs w:val="28"/>
        </w:rPr>
        <w:t xml:space="preserve">регулярных перевозок по одному или нескольким муниципальным маршрутам регулярных перевозок по нерегулируемому тарифу на территории </w:t>
      </w:r>
    </w:p>
    <w:p w14:paraId="23C5918C" w14:textId="77777777" w:rsidR="009E6102" w:rsidRDefault="009E6102" w:rsidP="009E6102">
      <w:pPr>
        <w:spacing w:after="0" w:line="240" w:lineRule="auto"/>
        <w:jc w:val="center"/>
        <w:rPr>
          <w:rFonts w:ascii="Times New Roman" w:hAnsi="Times New Roman"/>
          <w:b/>
          <w:bCs/>
          <w:sz w:val="28"/>
          <w:szCs w:val="28"/>
        </w:rPr>
      </w:pPr>
      <w:r w:rsidRPr="00B20037">
        <w:rPr>
          <w:rFonts w:ascii="Times New Roman" w:hAnsi="Times New Roman"/>
          <w:b/>
          <w:bCs/>
          <w:sz w:val="28"/>
          <w:szCs w:val="28"/>
        </w:rPr>
        <w:t xml:space="preserve">муниципального образования </w:t>
      </w:r>
      <w:r w:rsidRPr="00482E93">
        <w:rPr>
          <w:rFonts w:ascii="Times New Roman" w:hAnsi="Times New Roman"/>
          <w:b/>
          <w:bCs/>
          <w:sz w:val="28"/>
          <w:szCs w:val="28"/>
        </w:rPr>
        <w:t>городско</w:t>
      </w:r>
      <w:r>
        <w:rPr>
          <w:rFonts w:ascii="Times New Roman" w:hAnsi="Times New Roman"/>
          <w:b/>
          <w:bCs/>
          <w:sz w:val="28"/>
          <w:szCs w:val="28"/>
        </w:rPr>
        <w:t>й</w:t>
      </w:r>
      <w:r w:rsidRPr="00482E93">
        <w:rPr>
          <w:rFonts w:ascii="Times New Roman" w:hAnsi="Times New Roman"/>
          <w:b/>
          <w:bCs/>
          <w:sz w:val="28"/>
          <w:szCs w:val="28"/>
        </w:rPr>
        <w:t xml:space="preserve"> округ </w:t>
      </w:r>
    </w:p>
    <w:p w14:paraId="26FAF804" w14:textId="6D6D5EEE" w:rsidR="009E6102" w:rsidRPr="00B6620C" w:rsidRDefault="009E6102" w:rsidP="009E6102">
      <w:pPr>
        <w:spacing w:after="0"/>
        <w:jc w:val="center"/>
        <w:rPr>
          <w:rFonts w:ascii="Times New Roman" w:hAnsi="Times New Roman"/>
          <w:b/>
          <w:bCs/>
          <w:sz w:val="28"/>
          <w:szCs w:val="28"/>
        </w:rPr>
      </w:pPr>
      <w:r w:rsidRPr="00482E93">
        <w:rPr>
          <w:rFonts w:ascii="Times New Roman" w:hAnsi="Times New Roman"/>
          <w:b/>
          <w:bCs/>
          <w:sz w:val="28"/>
          <w:szCs w:val="28"/>
        </w:rPr>
        <w:t>город Кировск Луганской Народной Республики</w:t>
      </w:r>
    </w:p>
    <w:p w14:paraId="2E6DC810"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4F04D905"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79C75516"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0F53B46D"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6620B177"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69FC115B"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652A7A7F"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01B58E34"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4F24B183"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1376C0D0"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35118665"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2F8C5EC7"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67FB30EB"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07156B22"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4C0DBC3C"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509E1E59"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43864AB0"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298537E2"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612E56C8"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0271A189"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53A5D30F"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3651B0E4"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370C2227" w14:textId="77777777" w:rsidR="009E6102" w:rsidRDefault="009E6102" w:rsidP="004435F1">
      <w:pPr>
        <w:tabs>
          <w:tab w:val="left" w:pos="142"/>
          <w:tab w:val="left" w:pos="426"/>
        </w:tabs>
        <w:spacing w:after="0" w:line="240" w:lineRule="auto"/>
        <w:jc w:val="center"/>
        <w:rPr>
          <w:rFonts w:ascii="Times New Roman" w:hAnsi="Times New Roman"/>
          <w:b/>
          <w:bCs/>
          <w:sz w:val="28"/>
          <w:szCs w:val="28"/>
        </w:rPr>
      </w:pPr>
    </w:p>
    <w:p w14:paraId="41F30543" w14:textId="659BB16E" w:rsidR="009E6102" w:rsidRPr="009E6102" w:rsidRDefault="009E6102" w:rsidP="004435F1">
      <w:pPr>
        <w:tabs>
          <w:tab w:val="left" w:pos="142"/>
          <w:tab w:val="left" w:pos="426"/>
        </w:tabs>
        <w:spacing w:after="0" w:line="240" w:lineRule="auto"/>
        <w:jc w:val="center"/>
        <w:rPr>
          <w:rFonts w:ascii="Times New Roman" w:hAnsi="Times New Roman"/>
          <w:sz w:val="28"/>
          <w:szCs w:val="28"/>
        </w:rPr>
      </w:pPr>
      <w:r w:rsidRPr="009E6102">
        <w:rPr>
          <w:rFonts w:ascii="Times New Roman" w:hAnsi="Times New Roman"/>
          <w:sz w:val="28"/>
          <w:szCs w:val="28"/>
        </w:rPr>
        <w:t>г. Кировск, 2025</w:t>
      </w:r>
    </w:p>
    <w:p w14:paraId="6D1C1A32" w14:textId="77777777" w:rsidR="001C14CB" w:rsidRDefault="001C14CB" w:rsidP="004435F1">
      <w:pPr>
        <w:spacing w:after="0" w:line="247" w:lineRule="auto"/>
        <w:jc w:val="both"/>
      </w:pPr>
    </w:p>
    <w:tbl>
      <w:tblPr>
        <w:tblStyle w:val="a6"/>
        <w:tblW w:w="0" w:type="auto"/>
        <w:tblLook w:val="04A0" w:firstRow="1" w:lastRow="0" w:firstColumn="1" w:lastColumn="0" w:noHBand="0" w:noVBand="1"/>
      </w:tblPr>
      <w:tblGrid>
        <w:gridCol w:w="2494"/>
        <w:gridCol w:w="7134"/>
      </w:tblGrid>
      <w:tr w:rsidR="0089139E" w14:paraId="2C7DB398" w14:textId="77777777" w:rsidTr="0089139E">
        <w:tc>
          <w:tcPr>
            <w:tcW w:w="9854" w:type="dxa"/>
            <w:gridSpan w:val="2"/>
            <w:shd w:val="clear" w:color="auto" w:fill="ACCBF9" w:themeFill="background2"/>
          </w:tcPr>
          <w:p w14:paraId="2D5EE4D6" w14:textId="1D26836B" w:rsidR="0089139E" w:rsidRPr="00307B38" w:rsidRDefault="0089139E" w:rsidP="0089139E">
            <w:pPr>
              <w:pStyle w:val="ae"/>
              <w:numPr>
                <w:ilvl w:val="0"/>
                <w:numId w:val="47"/>
              </w:numPr>
              <w:spacing w:after="0" w:line="247" w:lineRule="auto"/>
              <w:ind w:left="0" w:firstLine="0"/>
              <w:rPr>
                <w:b/>
                <w:bCs/>
              </w:rPr>
            </w:pPr>
            <w:r w:rsidRPr="00307B38">
              <w:rPr>
                <w:rFonts w:ascii="Times New Roman" w:hAnsi="Times New Roman"/>
                <w:b/>
                <w:bCs/>
                <w:sz w:val="28"/>
                <w:szCs w:val="28"/>
              </w:rPr>
              <w:lastRenderedPageBreak/>
              <w:t>Общие положения</w:t>
            </w:r>
          </w:p>
        </w:tc>
      </w:tr>
      <w:tr w:rsidR="0089139E" w14:paraId="36DE66C1" w14:textId="77777777" w:rsidTr="00B0074C">
        <w:tc>
          <w:tcPr>
            <w:tcW w:w="9854" w:type="dxa"/>
            <w:gridSpan w:val="2"/>
          </w:tcPr>
          <w:p w14:paraId="31CCA7B2" w14:textId="34119B74" w:rsidR="0089139E" w:rsidRPr="0089139E" w:rsidRDefault="00004606" w:rsidP="00D50A8A">
            <w:pPr>
              <w:spacing w:after="0" w:line="240" w:lineRule="auto"/>
              <w:jc w:val="both"/>
              <w:rPr>
                <w:rFonts w:ascii="Times New Roman" w:hAnsi="Times New Roman"/>
                <w:sz w:val="28"/>
                <w:szCs w:val="28"/>
              </w:rPr>
            </w:pPr>
            <w:r>
              <w:rPr>
                <w:rFonts w:ascii="Times New Roman" w:hAnsi="Times New Roman"/>
                <w:sz w:val="28"/>
                <w:szCs w:val="28"/>
              </w:rPr>
              <w:t xml:space="preserve">       </w:t>
            </w:r>
            <w:r w:rsidR="0089139E" w:rsidRPr="0089139E">
              <w:rPr>
                <w:rFonts w:ascii="Times New Roman" w:hAnsi="Times New Roman"/>
                <w:sz w:val="28"/>
                <w:szCs w:val="28"/>
              </w:rPr>
              <w:t>Настоящая Конкурсная документация 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городской округ город Кировск Луганской Народной Республики (далее – конкурсная документация) подготовлена 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14990">
              <w:rPr>
                <w:rFonts w:ascii="Times New Roman" w:hAnsi="Times New Roman"/>
                <w:sz w:val="28"/>
                <w:szCs w:val="28"/>
              </w:rPr>
              <w:t xml:space="preserve"> (далее - </w:t>
            </w:r>
            <w:r w:rsidR="00314990" w:rsidRPr="009D51F8">
              <w:rPr>
                <w:rFonts w:ascii="Times New Roman" w:hAnsi="Times New Roman"/>
                <w:sz w:val="28"/>
                <w:szCs w:val="28"/>
              </w:rPr>
              <w:t>Федерального закона от 13.07.2015 № 220-ФЗ</w:t>
            </w:r>
            <w:r w:rsidR="00314990">
              <w:rPr>
                <w:rFonts w:ascii="Times New Roman" w:hAnsi="Times New Roman"/>
                <w:sz w:val="28"/>
                <w:szCs w:val="28"/>
              </w:rPr>
              <w:t>)</w:t>
            </w:r>
            <w:r w:rsidR="0089139E" w:rsidRPr="0089139E">
              <w:rPr>
                <w:rFonts w:ascii="Times New Roman" w:hAnsi="Times New Roman"/>
                <w:sz w:val="28"/>
                <w:szCs w:val="28"/>
              </w:rPr>
              <w:t xml:space="preserve">, Федерального закона от 08.11.2007 № 259-ФЗ «Устав автомобильного транспорта и городского наземного электрического транспорта», Правил перевозок пассажиров и багажа автомобильным транспортом и городским электрическим транспортом, утвержденных Постановлением Правительства Российской Федерации от 14.02.2009 № 112, Закона Луганской Народной Республики от 01.03.2024 № 48-I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 </w:t>
            </w:r>
            <w:r w:rsidR="00605687">
              <w:rPr>
                <w:rFonts w:ascii="Times New Roman" w:hAnsi="Times New Roman"/>
                <w:sz w:val="28"/>
                <w:szCs w:val="28"/>
              </w:rPr>
              <w:t xml:space="preserve">Положения об организации транспортного обслуживания населения по муниципальным </w:t>
            </w:r>
            <w:r w:rsidR="00D50A8A">
              <w:rPr>
                <w:rFonts w:ascii="Times New Roman" w:hAnsi="Times New Roman"/>
                <w:sz w:val="28"/>
                <w:szCs w:val="28"/>
              </w:rPr>
              <w:t>маршрутам</w:t>
            </w:r>
            <w:r w:rsidR="00605687">
              <w:rPr>
                <w:rFonts w:ascii="Times New Roman" w:hAnsi="Times New Roman"/>
                <w:sz w:val="28"/>
                <w:szCs w:val="28"/>
              </w:rPr>
              <w:t xml:space="preserve"> регулярных перевозок в границах муниципального образования городской округ город Кировск </w:t>
            </w:r>
            <w:r w:rsidR="00D50A8A">
              <w:rPr>
                <w:rFonts w:ascii="Times New Roman" w:hAnsi="Times New Roman"/>
                <w:sz w:val="28"/>
                <w:szCs w:val="28"/>
              </w:rPr>
              <w:t>Луганской</w:t>
            </w:r>
            <w:r w:rsidR="00605687">
              <w:rPr>
                <w:rFonts w:ascii="Times New Roman" w:hAnsi="Times New Roman"/>
                <w:sz w:val="28"/>
                <w:szCs w:val="28"/>
              </w:rPr>
              <w:t xml:space="preserve"> </w:t>
            </w:r>
            <w:r w:rsidR="00D50A8A">
              <w:rPr>
                <w:rFonts w:ascii="Times New Roman" w:hAnsi="Times New Roman"/>
                <w:sz w:val="28"/>
                <w:szCs w:val="28"/>
              </w:rPr>
              <w:t>Народной</w:t>
            </w:r>
            <w:r w:rsidR="00605687">
              <w:rPr>
                <w:rFonts w:ascii="Times New Roman" w:hAnsi="Times New Roman"/>
                <w:sz w:val="28"/>
                <w:szCs w:val="28"/>
              </w:rPr>
              <w:t xml:space="preserve"> </w:t>
            </w:r>
            <w:r w:rsidR="00D50A8A">
              <w:rPr>
                <w:rFonts w:ascii="Times New Roman" w:hAnsi="Times New Roman"/>
                <w:sz w:val="28"/>
                <w:szCs w:val="28"/>
              </w:rPr>
              <w:t>Республики</w:t>
            </w:r>
            <w:r w:rsidR="00605687">
              <w:rPr>
                <w:rFonts w:ascii="Times New Roman" w:hAnsi="Times New Roman"/>
                <w:sz w:val="28"/>
                <w:szCs w:val="28"/>
              </w:rPr>
              <w:t xml:space="preserve">, утвержденного </w:t>
            </w:r>
            <w:r w:rsidR="00D50A8A">
              <w:rPr>
                <w:rFonts w:ascii="Times New Roman" w:hAnsi="Times New Roman"/>
                <w:sz w:val="28"/>
                <w:szCs w:val="28"/>
              </w:rPr>
              <w:t xml:space="preserve">решением Совета городского округа муниципальное образование городской округ город Кировск Луганской Народной Республики от 04.03.2025 № 3, </w:t>
            </w:r>
            <w:r w:rsidR="00D50A8A" w:rsidRPr="00D50A8A">
              <w:rPr>
                <w:rFonts w:ascii="Times New Roman" w:hAnsi="Times New Roman"/>
                <w:sz w:val="28"/>
                <w:szCs w:val="28"/>
              </w:rPr>
              <w:t>Положени</w:t>
            </w:r>
            <w:r w:rsidR="00D50A8A">
              <w:rPr>
                <w:rFonts w:ascii="Times New Roman" w:hAnsi="Times New Roman"/>
                <w:sz w:val="28"/>
                <w:szCs w:val="28"/>
              </w:rPr>
              <w:t>я</w:t>
            </w:r>
            <w:r w:rsidR="00D50A8A" w:rsidRPr="00D50A8A">
              <w:rPr>
                <w:rFonts w:ascii="Times New Roman" w:hAnsi="Times New Roman"/>
                <w:sz w:val="28"/>
                <w:szCs w:val="28"/>
              </w:rPr>
              <w:t xml:space="preserve"> о порядке организации и проведения открытых конкурсов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городской округ город Кировск Луганской Народной Республики, утвержденного постановлением Администрации городского округа муниципальное образование городской округ город Кировск Луганской Народной Республики от 10 марта 2025 г. № 115</w:t>
            </w:r>
            <w:r w:rsidR="00314990">
              <w:rPr>
                <w:rFonts w:ascii="Times New Roman" w:hAnsi="Times New Roman"/>
                <w:sz w:val="28"/>
                <w:szCs w:val="28"/>
              </w:rPr>
              <w:t xml:space="preserve"> (далее – Положение от 10.03.2025 № 115)</w:t>
            </w:r>
            <w:r w:rsidR="0089139E" w:rsidRPr="0089139E">
              <w:rPr>
                <w:rFonts w:ascii="Times New Roman" w:hAnsi="Times New Roman"/>
                <w:sz w:val="28"/>
                <w:szCs w:val="28"/>
              </w:rPr>
              <w:t xml:space="preserve">. </w:t>
            </w:r>
          </w:p>
          <w:p w14:paraId="40C09344" w14:textId="6B6D209C" w:rsidR="0089139E" w:rsidRPr="0089139E" w:rsidRDefault="0089139E" w:rsidP="00B01B2D">
            <w:pPr>
              <w:spacing w:after="0" w:line="240" w:lineRule="auto"/>
              <w:jc w:val="both"/>
              <w:rPr>
                <w:rFonts w:ascii="Times New Roman" w:hAnsi="Times New Roman"/>
                <w:sz w:val="28"/>
                <w:szCs w:val="28"/>
              </w:rPr>
            </w:pPr>
            <w:r w:rsidRPr="0089139E">
              <w:rPr>
                <w:rFonts w:ascii="Times New Roman" w:hAnsi="Times New Roman"/>
                <w:sz w:val="28"/>
                <w:szCs w:val="28"/>
              </w:rPr>
              <w:t xml:space="preserve">Настоящая Конкурсная документация подготовлена Администрацией городского округа муниципальное образование городской округ город Кировск Луганской Народной Республики (далее – </w:t>
            </w:r>
            <w:r w:rsidR="00D50A8A">
              <w:rPr>
                <w:rFonts w:ascii="Times New Roman" w:hAnsi="Times New Roman"/>
                <w:sz w:val="28"/>
                <w:szCs w:val="28"/>
              </w:rPr>
              <w:t>О</w:t>
            </w:r>
            <w:r w:rsidR="00307B38">
              <w:rPr>
                <w:rFonts w:ascii="Times New Roman" w:hAnsi="Times New Roman"/>
                <w:sz w:val="28"/>
                <w:szCs w:val="28"/>
              </w:rPr>
              <w:t>рганизатор открытого конкурса</w:t>
            </w:r>
            <w:r w:rsidRPr="0089139E">
              <w:rPr>
                <w:rFonts w:ascii="Times New Roman" w:hAnsi="Times New Roman"/>
                <w:sz w:val="28"/>
                <w:szCs w:val="28"/>
              </w:rPr>
              <w:t xml:space="preserve">) в целях проведения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городской округ город Кировск Луганской Народной Республики (далее – открытый конкурс). Конкурсная документация учитывает требования и положения действующего законодательства Российской Федерации, Луганской Народной Республики, а также </w:t>
            </w:r>
            <w:r w:rsidRPr="0089139E">
              <w:rPr>
                <w:rFonts w:ascii="Times New Roman" w:hAnsi="Times New Roman"/>
                <w:sz w:val="28"/>
                <w:szCs w:val="28"/>
              </w:rPr>
              <w:lastRenderedPageBreak/>
              <w:t>муниципального образования городской округ город Кировск Луганской Народной Республики (далее – городской округ).</w:t>
            </w:r>
          </w:p>
        </w:tc>
      </w:tr>
      <w:tr w:rsidR="0089139E" w14:paraId="743F1619" w14:textId="77777777" w:rsidTr="0089139E">
        <w:tc>
          <w:tcPr>
            <w:tcW w:w="9854" w:type="dxa"/>
            <w:gridSpan w:val="2"/>
            <w:shd w:val="clear" w:color="auto" w:fill="ACCBF9" w:themeFill="background2"/>
          </w:tcPr>
          <w:p w14:paraId="05D5C04E" w14:textId="3661B0DC" w:rsidR="0089139E" w:rsidRPr="00307B38" w:rsidRDefault="0089139E" w:rsidP="0089139E">
            <w:pPr>
              <w:pStyle w:val="Default"/>
              <w:numPr>
                <w:ilvl w:val="0"/>
                <w:numId w:val="47"/>
              </w:numPr>
              <w:ind w:left="0" w:firstLine="0"/>
              <w:jc w:val="both"/>
              <w:rPr>
                <w:rFonts w:eastAsia="Times New Roman"/>
                <w:b/>
                <w:bCs/>
                <w:color w:val="auto"/>
                <w:sz w:val="28"/>
                <w:szCs w:val="28"/>
              </w:rPr>
            </w:pPr>
            <w:r w:rsidRPr="00307B38">
              <w:rPr>
                <w:rFonts w:eastAsia="Times New Roman"/>
                <w:b/>
                <w:bCs/>
                <w:color w:val="auto"/>
                <w:sz w:val="28"/>
                <w:szCs w:val="28"/>
              </w:rPr>
              <w:lastRenderedPageBreak/>
              <w:t xml:space="preserve">Наименование, адрес, контактный телефон организатора открытого конкурса </w:t>
            </w:r>
          </w:p>
        </w:tc>
      </w:tr>
      <w:tr w:rsidR="0089139E" w14:paraId="7433DF12" w14:textId="77777777" w:rsidTr="007D70A8">
        <w:tc>
          <w:tcPr>
            <w:tcW w:w="2518" w:type="dxa"/>
          </w:tcPr>
          <w:p w14:paraId="0766BDB0" w14:textId="5BE43886" w:rsidR="0089139E" w:rsidRPr="0089139E" w:rsidRDefault="0089139E" w:rsidP="00307B38">
            <w:pPr>
              <w:pStyle w:val="Default"/>
              <w:rPr>
                <w:sz w:val="23"/>
                <w:szCs w:val="23"/>
              </w:rPr>
            </w:pPr>
            <w:r>
              <w:rPr>
                <w:rFonts w:eastAsia="Times New Roman"/>
                <w:color w:val="auto"/>
                <w:sz w:val="28"/>
                <w:szCs w:val="28"/>
              </w:rPr>
              <w:t>2</w:t>
            </w:r>
            <w:r w:rsidRPr="0089139E">
              <w:rPr>
                <w:rFonts w:eastAsia="Times New Roman"/>
                <w:color w:val="auto"/>
                <w:sz w:val="28"/>
                <w:szCs w:val="28"/>
              </w:rPr>
              <w:t>.1 Наименование организатора открытого конкурса</w:t>
            </w:r>
            <w:r>
              <w:rPr>
                <w:sz w:val="23"/>
                <w:szCs w:val="23"/>
              </w:rPr>
              <w:t xml:space="preserve"> </w:t>
            </w:r>
          </w:p>
        </w:tc>
        <w:tc>
          <w:tcPr>
            <w:tcW w:w="7336" w:type="dxa"/>
          </w:tcPr>
          <w:p w14:paraId="0B87CF99" w14:textId="1DC0D4E1" w:rsidR="0089139E" w:rsidRDefault="00307B38" w:rsidP="00307B38">
            <w:pPr>
              <w:spacing w:after="0" w:line="247" w:lineRule="auto"/>
            </w:pPr>
            <w:r w:rsidRPr="0089139E">
              <w:rPr>
                <w:rFonts w:ascii="Times New Roman" w:hAnsi="Times New Roman"/>
                <w:sz w:val="28"/>
                <w:szCs w:val="28"/>
              </w:rPr>
              <w:t>Администраци</w:t>
            </w:r>
            <w:r>
              <w:rPr>
                <w:rFonts w:ascii="Times New Roman" w:hAnsi="Times New Roman"/>
                <w:sz w:val="28"/>
                <w:szCs w:val="28"/>
              </w:rPr>
              <w:t>я</w:t>
            </w:r>
            <w:r w:rsidRPr="0089139E">
              <w:rPr>
                <w:rFonts w:ascii="Times New Roman" w:hAnsi="Times New Roman"/>
                <w:sz w:val="28"/>
                <w:szCs w:val="28"/>
              </w:rPr>
              <w:t xml:space="preserve"> городского округа муниципальное образование городской округ город Кировск Луганской Народной Республики</w:t>
            </w:r>
          </w:p>
        </w:tc>
      </w:tr>
      <w:tr w:rsidR="0089139E" w14:paraId="263C0C4C" w14:textId="77777777" w:rsidTr="007D70A8">
        <w:tc>
          <w:tcPr>
            <w:tcW w:w="2518" w:type="dxa"/>
          </w:tcPr>
          <w:p w14:paraId="2B055DE7" w14:textId="16A04B51" w:rsidR="0089139E" w:rsidRPr="00307B38" w:rsidRDefault="0089139E" w:rsidP="00307B38">
            <w:pPr>
              <w:pStyle w:val="Default"/>
              <w:rPr>
                <w:rFonts w:eastAsia="Times New Roman"/>
                <w:color w:val="auto"/>
                <w:sz w:val="28"/>
                <w:szCs w:val="28"/>
              </w:rPr>
            </w:pPr>
            <w:r w:rsidRPr="00307B38">
              <w:rPr>
                <w:rFonts w:eastAsia="Times New Roman"/>
                <w:color w:val="auto"/>
                <w:sz w:val="28"/>
                <w:szCs w:val="28"/>
              </w:rPr>
              <w:t xml:space="preserve">2.2. Место нахождения / почтовый адрес </w:t>
            </w:r>
          </w:p>
        </w:tc>
        <w:tc>
          <w:tcPr>
            <w:tcW w:w="7336" w:type="dxa"/>
          </w:tcPr>
          <w:p w14:paraId="07F03C0A" w14:textId="323EBE6D" w:rsidR="0089139E" w:rsidRDefault="00307B38" w:rsidP="00307B38">
            <w:pPr>
              <w:spacing w:after="0" w:line="247" w:lineRule="auto"/>
            </w:pPr>
            <w:r w:rsidRPr="00307B38">
              <w:rPr>
                <w:rFonts w:ascii="Times New Roman" w:hAnsi="Times New Roman"/>
                <w:sz w:val="28"/>
                <w:szCs w:val="28"/>
              </w:rPr>
              <w:t xml:space="preserve">293801, </w:t>
            </w:r>
            <w:r>
              <w:rPr>
                <w:rFonts w:ascii="Times New Roman" w:hAnsi="Times New Roman"/>
                <w:sz w:val="28"/>
                <w:szCs w:val="28"/>
              </w:rPr>
              <w:t xml:space="preserve">Российская Федерация, </w:t>
            </w:r>
            <w:r w:rsidRPr="0089139E">
              <w:rPr>
                <w:rFonts w:ascii="Times New Roman" w:hAnsi="Times New Roman"/>
                <w:sz w:val="28"/>
                <w:szCs w:val="28"/>
              </w:rPr>
              <w:t>Луганск</w:t>
            </w:r>
            <w:r>
              <w:rPr>
                <w:rFonts w:ascii="Times New Roman" w:hAnsi="Times New Roman"/>
                <w:sz w:val="28"/>
                <w:szCs w:val="28"/>
              </w:rPr>
              <w:t>ая</w:t>
            </w:r>
            <w:r w:rsidRPr="0089139E">
              <w:rPr>
                <w:rFonts w:ascii="Times New Roman" w:hAnsi="Times New Roman"/>
                <w:sz w:val="28"/>
                <w:szCs w:val="28"/>
              </w:rPr>
              <w:t xml:space="preserve"> Народн</w:t>
            </w:r>
            <w:r>
              <w:rPr>
                <w:rFonts w:ascii="Times New Roman" w:hAnsi="Times New Roman"/>
                <w:sz w:val="28"/>
                <w:szCs w:val="28"/>
              </w:rPr>
              <w:t>ая</w:t>
            </w:r>
            <w:r w:rsidRPr="0089139E">
              <w:rPr>
                <w:rFonts w:ascii="Times New Roman" w:hAnsi="Times New Roman"/>
                <w:sz w:val="28"/>
                <w:szCs w:val="28"/>
              </w:rPr>
              <w:t xml:space="preserve"> Республик</w:t>
            </w:r>
            <w:r>
              <w:rPr>
                <w:rFonts w:ascii="Times New Roman" w:hAnsi="Times New Roman"/>
                <w:sz w:val="28"/>
                <w:szCs w:val="28"/>
              </w:rPr>
              <w:t>а, город Кировск, улица 23-го партсъезда, дом 7</w:t>
            </w:r>
          </w:p>
        </w:tc>
      </w:tr>
      <w:tr w:rsidR="0089139E" w14:paraId="4A297A35" w14:textId="77777777" w:rsidTr="007D70A8">
        <w:tc>
          <w:tcPr>
            <w:tcW w:w="2518" w:type="dxa"/>
          </w:tcPr>
          <w:p w14:paraId="382CC4F8" w14:textId="616BF655" w:rsidR="0089139E" w:rsidRPr="00307B38" w:rsidRDefault="0089139E" w:rsidP="00307B38">
            <w:pPr>
              <w:pStyle w:val="Default"/>
              <w:rPr>
                <w:rFonts w:eastAsia="Times New Roman"/>
                <w:color w:val="auto"/>
                <w:sz w:val="28"/>
                <w:szCs w:val="28"/>
              </w:rPr>
            </w:pPr>
            <w:r w:rsidRPr="00307B38">
              <w:rPr>
                <w:rFonts w:eastAsia="Times New Roman"/>
                <w:color w:val="auto"/>
                <w:sz w:val="28"/>
                <w:szCs w:val="28"/>
              </w:rPr>
              <w:t xml:space="preserve">2.3. Номер контактного телефона </w:t>
            </w:r>
          </w:p>
        </w:tc>
        <w:tc>
          <w:tcPr>
            <w:tcW w:w="7336" w:type="dxa"/>
          </w:tcPr>
          <w:p w14:paraId="288D274D" w14:textId="033D53A2" w:rsidR="0089139E" w:rsidRPr="00307B38" w:rsidRDefault="00307B38" w:rsidP="004435F1">
            <w:pPr>
              <w:spacing w:after="0" w:line="247" w:lineRule="auto"/>
              <w:jc w:val="both"/>
              <w:rPr>
                <w:rFonts w:ascii="Times New Roman" w:hAnsi="Times New Roman"/>
                <w:sz w:val="28"/>
                <w:szCs w:val="28"/>
              </w:rPr>
            </w:pPr>
            <w:r w:rsidRPr="00307B38">
              <w:rPr>
                <w:rFonts w:ascii="Times New Roman" w:hAnsi="Times New Roman"/>
                <w:sz w:val="28"/>
                <w:szCs w:val="28"/>
              </w:rPr>
              <w:t>(85746) 4-48-68</w:t>
            </w:r>
          </w:p>
        </w:tc>
      </w:tr>
      <w:tr w:rsidR="0089139E" w14:paraId="0E0A9A35" w14:textId="77777777" w:rsidTr="007D70A8">
        <w:tc>
          <w:tcPr>
            <w:tcW w:w="2518" w:type="dxa"/>
          </w:tcPr>
          <w:p w14:paraId="4B409165" w14:textId="73963282" w:rsidR="0089139E" w:rsidRPr="00307B38" w:rsidRDefault="00913D63" w:rsidP="00307B38">
            <w:pPr>
              <w:pStyle w:val="Default"/>
              <w:rPr>
                <w:rFonts w:eastAsia="Times New Roman"/>
                <w:color w:val="auto"/>
                <w:sz w:val="28"/>
                <w:szCs w:val="28"/>
              </w:rPr>
            </w:pPr>
            <w:r>
              <w:rPr>
                <w:rFonts w:eastAsia="Times New Roman"/>
                <w:color w:val="auto"/>
                <w:sz w:val="28"/>
                <w:szCs w:val="28"/>
              </w:rPr>
              <w:t>2</w:t>
            </w:r>
            <w:r w:rsidR="00307B38" w:rsidRPr="00307B38">
              <w:rPr>
                <w:rFonts w:eastAsia="Times New Roman"/>
                <w:color w:val="auto"/>
                <w:sz w:val="28"/>
                <w:szCs w:val="28"/>
              </w:rPr>
              <w:t>.4</w:t>
            </w:r>
            <w:r w:rsidR="00307B38">
              <w:rPr>
                <w:rFonts w:eastAsia="Times New Roman"/>
                <w:color w:val="auto"/>
                <w:sz w:val="28"/>
                <w:szCs w:val="28"/>
              </w:rPr>
              <w:t>.</w:t>
            </w:r>
            <w:r w:rsidR="00307B38" w:rsidRPr="00307B38">
              <w:rPr>
                <w:rFonts w:eastAsia="Times New Roman"/>
                <w:color w:val="auto"/>
                <w:sz w:val="28"/>
                <w:szCs w:val="28"/>
              </w:rPr>
              <w:t xml:space="preserve"> Контактное лицо </w:t>
            </w:r>
          </w:p>
        </w:tc>
        <w:tc>
          <w:tcPr>
            <w:tcW w:w="7336" w:type="dxa"/>
          </w:tcPr>
          <w:p w14:paraId="55433AF5" w14:textId="77777777" w:rsidR="00307B38" w:rsidRDefault="00307B38" w:rsidP="00B01B2D">
            <w:pPr>
              <w:spacing w:after="0" w:line="240" w:lineRule="auto"/>
              <w:rPr>
                <w:rFonts w:ascii="Times New Roman" w:hAnsi="Times New Roman"/>
                <w:sz w:val="28"/>
                <w:szCs w:val="28"/>
              </w:rPr>
            </w:pPr>
            <w:r w:rsidRPr="00307B38">
              <w:rPr>
                <w:rFonts w:ascii="Times New Roman" w:hAnsi="Times New Roman"/>
                <w:sz w:val="28"/>
                <w:szCs w:val="28"/>
              </w:rPr>
              <w:t>Начальник отдела инвестиционного развития, экономики, торговли, транспорта и связи</w:t>
            </w:r>
            <w:r>
              <w:t xml:space="preserve"> </w:t>
            </w:r>
            <w:r w:rsidRPr="0089139E">
              <w:rPr>
                <w:rFonts w:ascii="Times New Roman" w:hAnsi="Times New Roman"/>
                <w:sz w:val="28"/>
                <w:szCs w:val="28"/>
              </w:rPr>
              <w:t>Администраци</w:t>
            </w:r>
            <w:r>
              <w:rPr>
                <w:rFonts w:ascii="Times New Roman" w:hAnsi="Times New Roman"/>
                <w:sz w:val="28"/>
                <w:szCs w:val="28"/>
              </w:rPr>
              <w:t>я</w:t>
            </w:r>
            <w:r w:rsidRPr="0089139E">
              <w:rPr>
                <w:rFonts w:ascii="Times New Roman" w:hAnsi="Times New Roman"/>
                <w:sz w:val="28"/>
                <w:szCs w:val="28"/>
              </w:rPr>
              <w:t xml:space="preserve"> городского округа муниципальное образование городской округ город Кировск Луганской Народной Республики</w:t>
            </w:r>
            <w:r>
              <w:rPr>
                <w:rFonts w:ascii="Times New Roman" w:hAnsi="Times New Roman"/>
                <w:sz w:val="28"/>
                <w:szCs w:val="28"/>
              </w:rPr>
              <w:t xml:space="preserve"> </w:t>
            </w:r>
          </w:p>
          <w:p w14:paraId="0716BAD8" w14:textId="5220F426" w:rsidR="00307B38" w:rsidRPr="00307B38" w:rsidRDefault="00307B38" w:rsidP="00307B38">
            <w:pPr>
              <w:spacing w:after="0" w:line="247" w:lineRule="auto"/>
              <w:rPr>
                <w:rFonts w:ascii="Times New Roman" w:hAnsi="Times New Roman"/>
                <w:sz w:val="28"/>
                <w:szCs w:val="28"/>
              </w:rPr>
            </w:pPr>
            <w:r w:rsidRPr="00307B38">
              <w:rPr>
                <w:rFonts w:ascii="Times New Roman" w:hAnsi="Times New Roman"/>
                <w:sz w:val="28"/>
                <w:szCs w:val="28"/>
              </w:rPr>
              <w:t>Руднева Анна Александровна</w:t>
            </w:r>
          </w:p>
        </w:tc>
      </w:tr>
      <w:tr w:rsidR="009973DB" w14:paraId="2E84CFC9" w14:textId="77777777" w:rsidTr="00B0074C">
        <w:tc>
          <w:tcPr>
            <w:tcW w:w="9854" w:type="dxa"/>
            <w:gridSpan w:val="2"/>
            <w:shd w:val="clear" w:color="auto" w:fill="ACCBF9" w:themeFill="background2"/>
          </w:tcPr>
          <w:p w14:paraId="61FFD46A" w14:textId="7F51E5A7" w:rsidR="009973DB" w:rsidRPr="009973DB" w:rsidRDefault="009973DB" w:rsidP="009973DB">
            <w:pPr>
              <w:pStyle w:val="ae"/>
              <w:numPr>
                <w:ilvl w:val="0"/>
                <w:numId w:val="47"/>
              </w:numPr>
              <w:spacing w:after="0" w:line="247" w:lineRule="auto"/>
              <w:ind w:left="0" w:firstLine="0"/>
              <w:rPr>
                <w:rFonts w:ascii="Times New Roman" w:hAnsi="Times New Roman"/>
                <w:b/>
                <w:bCs/>
                <w:sz w:val="28"/>
                <w:szCs w:val="28"/>
              </w:rPr>
            </w:pPr>
            <w:r w:rsidRPr="009973DB">
              <w:rPr>
                <w:rFonts w:ascii="Times New Roman" w:hAnsi="Times New Roman"/>
                <w:b/>
                <w:bCs/>
                <w:sz w:val="28"/>
                <w:szCs w:val="28"/>
              </w:rPr>
              <w:t>Предмет открытого конкурса</w:t>
            </w:r>
          </w:p>
        </w:tc>
      </w:tr>
      <w:tr w:rsidR="009973DB" w14:paraId="034B3A21" w14:textId="77777777" w:rsidTr="00B0074C">
        <w:tc>
          <w:tcPr>
            <w:tcW w:w="9854" w:type="dxa"/>
            <w:gridSpan w:val="2"/>
          </w:tcPr>
          <w:p w14:paraId="6926745E" w14:textId="42765DC8" w:rsidR="009973DB" w:rsidRPr="00307B38" w:rsidRDefault="007D70A8" w:rsidP="00B01B2D">
            <w:pPr>
              <w:spacing w:after="0" w:line="240" w:lineRule="auto"/>
              <w:jc w:val="both"/>
              <w:rPr>
                <w:rFonts w:ascii="Times New Roman" w:hAnsi="Times New Roman"/>
                <w:sz w:val="28"/>
                <w:szCs w:val="28"/>
              </w:rPr>
            </w:pPr>
            <w:r>
              <w:rPr>
                <w:rFonts w:ascii="Times New Roman" w:hAnsi="Times New Roman"/>
                <w:sz w:val="28"/>
                <w:szCs w:val="28"/>
              </w:rPr>
              <w:t xml:space="preserve">        </w:t>
            </w:r>
            <w:r w:rsidR="009973DB">
              <w:rPr>
                <w:rFonts w:ascii="Times New Roman" w:hAnsi="Times New Roman"/>
                <w:sz w:val="28"/>
                <w:szCs w:val="28"/>
              </w:rPr>
              <w:t>П</w:t>
            </w:r>
            <w:r w:rsidR="009973DB" w:rsidRPr="009973DB">
              <w:rPr>
                <w:rFonts w:ascii="Times New Roman" w:hAnsi="Times New Roman"/>
                <w:sz w:val="28"/>
                <w:szCs w:val="28"/>
              </w:rPr>
              <w:t>раво</w:t>
            </w:r>
            <w:r w:rsidR="009973DB">
              <w:rPr>
                <w:rFonts w:ascii="Times New Roman" w:hAnsi="Times New Roman"/>
                <w:sz w:val="28"/>
                <w:szCs w:val="28"/>
              </w:rPr>
              <w:t xml:space="preserve"> на</w:t>
            </w:r>
            <w:r w:rsidR="009973DB" w:rsidRPr="009973DB">
              <w:rPr>
                <w:rFonts w:ascii="Times New Roman" w:hAnsi="Times New Roman"/>
                <w:sz w:val="28"/>
                <w:szCs w:val="28"/>
              </w:rPr>
              <w:t xml:space="preserve"> получени</w:t>
            </w:r>
            <w:r w:rsidR="009973DB">
              <w:rPr>
                <w:rFonts w:ascii="Times New Roman" w:hAnsi="Times New Roman"/>
                <w:sz w:val="28"/>
                <w:szCs w:val="28"/>
              </w:rPr>
              <w:t>е</w:t>
            </w:r>
            <w:r w:rsidR="009973DB" w:rsidRPr="009973DB">
              <w:rPr>
                <w:rFonts w:ascii="Times New Roman" w:hAnsi="Times New Roman"/>
                <w:sz w:val="28"/>
                <w:szCs w:val="28"/>
              </w:rPr>
              <w:t xml:space="preserve"> свидетельства об осуществлении регулярных перевозок и карт маршрута регулярных перевозок по одному или нескольким</w:t>
            </w:r>
            <w:r w:rsidR="00B01B2D">
              <w:rPr>
                <w:rFonts w:ascii="Times New Roman" w:hAnsi="Times New Roman"/>
                <w:sz w:val="28"/>
                <w:szCs w:val="28"/>
              </w:rPr>
              <w:t xml:space="preserve"> </w:t>
            </w:r>
            <w:r w:rsidR="009973DB" w:rsidRPr="009973DB">
              <w:rPr>
                <w:rFonts w:ascii="Times New Roman" w:hAnsi="Times New Roman"/>
                <w:sz w:val="28"/>
                <w:szCs w:val="28"/>
              </w:rPr>
              <w:t>муниципальным маршрутам регулярных перевозок по нерегулируемому тарифу на территории муниципального образования городской округ город Кировск Луганской Народной Республики</w:t>
            </w:r>
          </w:p>
        </w:tc>
      </w:tr>
      <w:tr w:rsidR="00307B38" w14:paraId="27997728" w14:textId="77777777" w:rsidTr="00B0074C">
        <w:tc>
          <w:tcPr>
            <w:tcW w:w="9854" w:type="dxa"/>
            <w:gridSpan w:val="2"/>
            <w:shd w:val="clear" w:color="auto" w:fill="ACCBF9" w:themeFill="background2"/>
          </w:tcPr>
          <w:p w14:paraId="680F2208" w14:textId="2C0DE339" w:rsidR="00307B38" w:rsidRPr="00307B38" w:rsidRDefault="00307B38" w:rsidP="00307B38">
            <w:pPr>
              <w:pStyle w:val="Default"/>
              <w:numPr>
                <w:ilvl w:val="0"/>
                <w:numId w:val="47"/>
              </w:numPr>
              <w:ind w:left="0" w:firstLine="0"/>
              <w:jc w:val="both"/>
              <w:rPr>
                <w:rFonts w:eastAsia="Times New Roman"/>
                <w:b/>
                <w:bCs/>
                <w:color w:val="auto"/>
                <w:sz w:val="28"/>
                <w:szCs w:val="28"/>
              </w:rPr>
            </w:pPr>
            <w:r w:rsidRPr="00307B38">
              <w:rPr>
                <w:rFonts w:eastAsia="Times New Roman"/>
                <w:b/>
                <w:bCs/>
                <w:color w:val="auto"/>
                <w:sz w:val="28"/>
                <w:szCs w:val="28"/>
              </w:rPr>
              <w:t xml:space="preserve">Описание маршрута или маршрутов, выставляемых на открытый конкурс </w:t>
            </w:r>
          </w:p>
        </w:tc>
      </w:tr>
      <w:tr w:rsidR="00307B38" w14:paraId="524B276B" w14:textId="77777777" w:rsidTr="00B0074C">
        <w:tc>
          <w:tcPr>
            <w:tcW w:w="9854" w:type="dxa"/>
            <w:gridSpan w:val="2"/>
          </w:tcPr>
          <w:p w14:paraId="58305C20" w14:textId="7F5A1329" w:rsidR="00307B38" w:rsidRPr="00307B38" w:rsidRDefault="00307B38" w:rsidP="00307B38">
            <w:pPr>
              <w:pStyle w:val="Default"/>
              <w:jc w:val="both"/>
              <w:rPr>
                <w:sz w:val="23"/>
                <w:szCs w:val="23"/>
              </w:rPr>
            </w:pPr>
            <w:r w:rsidRPr="005B1645">
              <w:rPr>
                <w:rFonts w:eastAsia="Times New Roman"/>
                <w:color w:val="auto"/>
                <w:sz w:val="28"/>
                <w:szCs w:val="28"/>
              </w:rPr>
              <w:t>Приложение № 1, Приложение № 2 к настоящей конкурсной документации, являющееся ее неотъемлемой частью.</w:t>
            </w:r>
            <w:r w:rsidRPr="005B1645">
              <w:rPr>
                <w:color w:val="auto"/>
                <w:sz w:val="23"/>
                <w:szCs w:val="23"/>
              </w:rPr>
              <w:t xml:space="preserve"> </w:t>
            </w:r>
          </w:p>
        </w:tc>
      </w:tr>
      <w:tr w:rsidR="00307B38" w14:paraId="7E9727A9" w14:textId="77777777" w:rsidTr="00307B38">
        <w:tc>
          <w:tcPr>
            <w:tcW w:w="9854" w:type="dxa"/>
            <w:gridSpan w:val="2"/>
            <w:shd w:val="clear" w:color="auto" w:fill="ACCBF9" w:themeFill="background2"/>
          </w:tcPr>
          <w:p w14:paraId="1CB24894" w14:textId="1AF848EF" w:rsidR="00307B38" w:rsidRPr="00307B38" w:rsidRDefault="009973DB" w:rsidP="00307B38">
            <w:pPr>
              <w:pStyle w:val="Default"/>
              <w:numPr>
                <w:ilvl w:val="0"/>
                <w:numId w:val="47"/>
              </w:numPr>
              <w:ind w:left="0" w:firstLine="0"/>
              <w:jc w:val="both"/>
              <w:rPr>
                <w:rFonts w:eastAsia="Times New Roman"/>
                <w:b/>
                <w:bCs/>
                <w:color w:val="auto"/>
                <w:sz w:val="28"/>
                <w:szCs w:val="28"/>
              </w:rPr>
            </w:pPr>
            <w:r>
              <w:rPr>
                <w:rFonts w:eastAsia="Times New Roman"/>
                <w:b/>
                <w:bCs/>
                <w:color w:val="auto"/>
                <w:sz w:val="28"/>
                <w:szCs w:val="28"/>
              </w:rPr>
              <w:t>Требования, п</w:t>
            </w:r>
            <w:r w:rsidR="00307B38" w:rsidRPr="00307B38">
              <w:rPr>
                <w:rFonts w:eastAsia="Times New Roman"/>
                <w:b/>
                <w:bCs/>
                <w:color w:val="auto"/>
                <w:sz w:val="28"/>
                <w:szCs w:val="28"/>
              </w:rPr>
              <w:t xml:space="preserve">редъявляемые к участникам открытого конкурса </w:t>
            </w:r>
          </w:p>
        </w:tc>
      </w:tr>
      <w:tr w:rsidR="00307B38" w14:paraId="54580818" w14:textId="77777777" w:rsidTr="00B0074C">
        <w:tc>
          <w:tcPr>
            <w:tcW w:w="9854" w:type="dxa"/>
            <w:gridSpan w:val="2"/>
          </w:tcPr>
          <w:p w14:paraId="07142EFC" w14:textId="700F0601" w:rsidR="009973DB" w:rsidRPr="009D51F8" w:rsidRDefault="009973DB" w:rsidP="00B01B2D">
            <w:pPr>
              <w:pStyle w:val="ae"/>
              <w:numPr>
                <w:ilvl w:val="0"/>
                <w:numId w:val="48"/>
              </w:numPr>
              <w:spacing w:after="0" w:line="240" w:lineRule="auto"/>
              <w:ind w:left="0" w:firstLine="709"/>
              <w:jc w:val="both"/>
              <w:rPr>
                <w:rFonts w:ascii="Times New Roman" w:hAnsi="Times New Roman"/>
                <w:sz w:val="28"/>
                <w:szCs w:val="28"/>
              </w:rPr>
            </w:pPr>
            <w:r w:rsidRPr="009D51F8">
              <w:rPr>
                <w:rFonts w:ascii="Times New Roman" w:hAnsi="Times New Roman"/>
                <w:sz w:val="28"/>
                <w:szCs w:val="28"/>
              </w:rPr>
              <w:t xml:space="preserve">наличие </w:t>
            </w:r>
            <w:r w:rsidR="009D51F8" w:rsidRPr="009D51F8">
              <w:rPr>
                <w:rFonts w:ascii="Times New Roman" w:hAnsi="Times New Roman"/>
                <w:sz w:val="28"/>
                <w:szCs w:val="28"/>
              </w:rPr>
              <w:t>действующей лицензии на осуществление перевозок пассажиров автомобильным транспортом, оборудованным для перевозок более 8 человек</w:t>
            </w:r>
            <w:r w:rsidRPr="009D51F8">
              <w:rPr>
                <w:rFonts w:ascii="Times New Roman" w:hAnsi="Times New Roman"/>
                <w:sz w:val="28"/>
                <w:szCs w:val="28"/>
              </w:rPr>
              <w:t>;</w:t>
            </w:r>
          </w:p>
          <w:p w14:paraId="4FE71B4C" w14:textId="2DBAF691" w:rsidR="009D51F8" w:rsidRDefault="009D51F8" w:rsidP="00B01B2D">
            <w:pPr>
              <w:pStyle w:val="ae"/>
              <w:numPr>
                <w:ilvl w:val="0"/>
                <w:numId w:val="4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наличие </w:t>
            </w:r>
            <w:r w:rsidRPr="002F0908">
              <w:rPr>
                <w:rFonts w:ascii="Times New Roman" w:hAnsi="Times New Roman"/>
                <w:sz w:val="28"/>
                <w:szCs w:val="28"/>
              </w:rPr>
              <w:t>выписк</w:t>
            </w:r>
            <w:r>
              <w:rPr>
                <w:rFonts w:ascii="Times New Roman" w:hAnsi="Times New Roman"/>
                <w:sz w:val="28"/>
                <w:szCs w:val="28"/>
              </w:rPr>
              <w:t>и</w:t>
            </w:r>
            <w:r w:rsidRPr="002F0908">
              <w:rPr>
                <w:rFonts w:ascii="Times New Roman" w:hAnsi="Times New Roman"/>
                <w:sz w:val="28"/>
                <w:szCs w:val="28"/>
              </w:rPr>
              <w:t xml:space="preserve"> из единого государственного реестра юридических лиц или нотариально заверенн</w:t>
            </w:r>
            <w:r>
              <w:rPr>
                <w:rFonts w:ascii="Times New Roman" w:hAnsi="Times New Roman"/>
                <w:sz w:val="28"/>
                <w:szCs w:val="28"/>
              </w:rPr>
              <w:t>ой</w:t>
            </w:r>
            <w:r w:rsidRPr="002F0908">
              <w:rPr>
                <w:rFonts w:ascii="Times New Roman" w:hAnsi="Times New Roman"/>
                <w:sz w:val="28"/>
                <w:szCs w:val="28"/>
              </w:rPr>
              <w:t xml:space="preserve"> копи</w:t>
            </w:r>
            <w:r>
              <w:rPr>
                <w:rFonts w:ascii="Times New Roman" w:hAnsi="Times New Roman"/>
                <w:sz w:val="28"/>
                <w:szCs w:val="28"/>
              </w:rPr>
              <w:t>и</w:t>
            </w:r>
            <w:r w:rsidRPr="002F0908">
              <w:rPr>
                <w:rFonts w:ascii="Times New Roman" w:hAnsi="Times New Roman"/>
                <w:sz w:val="28"/>
                <w:szCs w:val="28"/>
              </w:rPr>
              <w:t xml:space="preserve"> такой выписки (для юридических лиц), выписк</w:t>
            </w:r>
            <w:r>
              <w:rPr>
                <w:rFonts w:ascii="Times New Roman" w:hAnsi="Times New Roman"/>
                <w:sz w:val="28"/>
                <w:szCs w:val="28"/>
              </w:rPr>
              <w:t>и</w:t>
            </w:r>
            <w:r w:rsidRPr="002F0908">
              <w:rPr>
                <w:rFonts w:ascii="Times New Roman" w:hAnsi="Times New Roman"/>
                <w:sz w:val="28"/>
                <w:szCs w:val="28"/>
              </w:rPr>
              <w:t xml:space="preserve"> из единого государственного реестра индивидуальных предпринимателей или нотариально заверенн</w:t>
            </w:r>
            <w:r>
              <w:rPr>
                <w:rFonts w:ascii="Times New Roman" w:hAnsi="Times New Roman"/>
                <w:sz w:val="28"/>
                <w:szCs w:val="28"/>
              </w:rPr>
              <w:t>ой</w:t>
            </w:r>
            <w:r w:rsidRPr="002F0908">
              <w:rPr>
                <w:rFonts w:ascii="Times New Roman" w:hAnsi="Times New Roman"/>
                <w:sz w:val="28"/>
                <w:szCs w:val="28"/>
              </w:rPr>
              <w:t xml:space="preserve"> копи</w:t>
            </w:r>
            <w:r>
              <w:rPr>
                <w:rFonts w:ascii="Times New Roman" w:hAnsi="Times New Roman"/>
                <w:sz w:val="28"/>
                <w:szCs w:val="28"/>
              </w:rPr>
              <w:t>и</w:t>
            </w:r>
            <w:r w:rsidRPr="002F0908">
              <w:rPr>
                <w:rFonts w:ascii="Times New Roman" w:hAnsi="Times New Roman"/>
                <w:sz w:val="28"/>
                <w:szCs w:val="28"/>
              </w:rPr>
              <w:t xml:space="preserve"> такой выписки (для индивидуальных предпринимателей), или надлежащим образом заверенный перевод на русский язык документ</w:t>
            </w:r>
            <w:r>
              <w:rPr>
                <w:rFonts w:ascii="Times New Roman" w:hAnsi="Times New Roman"/>
                <w:sz w:val="28"/>
                <w:szCs w:val="28"/>
              </w:rPr>
              <w:t>а</w:t>
            </w:r>
            <w:r w:rsidRPr="002F0908">
              <w:rPr>
                <w:rFonts w:ascii="Times New Roman" w:hAnsi="Times New Roman"/>
                <w:sz w:val="28"/>
                <w:szCs w:val="28"/>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Выписка из единого государственного реестра юридических лиц (для юридических лиц) или </w:t>
            </w:r>
            <w:r w:rsidRPr="002F0908">
              <w:rPr>
                <w:rFonts w:ascii="Times New Roman" w:hAnsi="Times New Roman"/>
                <w:sz w:val="28"/>
                <w:szCs w:val="28"/>
              </w:rPr>
              <w:lastRenderedPageBreak/>
              <w:t>выписка из единого государственного реестра индивидуальных предпринимателей (для индивидуальных</w:t>
            </w:r>
            <w:r w:rsidR="00B0074C" w:rsidRPr="00B0074C">
              <w:rPr>
                <w:rFonts w:ascii="Times New Roman" w:hAnsi="Times New Roman"/>
                <w:sz w:val="28"/>
                <w:szCs w:val="28"/>
              </w:rPr>
              <w:t xml:space="preserve"> </w:t>
            </w:r>
            <w:r w:rsidRPr="002F0908">
              <w:rPr>
                <w:rFonts w:ascii="Times New Roman" w:hAnsi="Times New Roman"/>
                <w:sz w:val="28"/>
                <w:szCs w:val="28"/>
              </w:rPr>
              <w:t xml:space="preserve">предпринимателей) должна быть получена не позднее 30 календарных дней до даты публикации извещения о проведении открытого конкурса (для участников договора простого товарищества </w:t>
            </w:r>
            <w:r>
              <w:rPr>
                <w:rFonts w:ascii="Times New Roman" w:hAnsi="Times New Roman"/>
                <w:sz w:val="28"/>
                <w:szCs w:val="28"/>
              </w:rPr>
              <w:t>–</w:t>
            </w:r>
            <w:r w:rsidRPr="002F0908">
              <w:rPr>
                <w:rFonts w:ascii="Times New Roman" w:hAnsi="Times New Roman"/>
                <w:sz w:val="28"/>
                <w:szCs w:val="28"/>
              </w:rPr>
              <w:t xml:space="preserve"> в отношении каждого участника)</w:t>
            </w:r>
            <w:r>
              <w:rPr>
                <w:rFonts w:ascii="Times New Roman" w:hAnsi="Times New Roman"/>
                <w:sz w:val="28"/>
                <w:szCs w:val="28"/>
              </w:rPr>
              <w:t>;</w:t>
            </w:r>
          </w:p>
          <w:p w14:paraId="210FCC48" w14:textId="129E1572" w:rsidR="009D51F8" w:rsidRDefault="009D51F8" w:rsidP="00B01B2D">
            <w:pPr>
              <w:pStyle w:val="ae"/>
              <w:numPr>
                <w:ilvl w:val="0"/>
                <w:numId w:val="4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наличие </w:t>
            </w:r>
            <w:r w:rsidRPr="002F0908">
              <w:rPr>
                <w:rFonts w:ascii="Times New Roman" w:hAnsi="Times New Roman"/>
                <w:sz w:val="28"/>
                <w:szCs w:val="28"/>
              </w:rPr>
              <w:t>нотариально заверенны</w:t>
            </w:r>
            <w:r>
              <w:rPr>
                <w:rFonts w:ascii="Times New Roman" w:hAnsi="Times New Roman"/>
                <w:sz w:val="28"/>
                <w:szCs w:val="28"/>
              </w:rPr>
              <w:t>х</w:t>
            </w:r>
            <w:r w:rsidRPr="002F0908">
              <w:rPr>
                <w:rFonts w:ascii="Times New Roman" w:hAnsi="Times New Roman"/>
                <w:sz w:val="28"/>
                <w:szCs w:val="28"/>
              </w:rPr>
              <w:t xml:space="preserve"> копи</w:t>
            </w:r>
            <w:r>
              <w:rPr>
                <w:rFonts w:ascii="Times New Roman" w:hAnsi="Times New Roman"/>
                <w:sz w:val="28"/>
                <w:szCs w:val="28"/>
              </w:rPr>
              <w:t>й</w:t>
            </w:r>
            <w:r w:rsidRPr="002F0908">
              <w:rPr>
                <w:rFonts w:ascii="Times New Roman" w:hAnsi="Times New Roman"/>
                <w:sz w:val="28"/>
                <w:szCs w:val="28"/>
              </w:rPr>
              <w:t xml:space="preserve"> учредительных документов претендента (для юридических лиц) (для участников договора простого товарищества </w:t>
            </w:r>
            <w:r>
              <w:rPr>
                <w:rFonts w:ascii="Times New Roman" w:hAnsi="Times New Roman"/>
                <w:sz w:val="28"/>
                <w:szCs w:val="28"/>
              </w:rPr>
              <w:t>–</w:t>
            </w:r>
            <w:r w:rsidRPr="002F0908">
              <w:rPr>
                <w:rFonts w:ascii="Times New Roman" w:hAnsi="Times New Roman"/>
                <w:sz w:val="28"/>
                <w:szCs w:val="28"/>
              </w:rPr>
              <w:t xml:space="preserve"> в отношении каждого участника)</w:t>
            </w:r>
            <w:r>
              <w:rPr>
                <w:rFonts w:ascii="Times New Roman" w:hAnsi="Times New Roman"/>
                <w:sz w:val="28"/>
                <w:szCs w:val="28"/>
              </w:rPr>
              <w:t>;</w:t>
            </w:r>
          </w:p>
          <w:p w14:paraId="606CB4B2" w14:textId="38697195" w:rsidR="009D51F8" w:rsidRDefault="009D51F8" w:rsidP="00B01B2D">
            <w:pPr>
              <w:pStyle w:val="ae"/>
              <w:numPr>
                <w:ilvl w:val="0"/>
                <w:numId w:val="4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наличие </w:t>
            </w:r>
            <w:r w:rsidRPr="002F0908">
              <w:rPr>
                <w:rFonts w:ascii="Times New Roman" w:hAnsi="Times New Roman"/>
                <w:sz w:val="28"/>
                <w:szCs w:val="28"/>
              </w:rPr>
              <w:t>справк</w:t>
            </w:r>
            <w:r>
              <w:rPr>
                <w:rFonts w:ascii="Times New Roman" w:hAnsi="Times New Roman"/>
                <w:sz w:val="28"/>
                <w:szCs w:val="28"/>
              </w:rPr>
              <w:t>и</w:t>
            </w:r>
            <w:r w:rsidRPr="002F0908">
              <w:rPr>
                <w:rFonts w:ascii="Times New Roman" w:hAnsi="Times New Roman"/>
                <w:sz w:val="28"/>
                <w:szCs w:val="28"/>
              </w:rPr>
              <w:t>, подтверждающ</w:t>
            </w:r>
            <w:r>
              <w:rPr>
                <w:rFonts w:ascii="Times New Roman" w:hAnsi="Times New Roman"/>
                <w:sz w:val="28"/>
                <w:szCs w:val="28"/>
              </w:rPr>
              <w:t>ей</w:t>
            </w:r>
            <w:r w:rsidRPr="002F0908">
              <w:rPr>
                <w:rFonts w:ascii="Times New Roman" w:hAnsi="Times New Roman"/>
                <w:sz w:val="28"/>
                <w:szCs w:val="28"/>
              </w:rPr>
              <w:t>,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w:t>
            </w:r>
            <w:r>
              <w:rPr>
                <w:rFonts w:ascii="Times New Roman" w:hAnsi="Times New Roman"/>
                <w:sz w:val="28"/>
                <w:szCs w:val="28"/>
              </w:rPr>
              <w:t>ой</w:t>
            </w:r>
            <w:r w:rsidRPr="002F0908">
              <w:rPr>
                <w:rFonts w:ascii="Times New Roman" w:hAnsi="Times New Roman"/>
                <w:sz w:val="28"/>
                <w:szCs w:val="28"/>
              </w:rPr>
              <w:t xml:space="preserve"> руководителем и главным бухгалтером претендента и заверен</w:t>
            </w:r>
            <w:r>
              <w:rPr>
                <w:rFonts w:ascii="Times New Roman" w:hAnsi="Times New Roman"/>
                <w:sz w:val="28"/>
                <w:szCs w:val="28"/>
              </w:rPr>
              <w:t>ной</w:t>
            </w:r>
            <w:r w:rsidRPr="002F0908">
              <w:rPr>
                <w:rFonts w:ascii="Times New Roman" w:hAnsi="Times New Roman"/>
                <w:sz w:val="28"/>
                <w:szCs w:val="28"/>
              </w:rPr>
              <w:t xml:space="preserve"> круглой печатью претендента (в случае наличия) (для участников договора простого товарищества </w:t>
            </w:r>
            <w:r>
              <w:rPr>
                <w:rFonts w:ascii="Times New Roman" w:hAnsi="Times New Roman"/>
                <w:sz w:val="28"/>
                <w:szCs w:val="28"/>
              </w:rPr>
              <w:t>–</w:t>
            </w:r>
            <w:r w:rsidRPr="002F0908">
              <w:rPr>
                <w:rFonts w:ascii="Times New Roman" w:hAnsi="Times New Roman"/>
                <w:sz w:val="28"/>
                <w:szCs w:val="28"/>
              </w:rPr>
              <w:t xml:space="preserve"> в отношении каждого участника)</w:t>
            </w:r>
            <w:r>
              <w:rPr>
                <w:rFonts w:ascii="Times New Roman" w:hAnsi="Times New Roman"/>
                <w:sz w:val="28"/>
                <w:szCs w:val="28"/>
              </w:rPr>
              <w:t>;</w:t>
            </w:r>
          </w:p>
          <w:p w14:paraId="02598574" w14:textId="77777777" w:rsidR="009D51F8" w:rsidRDefault="009D51F8" w:rsidP="00B01B2D">
            <w:pPr>
              <w:pStyle w:val="ae"/>
              <w:numPr>
                <w:ilvl w:val="0"/>
                <w:numId w:val="4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наличие </w:t>
            </w:r>
            <w:r w:rsidRPr="002F0908">
              <w:rPr>
                <w:rFonts w:ascii="Times New Roman" w:hAnsi="Times New Roman"/>
                <w:sz w:val="28"/>
                <w:szCs w:val="28"/>
              </w:rPr>
              <w:t>справк</w:t>
            </w:r>
            <w:r>
              <w:rPr>
                <w:rFonts w:ascii="Times New Roman" w:hAnsi="Times New Roman"/>
                <w:sz w:val="28"/>
                <w:szCs w:val="28"/>
              </w:rPr>
              <w:t>и</w:t>
            </w:r>
            <w:r w:rsidRPr="002F0908">
              <w:rPr>
                <w:rFonts w:ascii="Times New Roman" w:hAnsi="Times New Roman"/>
                <w:sz w:val="28"/>
                <w:szCs w:val="28"/>
              </w:rPr>
              <w:t xml:space="preserve"> (оригинал) территориального органа Федеральной налоговой службы по месту постановки на налоговой учет об отсутствии задолженности по налогам и сборам в бюджет и государственные внебюджетные фонды за последний завершенный отчетный период (для участников договора простого товарищества </w:t>
            </w:r>
            <w:r>
              <w:rPr>
                <w:rFonts w:ascii="Times New Roman" w:hAnsi="Times New Roman"/>
                <w:sz w:val="28"/>
                <w:szCs w:val="28"/>
              </w:rPr>
              <w:t>–</w:t>
            </w:r>
            <w:r w:rsidRPr="002F0908">
              <w:rPr>
                <w:rFonts w:ascii="Times New Roman" w:hAnsi="Times New Roman"/>
                <w:sz w:val="28"/>
                <w:szCs w:val="28"/>
              </w:rPr>
              <w:t xml:space="preserve"> в отношении каждого участника);</w:t>
            </w:r>
          </w:p>
          <w:p w14:paraId="67649A65" w14:textId="77777777" w:rsidR="009D51F8" w:rsidRDefault="009973DB" w:rsidP="00B01B2D">
            <w:pPr>
              <w:pStyle w:val="ae"/>
              <w:numPr>
                <w:ilvl w:val="0"/>
                <w:numId w:val="48"/>
              </w:numPr>
              <w:spacing w:after="0" w:line="240" w:lineRule="auto"/>
              <w:ind w:left="0" w:firstLine="709"/>
              <w:jc w:val="both"/>
              <w:rPr>
                <w:rFonts w:ascii="Times New Roman" w:hAnsi="Times New Roman"/>
                <w:sz w:val="28"/>
                <w:szCs w:val="28"/>
              </w:rPr>
            </w:pPr>
            <w:r w:rsidRPr="009D51F8">
              <w:rPr>
                <w:rFonts w:ascii="Times New Roman" w:hAnsi="Times New Roman"/>
                <w:sz w:val="28"/>
                <w:szCs w:val="28"/>
              </w:rPr>
              <w:t xml:space="preserve">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w:t>
            </w:r>
            <w:r w:rsidRPr="00FB6145">
              <w:rPr>
                <w:rFonts w:ascii="Times New Roman" w:hAnsi="Times New Roman"/>
                <w:sz w:val="28"/>
                <w:szCs w:val="28"/>
              </w:rPr>
              <w:t>либо принятие на себя обязательства по приобретению таких транспортных средств в сроки, определенные конкурсной документацией;</w:t>
            </w:r>
          </w:p>
          <w:p w14:paraId="53405EAB" w14:textId="3494B39A" w:rsidR="009D51F8" w:rsidRDefault="009973DB" w:rsidP="00B01B2D">
            <w:pPr>
              <w:pStyle w:val="ae"/>
              <w:numPr>
                <w:ilvl w:val="0"/>
                <w:numId w:val="48"/>
              </w:numPr>
              <w:spacing w:after="0" w:line="240" w:lineRule="auto"/>
              <w:ind w:left="0" w:firstLine="709"/>
              <w:jc w:val="both"/>
              <w:rPr>
                <w:rFonts w:ascii="Times New Roman" w:hAnsi="Times New Roman"/>
                <w:sz w:val="28"/>
                <w:szCs w:val="28"/>
              </w:rPr>
            </w:pPr>
            <w:r w:rsidRPr="009D51F8">
              <w:rPr>
                <w:rFonts w:ascii="Times New Roman" w:hAnsi="Times New Roman"/>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13.07.2015 </w:t>
            </w:r>
            <w:r w:rsidR="00314990">
              <w:rPr>
                <w:rFonts w:ascii="Times New Roman" w:hAnsi="Times New Roman"/>
                <w:sz w:val="28"/>
                <w:szCs w:val="28"/>
              </w:rPr>
              <w:t xml:space="preserve">              </w:t>
            </w:r>
            <w:r w:rsidRPr="009D51F8">
              <w:rPr>
                <w:rFonts w:ascii="Times New Roman" w:hAnsi="Times New Roman"/>
                <w:sz w:val="28"/>
                <w:szCs w:val="28"/>
              </w:rPr>
              <w:t>№ 220-ФЗ;</w:t>
            </w:r>
          </w:p>
          <w:p w14:paraId="31616AA4" w14:textId="24C709EF" w:rsidR="009973DB" w:rsidRDefault="009973DB" w:rsidP="00B01B2D">
            <w:pPr>
              <w:pStyle w:val="ae"/>
              <w:numPr>
                <w:ilvl w:val="0"/>
                <w:numId w:val="48"/>
              </w:numPr>
              <w:spacing w:after="0" w:line="240" w:lineRule="auto"/>
              <w:ind w:left="0" w:firstLine="709"/>
              <w:jc w:val="both"/>
              <w:rPr>
                <w:rFonts w:ascii="Times New Roman" w:hAnsi="Times New Roman"/>
                <w:sz w:val="28"/>
                <w:szCs w:val="28"/>
              </w:rPr>
            </w:pPr>
            <w:r w:rsidRPr="009D51F8">
              <w:rPr>
                <w:rFonts w:ascii="Times New Roman" w:hAnsi="Times New Roman"/>
                <w:sz w:val="28"/>
                <w:szCs w:val="28"/>
              </w:rPr>
              <w:t>наличие договора простого товарищества в письменной форме (для участников договора простого товарищества)</w:t>
            </w:r>
            <w:r w:rsidR="006849C8">
              <w:rPr>
                <w:rFonts w:ascii="Times New Roman" w:hAnsi="Times New Roman"/>
                <w:sz w:val="28"/>
                <w:szCs w:val="28"/>
              </w:rPr>
              <w:t>;</w:t>
            </w:r>
          </w:p>
          <w:p w14:paraId="3CFE29D0" w14:textId="4C8EF19A" w:rsidR="006849C8" w:rsidRPr="006849C8" w:rsidRDefault="006849C8" w:rsidP="00B01B2D">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9) наличие </w:t>
            </w:r>
            <w:r w:rsidRPr="009D4199">
              <w:rPr>
                <w:rFonts w:ascii="Times New Roman" w:hAnsi="Times New Roman"/>
                <w:sz w:val="28"/>
                <w:szCs w:val="28"/>
              </w:rPr>
              <w:t>договор</w:t>
            </w:r>
            <w:r>
              <w:rPr>
                <w:rFonts w:ascii="Times New Roman" w:hAnsi="Times New Roman"/>
                <w:sz w:val="28"/>
                <w:szCs w:val="28"/>
              </w:rPr>
              <w:t>а</w:t>
            </w:r>
            <w:r w:rsidRPr="009D4199">
              <w:rPr>
                <w:rFonts w:ascii="Times New Roman" w:hAnsi="Times New Roman"/>
                <w:sz w:val="28"/>
                <w:szCs w:val="28"/>
              </w:rPr>
              <w:t xml:space="preserve"> страхования гражданской ответственности.</w:t>
            </w:r>
          </w:p>
          <w:p w14:paraId="38168E26" w14:textId="0144E874" w:rsidR="00307B38" w:rsidRPr="00307B38" w:rsidRDefault="009973DB" w:rsidP="00B01B2D">
            <w:pPr>
              <w:spacing w:after="0" w:line="240" w:lineRule="auto"/>
              <w:ind w:firstLine="709"/>
              <w:jc w:val="both"/>
              <w:rPr>
                <w:rFonts w:ascii="Times New Roman" w:hAnsi="Times New Roman"/>
                <w:sz w:val="28"/>
                <w:szCs w:val="28"/>
              </w:rPr>
            </w:pPr>
            <w:r w:rsidRPr="009973DB">
              <w:rPr>
                <w:rFonts w:ascii="Times New Roman" w:hAnsi="Times New Roman"/>
                <w:sz w:val="28"/>
                <w:szCs w:val="28"/>
              </w:rPr>
              <w:t>Требования, предусмотренные пунктами 1, 3 и 4 настоящего раздела, применяются в отношении каждого участника договора простого товарищества.</w:t>
            </w:r>
          </w:p>
        </w:tc>
      </w:tr>
      <w:tr w:rsidR="009D51F8" w14:paraId="72219456" w14:textId="77777777" w:rsidTr="009D51F8">
        <w:tc>
          <w:tcPr>
            <w:tcW w:w="9854" w:type="dxa"/>
            <w:gridSpan w:val="2"/>
            <w:shd w:val="clear" w:color="auto" w:fill="ACCBF9" w:themeFill="background2"/>
          </w:tcPr>
          <w:p w14:paraId="77E04770" w14:textId="18360B65" w:rsidR="009D51F8" w:rsidRPr="009D51F8" w:rsidRDefault="009D51F8" w:rsidP="00B01B2D">
            <w:pPr>
              <w:pStyle w:val="Default"/>
              <w:jc w:val="both"/>
              <w:rPr>
                <w:sz w:val="28"/>
                <w:szCs w:val="28"/>
              </w:rPr>
            </w:pPr>
            <w:r w:rsidRPr="009D51F8">
              <w:rPr>
                <w:b/>
                <w:bCs/>
                <w:sz w:val="28"/>
                <w:szCs w:val="28"/>
              </w:rPr>
              <w:lastRenderedPageBreak/>
              <w:t xml:space="preserve">6. Порядок, место, дата начала и окончания срока подачи заявок на участие в открытом конкурсе </w:t>
            </w:r>
          </w:p>
        </w:tc>
      </w:tr>
      <w:tr w:rsidR="00307B38" w14:paraId="332BE66C" w14:textId="77777777" w:rsidTr="007D70A8">
        <w:tc>
          <w:tcPr>
            <w:tcW w:w="2518" w:type="dxa"/>
          </w:tcPr>
          <w:p w14:paraId="67AA5A87" w14:textId="2DA0B564" w:rsidR="00307B38" w:rsidRPr="009D51F8" w:rsidRDefault="00913D63" w:rsidP="00B01B2D">
            <w:pPr>
              <w:pStyle w:val="Default"/>
              <w:rPr>
                <w:rFonts w:eastAsia="Times New Roman"/>
                <w:color w:val="auto"/>
                <w:sz w:val="28"/>
                <w:szCs w:val="28"/>
              </w:rPr>
            </w:pPr>
            <w:r>
              <w:rPr>
                <w:rFonts w:eastAsia="Times New Roman"/>
                <w:color w:val="auto"/>
                <w:sz w:val="28"/>
                <w:szCs w:val="28"/>
              </w:rPr>
              <w:t xml:space="preserve">6.1. </w:t>
            </w:r>
            <w:r w:rsidR="009D51F8" w:rsidRPr="009D51F8">
              <w:rPr>
                <w:rFonts w:eastAsia="Times New Roman"/>
                <w:color w:val="auto"/>
                <w:sz w:val="28"/>
                <w:szCs w:val="28"/>
              </w:rPr>
              <w:t xml:space="preserve">Порядок подачи заявок на участие в открытом конкурсе </w:t>
            </w:r>
          </w:p>
        </w:tc>
        <w:tc>
          <w:tcPr>
            <w:tcW w:w="7336" w:type="dxa"/>
          </w:tcPr>
          <w:p w14:paraId="1CF13BA7" w14:textId="47BAEB7E" w:rsidR="00913D63" w:rsidRPr="00913D63" w:rsidRDefault="00913D63" w:rsidP="00B01B2D">
            <w:pPr>
              <w:spacing w:after="0" w:line="240" w:lineRule="auto"/>
              <w:jc w:val="both"/>
              <w:rPr>
                <w:rFonts w:ascii="Times New Roman" w:hAnsi="Times New Roman"/>
                <w:sz w:val="28"/>
                <w:szCs w:val="28"/>
              </w:rPr>
            </w:pPr>
            <w:r w:rsidRPr="00913D63">
              <w:rPr>
                <w:rFonts w:ascii="Times New Roman" w:hAnsi="Times New Roman"/>
                <w:sz w:val="28"/>
                <w:szCs w:val="28"/>
              </w:rPr>
              <w:t xml:space="preserve">Подача заявок на участие в открытом конкурсе осуществляется юридическими лицами, индивидуальными предпринимателями, участниками договора простого товарищества, соответствующие </w:t>
            </w:r>
            <w:r w:rsidRPr="00913D63">
              <w:rPr>
                <w:rFonts w:ascii="Times New Roman" w:hAnsi="Times New Roman"/>
                <w:sz w:val="28"/>
                <w:szCs w:val="28"/>
              </w:rPr>
              <w:lastRenderedPageBreak/>
              <w:t>требованиям статьи 23 Федерального закона от 13.07.2015 № 220-ФЗ.</w:t>
            </w:r>
          </w:p>
          <w:p w14:paraId="6D8A288B" w14:textId="75272F70" w:rsidR="00913D63" w:rsidRPr="00913D63" w:rsidRDefault="00913D63" w:rsidP="00B01B2D">
            <w:pPr>
              <w:spacing w:after="0" w:line="240" w:lineRule="auto"/>
              <w:jc w:val="both"/>
              <w:rPr>
                <w:rFonts w:ascii="Times New Roman" w:hAnsi="Times New Roman"/>
                <w:sz w:val="28"/>
                <w:szCs w:val="28"/>
              </w:rPr>
            </w:pPr>
            <w:r w:rsidRPr="00913D63">
              <w:rPr>
                <w:rFonts w:ascii="Times New Roman" w:hAnsi="Times New Roman"/>
                <w:sz w:val="28"/>
                <w:szCs w:val="28"/>
              </w:rPr>
              <w:t xml:space="preserve">Требования к содержанию, форме, оформлению и составу заявки на участие в открытом конкурсе, указаны в разделе </w:t>
            </w:r>
            <w:r>
              <w:rPr>
                <w:rFonts w:ascii="Times New Roman" w:hAnsi="Times New Roman"/>
                <w:sz w:val="28"/>
                <w:szCs w:val="28"/>
              </w:rPr>
              <w:t>7</w:t>
            </w:r>
            <w:r w:rsidRPr="00913D63">
              <w:rPr>
                <w:rFonts w:ascii="Times New Roman" w:hAnsi="Times New Roman"/>
                <w:sz w:val="28"/>
                <w:szCs w:val="28"/>
              </w:rPr>
              <w:t xml:space="preserve"> настоящей конкурсной документации.</w:t>
            </w:r>
          </w:p>
          <w:p w14:paraId="0D5FE6F4" w14:textId="33811084" w:rsidR="00307B38" w:rsidRPr="00307B38" w:rsidRDefault="00913D63" w:rsidP="00B01B2D">
            <w:pPr>
              <w:spacing w:after="0" w:line="240" w:lineRule="auto"/>
              <w:jc w:val="both"/>
              <w:rPr>
                <w:rFonts w:ascii="Times New Roman" w:hAnsi="Times New Roman"/>
                <w:sz w:val="28"/>
                <w:szCs w:val="28"/>
              </w:rPr>
            </w:pPr>
            <w:r w:rsidRPr="00913D63">
              <w:rPr>
                <w:rFonts w:ascii="Times New Roman" w:hAnsi="Times New Roman"/>
                <w:sz w:val="28"/>
                <w:szCs w:val="28"/>
              </w:rPr>
              <w:t>Каждый участник может подать заявку по одному или нескольким маршрутам (лотам). В случае, если юридическое лицо, индивидуальный предприниматель, участники договора простого товарищества претендуют на участие в открытом конкурсе по нескольким маршрутам (лотам), заявка предоставляется по каждому</w:t>
            </w:r>
            <w:r>
              <w:rPr>
                <w:rFonts w:ascii="Times New Roman" w:hAnsi="Times New Roman"/>
                <w:sz w:val="28"/>
                <w:szCs w:val="28"/>
              </w:rPr>
              <w:t xml:space="preserve"> </w:t>
            </w:r>
            <w:r w:rsidRPr="00913D63">
              <w:rPr>
                <w:rFonts w:ascii="Times New Roman" w:hAnsi="Times New Roman"/>
                <w:sz w:val="28"/>
                <w:szCs w:val="28"/>
              </w:rPr>
              <w:t>маршруту (лоту) отдельно</w:t>
            </w:r>
            <w:r>
              <w:rPr>
                <w:rFonts w:ascii="Times New Roman" w:hAnsi="Times New Roman"/>
                <w:sz w:val="28"/>
                <w:szCs w:val="28"/>
              </w:rPr>
              <w:t>.</w:t>
            </w:r>
          </w:p>
        </w:tc>
      </w:tr>
      <w:tr w:rsidR="00307B38" w14:paraId="243D1F4B" w14:textId="77777777" w:rsidTr="007D70A8">
        <w:tc>
          <w:tcPr>
            <w:tcW w:w="2518" w:type="dxa"/>
          </w:tcPr>
          <w:p w14:paraId="007132E3" w14:textId="0429CDD2" w:rsidR="00307B38" w:rsidRPr="00307B38" w:rsidRDefault="00913D63" w:rsidP="007D70A8">
            <w:pPr>
              <w:spacing w:after="0" w:line="240" w:lineRule="auto"/>
              <w:rPr>
                <w:rFonts w:ascii="Times New Roman" w:hAnsi="Times New Roman"/>
                <w:sz w:val="28"/>
                <w:szCs w:val="28"/>
              </w:rPr>
            </w:pPr>
            <w:r>
              <w:rPr>
                <w:rFonts w:ascii="Times New Roman" w:hAnsi="Times New Roman"/>
                <w:sz w:val="28"/>
                <w:szCs w:val="28"/>
              </w:rPr>
              <w:lastRenderedPageBreak/>
              <w:t>6</w:t>
            </w:r>
            <w:r w:rsidRPr="00913D63">
              <w:rPr>
                <w:rFonts w:ascii="Times New Roman" w:hAnsi="Times New Roman"/>
                <w:sz w:val="28"/>
                <w:szCs w:val="28"/>
              </w:rPr>
              <w:t>.2</w:t>
            </w:r>
            <w:r w:rsidR="00F52659">
              <w:rPr>
                <w:rFonts w:ascii="Times New Roman" w:hAnsi="Times New Roman"/>
                <w:sz w:val="28"/>
                <w:szCs w:val="28"/>
              </w:rPr>
              <w:t>.</w:t>
            </w:r>
            <w:r w:rsidRPr="00913D63">
              <w:rPr>
                <w:rFonts w:ascii="Times New Roman" w:hAnsi="Times New Roman"/>
                <w:sz w:val="28"/>
                <w:szCs w:val="28"/>
              </w:rPr>
              <w:t xml:space="preserve"> Место, дата начала и окончания срока подачи заявок на участие в открытом конкурсе</w:t>
            </w:r>
          </w:p>
        </w:tc>
        <w:tc>
          <w:tcPr>
            <w:tcW w:w="7336" w:type="dxa"/>
          </w:tcPr>
          <w:p w14:paraId="278485FA" w14:textId="757DF020" w:rsidR="00913D63" w:rsidRPr="00913D63" w:rsidRDefault="00913D63" w:rsidP="007D70A8">
            <w:pPr>
              <w:spacing w:after="0" w:line="240" w:lineRule="auto"/>
              <w:rPr>
                <w:rFonts w:ascii="Times New Roman" w:hAnsi="Times New Roman"/>
                <w:sz w:val="28"/>
                <w:szCs w:val="28"/>
              </w:rPr>
            </w:pPr>
            <w:r>
              <w:rPr>
                <w:rFonts w:ascii="Times New Roman" w:hAnsi="Times New Roman"/>
                <w:sz w:val="28"/>
                <w:szCs w:val="28"/>
              </w:rPr>
              <w:t>293801</w:t>
            </w:r>
            <w:r w:rsidRPr="00913D63">
              <w:rPr>
                <w:rFonts w:ascii="Times New Roman" w:hAnsi="Times New Roman"/>
                <w:sz w:val="28"/>
                <w:szCs w:val="28"/>
              </w:rPr>
              <w:t xml:space="preserve">, г. </w:t>
            </w:r>
            <w:r>
              <w:rPr>
                <w:rFonts w:ascii="Times New Roman" w:hAnsi="Times New Roman"/>
                <w:sz w:val="28"/>
                <w:szCs w:val="28"/>
              </w:rPr>
              <w:t>Кировск</w:t>
            </w:r>
            <w:r w:rsidRPr="00913D63">
              <w:rPr>
                <w:rFonts w:ascii="Times New Roman" w:hAnsi="Times New Roman"/>
                <w:sz w:val="28"/>
                <w:szCs w:val="28"/>
              </w:rPr>
              <w:t xml:space="preserve">, ул. </w:t>
            </w:r>
            <w:r>
              <w:rPr>
                <w:rFonts w:ascii="Times New Roman" w:hAnsi="Times New Roman"/>
                <w:sz w:val="28"/>
                <w:szCs w:val="28"/>
              </w:rPr>
              <w:t>23-го партсъезда</w:t>
            </w:r>
            <w:r w:rsidRPr="00913D63">
              <w:rPr>
                <w:rFonts w:ascii="Times New Roman" w:hAnsi="Times New Roman"/>
                <w:sz w:val="28"/>
                <w:szCs w:val="28"/>
              </w:rPr>
              <w:t xml:space="preserve">, д. </w:t>
            </w:r>
            <w:r>
              <w:rPr>
                <w:rFonts w:ascii="Times New Roman" w:hAnsi="Times New Roman"/>
                <w:sz w:val="28"/>
                <w:szCs w:val="28"/>
              </w:rPr>
              <w:t>7</w:t>
            </w:r>
            <w:r w:rsidRPr="00913D63">
              <w:rPr>
                <w:rFonts w:ascii="Times New Roman" w:hAnsi="Times New Roman"/>
                <w:sz w:val="28"/>
                <w:szCs w:val="28"/>
              </w:rPr>
              <w:t xml:space="preserve">, кабинет </w:t>
            </w:r>
            <w:r w:rsidR="007D70A8">
              <w:rPr>
                <w:rFonts w:ascii="Times New Roman" w:hAnsi="Times New Roman"/>
                <w:sz w:val="28"/>
                <w:szCs w:val="28"/>
              </w:rPr>
              <w:t xml:space="preserve">          </w:t>
            </w:r>
            <w:r w:rsidRPr="00913D63">
              <w:rPr>
                <w:rFonts w:ascii="Times New Roman" w:hAnsi="Times New Roman"/>
                <w:sz w:val="28"/>
                <w:szCs w:val="28"/>
              </w:rPr>
              <w:t xml:space="preserve">№ </w:t>
            </w:r>
            <w:r>
              <w:rPr>
                <w:rFonts w:ascii="Times New Roman" w:hAnsi="Times New Roman"/>
                <w:sz w:val="28"/>
                <w:szCs w:val="28"/>
              </w:rPr>
              <w:t>205/206</w:t>
            </w:r>
            <w:r w:rsidRPr="00913D63">
              <w:rPr>
                <w:rFonts w:ascii="Times New Roman" w:hAnsi="Times New Roman"/>
                <w:sz w:val="28"/>
                <w:szCs w:val="28"/>
              </w:rPr>
              <w:t>.</w:t>
            </w:r>
          </w:p>
          <w:p w14:paraId="704C7FEE" w14:textId="77777777" w:rsidR="007D70A8" w:rsidRDefault="00913D63" w:rsidP="007D70A8">
            <w:pPr>
              <w:spacing w:after="0" w:line="240" w:lineRule="auto"/>
              <w:rPr>
                <w:rFonts w:ascii="Times New Roman" w:hAnsi="Times New Roman"/>
                <w:sz w:val="28"/>
                <w:szCs w:val="28"/>
              </w:rPr>
            </w:pPr>
            <w:r w:rsidRPr="00913D63">
              <w:rPr>
                <w:rFonts w:ascii="Times New Roman" w:hAnsi="Times New Roman"/>
                <w:sz w:val="28"/>
                <w:szCs w:val="28"/>
              </w:rPr>
              <w:t xml:space="preserve">Заявки подаются в рабочие дни и время </w:t>
            </w:r>
          </w:p>
          <w:p w14:paraId="18FA45EE" w14:textId="77777777" w:rsidR="007D70A8" w:rsidRPr="007D70A8" w:rsidRDefault="00913D63" w:rsidP="007D70A8">
            <w:pPr>
              <w:spacing w:after="0" w:line="240" w:lineRule="auto"/>
              <w:rPr>
                <w:rFonts w:ascii="Times New Roman" w:hAnsi="Times New Roman"/>
                <w:b/>
                <w:bCs/>
                <w:sz w:val="28"/>
                <w:szCs w:val="28"/>
              </w:rPr>
            </w:pPr>
            <w:r w:rsidRPr="007D70A8">
              <w:rPr>
                <w:rFonts w:ascii="Times New Roman" w:hAnsi="Times New Roman"/>
                <w:b/>
                <w:bCs/>
                <w:sz w:val="28"/>
                <w:szCs w:val="28"/>
              </w:rPr>
              <w:t xml:space="preserve">с 09 часов 00 минут до 17 часов 30 минут </w:t>
            </w:r>
          </w:p>
          <w:p w14:paraId="221485B7" w14:textId="252AF7A7" w:rsidR="00913D63" w:rsidRDefault="00913D63" w:rsidP="007D70A8">
            <w:pPr>
              <w:spacing w:after="0" w:line="240" w:lineRule="auto"/>
              <w:rPr>
                <w:rFonts w:ascii="Times New Roman" w:hAnsi="Times New Roman"/>
                <w:sz w:val="28"/>
                <w:szCs w:val="28"/>
              </w:rPr>
            </w:pPr>
            <w:r w:rsidRPr="00913D63">
              <w:rPr>
                <w:rFonts w:ascii="Times New Roman" w:hAnsi="Times New Roman"/>
                <w:sz w:val="28"/>
                <w:szCs w:val="28"/>
              </w:rPr>
              <w:t xml:space="preserve">(обеденный перерыв с 13-00 до </w:t>
            </w:r>
            <w:r>
              <w:rPr>
                <w:rFonts w:ascii="Times New Roman" w:hAnsi="Times New Roman"/>
                <w:sz w:val="28"/>
                <w:szCs w:val="28"/>
              </w:rPr>
              <w:t>13-48</w:t>
            </w:r>
            <w:r w:rsidRPr="00913D63">
              <w:rPr>
                <w:rFonts w:ascii="Times New Roman" w:hAnsi="Times New Roman"/>
                <w:sz w:val="28"/>
                <w:szCs w:val="28"/>
              </w:rPr>
              <w:t xml:space="preserve">) с момента размещения извещения о проведении открытого конкурса на официальном сайте </w:t>
            </w:r>
            <w:r>
              <w:rPr>
                <w:rFonts w:ascii="Times New Roman" w:hAnsi="Times New Roman"/>
                <w:sz w:val="28"/>
                <w:szCs w:val="28"/>
              </w:rPr>
              <w:t>А</w:t>
            </w:r>
            <w:r w:rsidRPr="00913D63">
              <w:rPr>
                <w:rFonts w:ascii="Times New Roman" w:hAnsi="Times New Roman"/>
                <w:sz w:val="28"/>
                <w:szCs w:val="28"/>
              </w:rPr>
              <w:t>дминистрации городского округа</w:t>
            </w:r>
            <w:r>
              <w:rPr>
                <w:rFonts w:ascii="Times New Roman" w:hAnsi="Times New Roman"/>
                <w:sz w:val="28"/>
                <w:szCs w:val="28"/>
              </w:rPr>
              <w:t xml:space="preserve"> муниципальное образование городской округ город Кировск Луганской Народной Республики</w:t>
            </w:r>
            <w:r w:rsidRPr="00913D63">
              <w:rPr>
                <w:rFonts w:ascii="Times New Roman" w:hAnsi="Times New Roman"/>
                <w:sz w:val="28"/>
                <w:szCs w:val="28"/>
              </w:rPr>
              <w:t xml:space="preserve"> </w:t>
            </w:r>
            <w:r w:rsidR="007D70A8" w:rsidRPr="00147392">
              <w:rPr>
                <w:rFonts w:ascii="Times New Roman" w:hAnsi="Times New Roman"/>
                <w:sz w:val="28"/>
                <w:szCs w:val="28"/>
              </w:rPr>
              <w:t>https://kirovsk-lnr.gosuslugi.ru</w:t>
            </w:r>
            <w:r>
              <w:rPr>
                <w:rFonts w:ascii="Times New Roman" w:hAnsi="Times New Roman"/>
                <w:sz w:val="28"/>
                <w:szCs w:val="28"/>
              </w:rPr>
              <w:t>.</w:t>
            </w:r>
          </w:p>
          <w:p w14:paraId="085A724F" w14:textId="77777777" w:rsidR="00913D63" w:rsidRPr="00913D63" w:rsidRDefault="00913D63" w:rsidP="007D70A8">
            <w:pPr>
              <w:spacing w:after="0" w:line="240" w:lineRule="auto"/>
              <w:rPr>
                <w:rFonts w:ascii="Times New Roman" w:hAnsi="Times New Roman"/>
                <w:sz w:val="28"/>
                <w:szCs w:val="28"/>
              </w:rPr>
            </w:pPr>
            <w:r w:rsidRPr="00913D63">
              <w:rPr>
                <w:rFonts w:ascii="Times New Roman" w:hAnsi="Times New Roman"/>
                <w:sz w:val="28"/>
                <w:szCs w:val="28"/>
              </w:rPr>
              <w:t>Дата начала срока подачи заявок на участие в открытом конкурсе:</w:t>
            </w:r>
          </w:p>
          <w:p w14:paraId="10DFF65A" w14:textId="4E0C526A" w:rsidR="00913D63" w:rsidRPr="00913D63" w:rsidRDefault="00913D63" w:rsidP="007D70A8">
            <w:pPr>
              <w:spacing w:after="0" w:line="240" w:lineRule="auto"/>
              <w:rPr>
                <w:rFonts w:ascii="Times New Roman" w:hAnsi="Times New Roman"/>
                <w:sz w:val="28"/>
                <w:szCs w:val="28"/>
              </w:rPr>
            </w:pPr>
            <w:r w:rsidRPr="007D70A8">
              <w:rPr>
                <w:rFonts w:ascii="Times New Roman" w:hAnsi="Times New Roman"/>
                <w:b/>
                <w:bCs/>
                <w:sz w:val="28"/>
                <w:szCs w:val="28"/>
              </w:rPr>
              <w:t>«</w:t>
            </w:r>
            <w:r w:rsidR="00F52659">
              <w:rPr>
                <w:rFonts w:ascii="Times New Roman" w:hAnsi="Times New Roman"/>
                <w:b/>
                <w:bCs/>
                <w:sz w:val="28"/>
                <w:szCs w:val="28"/>
              </w:rPr>
              <w:t>03</w:t>
            </w:r>
            <w:r w:rsidRPr="007D70A8">
              <w:rPr>
                <w:rFonts w:ascii="Times New Roman" w:hAnsi="Times New Roman"/>
                <w:b/>
                <w:bCs/>
                <w:sz w:val="28"/>
                <w:szCs w:val="28"/>
              </w:rPr>
              <w:t xml:space="preserve">» </w:t>
            </w:r>
            <w:r w:rsidR="00F52659">
              <w:rPr>
                <w:rFonts w:ascii="Times New Roman" w:hAnsi="Times New Roman"/>
                <w:b/>
                <w:bCs/>
                <w:sz w:val="28"/>
                <w:szCs w:val="28"/>
              </w:rPr>
              <w:t>апреля</w:t>
            </w:r>
            <w:r w:rsidRPr="007D70A8">
              <w:rPr>
                <w:rFonts w:ascii="Times New Roman" w:hAnsi="Times New Roman"/>
                <w:b/>
                <w:bCs/>
                <w:sz w:val="28"/>
                <w:szCs w:val="28"/>
              </w:rPr>
              <w:t xml:space="preserve"> 202</w:t>
            </w:r>
            <w:r w:rsidR="00517B79" w:rsidRPr="007D70A8">
              <w:rPr>
                <w:rFonts w:ascii="Times New Roman" w:hAnsi="Times New Roman"/>
                <w:b/>
                <w:bCs/>
                <w:sz w:val="28"/>
                <w:szCs w:val="28"/>
              </w:rPr>
              <w:t>5</w:t>
            </w:r>
            <w:r w:rsidRPr="007D70A8">
              <w:rPr>
                <w:rFonts w:ascii="Times New Roman" w:hAnsi="Times New Roman"/>
                <w:b/>
                <w:bCs/>
                <w:sz w:val="28"/>
                <w:szCs w:val="28"/>
              </w:rPr>
              <w:t xml:space="preserve"> года</w:t>
            </w:r>
            <w:r w:rsidR="00004606">
              <w:rPr>
                <w:rFonts w:ascii="Times New Roman" w:hAnsi="Times New Roman"/>
                <w:b/>
                <w:bCs/>
                <w:sz w:val="28"/>
                <w:szCs w:val="28"/>
              </w:rPr>
              <w:t xml:space="preserve"> 10 часов 00 минут</w:t>
            </w:r>
            <w:r w:rsidRPr="00913D63">
              <w:rPr>
                <w:rFonts w:ascii="Times New Roman" w:hAnsi="Times New Roman"/>
                <w:sz w:val="28"/>
                <w:szCs w:val="28"/>
              </w:rPr>
              <w:t>.</w:t>
            </w:r>
          </w:p>
          <w:p w14:paraId="7AFA9044" w14:textId="77777777" w:rsidR="00913D63" w:rsidRPr="00913D63" w:rsidRDefault="00913D63" w:rsidP="007D70A8">
            <w:pPr>
              <w:spacing w:after="0" w:line="240" w:lineRule="auto"/>
              <w:rPr>
                <w:rFonts w:ascii="Times New Roman" w:hAnsi="Times New Roman"/>
                <w:sz w:val="28"/>
                <w:szCs w:val="28"/>
              </w:rPr>
            </w:pPr>
            <w:r w:rsidRPr="00913D63">
              <w:rPr>
                <w:rFonts w:ascii="Times New Roman" w:hAnsi="Times New Roman"/>
                <w:sz w:val="28"/>
                <w:szCs w:val="28"/>
              </w:rPr>
              <w:t>Дата и время окончания срока подачи заявок на участие в открытом конкурсе:</w:t>
            </w:r>
          </w:p>
          <w:p w14:paraId="11B9E970" w14:textId="6BD78CA5" w:rsidR="00307B38" w:rsidRPr="00307B38" w:rsidRDefault="00913D63" w:rsidP="007D70A8">
            <w:pPr>
              <w:spacing w:after="0" w:line="240" w:lineRule="auto"/>
              <w:rPr>
                <w:rFonts w:ascii="Times New Roman" w:hAnsi="Times New Roman"/>
                <w:sz w:val="28"/>
                <w:szCs w:val="28"/>
              </w:rPr>
            </w:pPr>
            <w:r w:rsidRPr="007D70A8">
              <w:rPr>
                <w:rFonts w:ascii="Times New Roman" w:hAnsi="Times New Roman"/>
                <w:b/>
                <w:bCs/>
                <w:sz w:val="28"/>
                <w:szCs w:val="28"/>
              </w:rPr>
              <w:t>«</w:t>
            </w:r>
            <w:r w:rsidR="00216A7A">
              <w:rPr>
                <w:rFonts w:ascii="Times New Roman" w:hAnsi="Times New Roman"/>
                <w:b/>
                <w:bCs/>
                <w:sz w:val="28"/>
                <w:szCs w:val="28"/>
              </w:rPr>
              <w:t>20</w:t>
            </w:r>
            <w:r w:rsidRPr="007D70A8">
              <w:rPr>
                <w:rFonts w:ascii="Times New Roman" w:hAnsi="Times New Roman"/>
                <w:b/>
                <w:bCs/>
                <w:sz w:val="28"/>
                <w:szCs w:val="28"/>
              </w:rPr>
              <w:t xml:space="preserve">» </w:t>
            </w:r>
            <w:r w:rsidR="00216A7A">
              <w:rPr>
                <w:rFonts w:ascii="Times New Roman" w:hAnsi="Times New Roman"/>
                <w:b/>
                <w:bCs/>
                <w:sz w:val="28"/>
                <w:szCs w:val="28"/>
              </w:rPr>
              <w:t>мая</w:t>
            </w:r>
            <w:r w:rsidRPr="007D70A8">
              <w:rPr>
                <w:rFonts w:ascii="Times New Roman" w:hAnsi="Times New Roman"/>
                <w:b/>
                <w:bCs/>
                <w:sz w:val="28"/>
                <w:szCs w:val="28"/>
              </w:rPr>
              <w:t xml:space="preserve"> 202</w:t>
            </w:r>
            <w:r w:rsidR="00517B79" w:rsidRPr="007D70A8">
              <w:rPr>
                <w:rFonts w:ascii="Times New Roman" w:hAnsi="Times New Roman"/>
                <w:b/>
                <w:bCs/>
                <w:sz w:val="28"/>
                <w:szCs w:val="28"/>
              </w:rPr>
              <w:t>5</w:t>
            </w:r>
            <w:r w:rsidRPr="007D70A8">
              <w:rPr>
                <w:rFonts w:ascii="Times New Roman" w:hAnsi="Times New Roman"/>
                <w:b/>
                <w:bCs/>
                <w:sz w:val="28"/>
                <w:szCs w:val="28"/>
              </w:rPr>
              <w:t xml:space="preserve"> года</w:t>
            </w:r>
            <w:r w:rsidR="00517B79" w:rsidRPr="007D70A8">
              <w:rPr>
                <w:rFonts w:ascii="Times New Roman" w:hAnsi="Times New Roman"/>
                <w:b/>
                <w:bCs/>
                <w:sz w:val="28"/>
                <w:szCs w:val="28"/>
              </w:rPr>
              <w:t xml:space="preserve"> </w:t>
            </w:r>
            <w:r w:rsidRPr="007D70A8">
              <w:rPr>
                <w:rFonts w:ascii="Times New Roman" w:hAnsi="Times New Roman"/>
                <w:b/>
                <w:bCs/>
                <w:sz w:val="28"/>
                <w:szCs w:val="28"/>
              </w:rPr>
              <w:t>17 часов 30 минут</w:t>
            </w:r>
            <w:r w:rsidRPr="00913D63">
              <w:rPr>
                <w:rFonts w:ascii="Times New Roman" w:hAnsi="Times New Roman"/>
                <w:sz w:val="28"/>
                <w:szCs w:val="28"/>
              </w:rPr>
              <w:t>.</w:t>
            </w:r>
          </w:p>
        </w:tc>
      </w:tr>
      <w:tr w:rsidR="00517B79" w14:paraId="36ED235B" w14:textId="77777777" w:rsidTr="00517B79">
        <w:tc>
          <w:tcPr>
            <w:tcW w:w="9854" w:type="dxa"/>
            <w:gridSpan w:val="2"/>
            <w:shd w:val="clear" w:color="auto" w:fill="ACCBF9" w:themeFill="background2"/>
          </w:tcPr>
          <w:p w14:paraId="3057E4B1" w14:textId="19F7A319" w:rsidR="00517B79" w:rsidRPr="00517B79" w:rsidRDefault="00517B79" w:rsidP="00B01B2D">
            <w:pPr>
              <w:pStyle w:val="ae"/>
              <w:numPr>
                <w:ilvl w:val="0"/>
                <w:numId w:val="49"/>
              </w:numPr>
              <w:spacing w:after="0" w:line="240" w:lineRule="auto"/>
              <w:ind w:left="0" w:firstLine="0"/>
              <w:jc w:val="both"/>
              <w:rPr>
                <w:rFonts w:ascii="Times New Roman" w:hAnsi="Times New Roman"/>
                <w:b/>
                <w:bCs/>
                <w:sz w:val="28"/>
                <w:szCs w:val="28"/>
              </w:rPr>
            </w:pPr>
            <w:r w:rsidRPr="00517B79">
              <w:rPr>
                <w:rFonts w:ascii="Times New Roman" w:hAnsi="Times New Roman"/>
                <w:b/>
                <w:bCs/>
                <w:sz w:val="28"/>
                <w:szCs w:val="28"/>
              </w:rPr>
              <w:t>Требования к содержанию и форме заявки на участие в открытом конкурсе</w:t>
            </w:r>
          </w:p>
        </w:tc>
      </w:tr>
      <w:tr w:rsidR="00517B79" w14:paraId="50559577" w14:textId="77777777" w:rsidTr="00B0074C">
        <w:tc>
          <w:tcPr>
            <w:tcW w:w="9854" w:type="dxa"/>
            <w:gridSpan w:val="2"/>
          </w:tcPr>
          <w:p w14:paraId="0CD27CEC" w14:textId="50A106E6" w:rsidR="00062BB4" w:rsidRPr="00062BB4" w:rsidRDefault="00062BB4" w:rsidP="00617930">
            <w:pPr>
              <w:pStyle w:val="Default"/>
              <w:ind w:firstLine="709"/>
              <w:jc w:val="both"/>
              <w:rPr>
                <w:color w:val="auto"/>
                <w:sz w:val="28"/>
                <w:szCs w:val="28"/>
              </w:rPr>
            </w:pPr>
            <w:r w:rsidRPr="00062BB4">
              <w:rPr>
                <w:color w:val="auto"/>
                <w:sz w:val="28"/>
                <w:szCs w:val="28"/>
              </w:rPr>
              <w:t xml:space="preserve">Для участия в открытом конкурсе участник открытого конкурса в сроки, определенные в разделе </w:t>
            </w:r>
            <w:r>
              <w:rPr>
                <w:color w:val="auto"/>
                <w:sz w:val="28"/>
                <w:szCs w:val="28"/>
              </w:rPr>
              <w:t>6</w:t>
            </w:r>
            <w:r w:rsidRPr="00062BB4">
              <w:rPr>
                <w:color w:val="auto"/>
                <w:sz w:val="28"/>
                <w:szCs w:val="28"/>
              </w:rPr>
              <w:t xml:space="preserve"> настоящей конкурсной документации, подает организатору открытого конкурса заявку на участие в открытом конкурсе (далее - заявка). </w:t>
            </w:r>
          </w:p>
          <w:p w14:paraId="1E08A4B5" w14:textId="77777777" w:rsidR="00D60F1B" w:rsidRDefault="00062BB4" w:rsidP="00617930">
            <w:pPr>
              <w:pStyle w:val="Default"/>
              <w:ind w:firstLine="709"/>
              <w:jc w:val="both"/>
              <w:rPr>
                <w:color w:val="auto"/>
                <w:sz w:val="28"/>
                <w:szCs w:val="28"/>
              </w:rPr>
            </w:pPr>
            <w:r w:rsidRPr="005B1645">
              <w:rPr>
                <w:color w:val="auto"/>
                <w:sz w:val="28"/>
                <w:szCs w:val="28"/>
              </w:rPr>
              <w:t xml:space="preserve">Для участия в открытом конкурсе претендент подает отдельно на каждый объект (лот) открытого конкурса конкурсную заявку по форме согласно приложению № </w:t>
            </w:r>
            <w:r w:rsidR="00FB6145" w:rsidRPr="005B1645">
              <w:rPr>
                <w:color w:val="auto"/>
                <w:sz w:val="28"/>
                <w:szCs w:val="28"/>
              </w:rPr>
              <w:t>3</w:t>
            </w:r>
            <w:r w:rsidRPr="005B1645">
              <w:rPr>
                <w:color w:val="auto"/>
                <w:sz w:val="28"/>
                <w:szCs w:val="28"/>
              </w:rPr>
              <w:t xml:space="preserve"> к настоящей конкурсной документации.</w:t>
            </w:r>
          </w:p>
          <w:p w14:paraId="26F249D9" w14:textId="1E246E79" w:rsidR="00617930" w:rsidRPr="00617930" w:rsidRDefault="00617930" w:rsidP="00617930">
            <w:pPr>
              <w:pStyle w:val="Default"/>
              <w:jc w:val="both"/>
              <w:rPr>
                <w:sz w:val="28"/>
                <w:szCs w:val="28"/>
              </w:rPr>
            </w:pPr>
            <w:r>
              <w:rPr>
                <w:sz w:val="28"/>
                <w:szCs w:val="28"/>
              </w:rPr>
              <w:t xml:space="preserve">         </w:t>
            </w:r>
            <w:r w:rsidRPr="00617930">
              <w:rPr>
                <w:sz w:val="28"/>
                <w:szCs w:val="28"/>
              </w:rPr>
              <w:t>Претендент, в составе заявки, представляет следующие документы:</w:t>
            </w:r>
          </w:p>
          <w:p w14:paraId="1EC2112C" w14:textId="246A0649" w:rsidR="00617930" w:rsidRPr="00617930" w:rsidRDefault="00617930" w:rsidP="00617930">
            <w:pPr>
              <w:pStyle w:val="Default"/>
              <w:jc w:val="both"/>
              <w:rPr>
                <w:sz w:val="28"/>
                <w:szCs w:val="28"/>
              </w:rPr>
            </w:pPr>
            <w:r>
              <w:rPr>
                <w:sz w:val="28"/>
                <w:szCs w:val="28"/>
              </w:rPr>
              <w:t xml:space="preserve">        </w:t>
            </w:r>
            <w:r w:rsidR="005F2308">
              <w:rPr>
                <w:sz w:val="28"/>
                <w:szCs w:val="28"/>
              </w:rPr>
              <w:t>1</w:t>
            </w:r>
            <w:r w:rsidRPr="00617930">
              <w:rPr>
                <w:sz w:val="28"/>
                <w:szCs w:val="28"/>
              </w:rPr>
              <w:t>) опись документов;</w:t>
            </w:r>
          </w:p>
          <w:p w14:paraId="161981AE" w14:textId="4F9073D0" w:rsidR="00617930" w:rsidRPr="00617930" w:rsidRDefault="00617930" w:rsidP="00617930">
            <w:pPr>
              <w:pStyle w:val="Default"/>
              <w:jc w:val="both"/>
              <w:rPr>
                <w:sz w:val="28"/>
                <w:szCs w:val="28"/>
              </w:rPr>
            </w:pPr>
            <w:r>
              <w:rPr>
                <w:sz w:val="28"/>
                <w:szCs w:val="28"/>
              </w:rPr>
              <w:t xml:space="preserve">        </w:t>
            </w:r>
            <w:r w:rsidR="005F2308">
              <w:rPr>
                <w:sz w:val="28"/>
                <w:szCs w:val="28"/>
              </w:rPr>
              <w:t>2</w:t>
            </w:r>
            <w:r w:rsidRPr="00617930">
              <w:rPr>
                <w:sz w:val="28"/>
                <w:szCs w:val="28"/>
              </w:rPr>
              <w:t xml:space="preserve">) сведения об участнике конкурса, заполненные по форме согласно </w:t>
            </w:r>
            <w:r w:rsidRPr="00004606">
              <w:rPr>
                <w:color w:val="auto"/>
                <w:sz w:val="28"/>
                <w:szCs w:val="28"/>
              </w:rPr>
              <w:t xml:space="preserve">приложению № 4 к настоящей </w:t>
            </w:r>
            <w:r w:rsidRPr="005B1645">
              <w:rPr>
                <w:color w:val="auto"/>
                <w:sz w:val="28"/>
                <w:szCs w:val="28"/>
              </w:rPr>
              <w:t>конкурсной документации</w:t>
            </w:r>
            <w:r w:rsidRPr="00617930">
              <w:rPr>
                <w:sz w:val="28"/>
                <w:szCs w:val="28"/>
              </w:rPr>
              <w:t>;</w:t>
            </w:r>
          </w:p>
          <w:p w14:paraId="6B90A8A1" w14:textId="6E1DB218" w:rsidR="00617930" w:rsidRPr="00617930" w:rsidRDefault="00617930" w:rsidP="00617930">
            <w:pPr>
              <w:pStyle w:val="Default"/>
              <w:jc w:val="both"/>
              <w:rPr>
                <w:sz w:val="28"/>
                <w:szCs w:val="28"/>
              </w:rPr>
            </w:pPr>
            <w:r>
              <w:rPr>
                <w:sz w:val="28"/>
                <w:szCs w:val="28"/>
              </w:rPr>
              <w:t xml:space="preserve">        </w:t>
            </w:r>
            <w:r w:rsidR="005F2308">
              <w:rPr>
                <w:sz w:val="28"/>
                <w:szCs w:val="28"/>
              </w:rPr>
              <w:t>3</w:t>
            </w:r>
            <w:r w:rsidRPr="00617930">
              <w:rPr>
                <w:sz w:val="28"/>
                <w:szCs w:val="28"/>
              </w:rPr>
              <w:t>) копию действующей лицензии претендента на осуществление перевозок пассажиров автомобильным транспортом, оборудованным для перевозок более 8 человек;</w:t>
            </w:r>
          </w:p>
          <w:p w14:paraId="27A22013" w14:textId="15B332CC" w:rsidR="00617930" w:rsidRPr="00617930" w:rsidRDefault="00617930" w:rsidP="00617930">
            <w:pPr>
              <w:pStyle w:val="Default"/>
              <w:jc w:val="both"/>
              <w:rPr>
                <w:sz w:val="28"/>
                <w:szCs w:val="28"/>
              </w:rPr>
            </w:pPr>
            <w:r>
              <w:rPr>
                <w:sz w:val="28"/>
                <w:szCs w:val="28"/>
              </w:rPr>
              <w:lastRenderedPageBreak/>
              <w:t xml:space="preserve">        </w:t>
            </w:r>
            <w:r w:rsidR="005F2308">
              <w:rPr>
                <w:sz w:val="28"/>
                <w:szCs w:val="28"/>
              </w:rPr>
              <w:t>4</w:t>
            </w:r>
            <w:r w:rsidRPr="00617930">
              <w:rPr>
                <w:sz w:val="28"/>
                <w:szCs w:val="28"/>
              </w:rPr>
              <w:t>)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или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30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14:paraId="11B54ED9" w14:textId="6672C43D" w:rsidR="00617930" w:rsidRPr="00617930" w:rsidRDefault="005F2308" w:rsidP="00617930">
            <w:pPr>
              <w:pStyle w:val="Default"/>
              <w:jc w:val="both"/>
              <w:rPr>
                <w:sz w:val="28"/>
                <w:szCs w:val="28"/>
              </w:rPr>
            </w:pPr>
            <w:r>
              <w:rPr>
                <w:sz w:val="28"/>
                <w:szCs w:val="28"/>
              </w:rPr>
              <w:t xml:space="preserve">       5</w:t>
            </w:r>
            <w:r w:rsidR="00617930" w:rsidRPr="00617930">
              <w:rPr>
                <w:sz w:val="28"/>
                <w:szCs w:val="28"/>
              </w:rPr>
              <w:t>) копии учредительных документов претендента (для юридических лиц) (для участников договора простого товарищества – в отношении каждого участника);</w:t>
            </w:r>
          </w:p>
          <w:p w14:paraId="739E9B6B" w14:textId="2114678E" w:rsidR="00617930" w:rsidRPr="00617930" w:rsidRDefault="00617930" w:rsidP="00617930">
            <w:pPr>
              <w:pStyle w:val="Default"/>
              <w:jc w:val="both"/>
              <w:rPr>
                <w:sz w:val="28"/>
                <w:szCs w:val="28"/>
              </w:rPr>
            </w:pPr>
            <w:r>
              <w:rPr>
                <w:sz w:val="28"/>
                <w:szCs w:val="28"/>
              </w:rPr>
              <w:t xml:space="preserve">       </w:t>
            </w:r>
            <w:r w:rsidR="005F2308">
              <w:rPr>
                <w:sz w:val="28"/>
                <w:szCs w:val="28"/>
              </w:rPr>
              <w:t>6</w:t>
            </w:r>
            <w:r w:rsidRPr="00617930">
              <w:rPr>
                <w:sz w:val="28"/>
                <w:szCs w:val="28"/>
              </w:rPr>
              <w:t>) справку, подтверждающую,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заверена круглой печатью претендента (в случае наличия) (для участников договора простого товарищества – в отношении каждого участника);</w:t>
            </w:r>
          </w:p>
          <w:p w14:paraId="26BD47BE" w14:textId="67BB7750" w:rsidR="00617930" w:rsidRPr="00617930" w:rsidRDefault="00617930" w:rsidP="00617930">
            <w:pPr>
              <w:pStyle w:val="Default"/>
              <w:jc w:val="both"/>
              <w:rPr>
                <w:sz w:val="28"/>
                <w:szCs w:val="28"/>
              </w:rPr>
            </w:pPr>
            <w:r>
              <w:rPr>
                <w:sz w:val="28"/>
                <w:szCs w:val="28"/>
              </w:rPr>
              <w:t xml:space="preserve">       </w:t>
            </w:r>
            <w:r w:rsidR="005F2308">
              <w:rPr>
                <w:sz w:val="28"/>
                <w:szCs w:val="28"/>
              </w:rPr>
              <w:t>7</w:t>
            </w:r>
            <w:r w:rsidRPr="00617930">
              <w:rPr>
                <w:sz w:val="28"/>
                <w:szCs w:val="28"/>
              </w:rPr>
              <w:t>) справку (оригинал) территориального органа Федеральной налоговой службы по месту постановки на налоговой учет об отсутствии задолженности по налогам и сборам в бюджет и государственные внебюджетные фонды за последний завершенный отчетный период (для участников договора простого товарищества – в отношении каждого участника);</w:t>
            </w:r>
          </w:p>
          <w:p w14:paraId="4675FED8" w14:textId="48B0924D" w:rsidR="00617930" w:rsidRPr="00617930" w:rsidRDefault="00617930" w:rsidP="00617930">
            <w:pPr>
              <w:pStyle w:val="Default"/>
              <w:jc w:val="both"/>
              <w:rPr>
                <w:sz w:val="28"/>
                <w:szCs w:val="28"/>
              </w:rPr>
            </w:pPr>
            <w:r>
              <w:rPr>
                <w:sz w:val="28"/>
                <w:szCs w:val="28"/>
              </w:rPr>
              <w:t xml:space="preserve">       </w:t>
            </w:r>
            <w:r w:rsidR="005F2308">
              <w:rPr>
                <w:sz w:val="28"/>
                <w:szCs w:val="28"/>
              </w:rPr>
              <w:t>8</w:t>
            </w:r>
            <w:r w:rsidRPr="00617930">
              <w:rPr>
                <w:sz w:val="28"/>
                <w:szCs w:val="28"/>
              </w:rPr>
              <w:t>) копию договора простого товарищества в письменной форме (для участников договора простого товарищества).</w:t>
            </w:r>
          </w:p>
          <w:p w14:paraId="37BE6E80" w14:textId="35ABA3FE" w:rsidR="00617930" w:rsidRPr="00617930" w:rsidRDefault="00617930" w:rsidP="00617930">
            <w:pPr>
              <w:pStyle w:val="Default"/>
              <w:jc w:val="both"/>
              <w:rPr>
                <w:sz w:val="28"/>
                <w:szCs w:val="28"/>
              </w:rPr>
            </w:pPr>
            <w:r>
              <w:rPr>
                <w:sz w:val="28"/>
                <w:szCs w:val="28"/>
              </w:rPr>
              <w:t xml:space="preserve">     </w:t>
            </w:r>
            <w:r w:rsidR="005F2308">
              <w:rPr>
                <w:sz w:val="28"/>
                <w:szCs w:val="28"/>
              </w:rPr>
              <w:t xml:space="preserve"> </w:t>
            </w:r>
            <w:r>
              <w:rPr>
                <w:sz w:val="28"/>
                <w:szCs w:val="28"/>
              </w:rPr>
              <w:t xml:space="preserve"> </w:t>
            </w:r>
            <w:r w:rsidR="005F2308">
              <w:rPr>
                <w:sz w:val="28"/>
                <w:szCs w:val="28"/>
              </w:rPr>
              <w:t>9</w:t>
            </w:r>
            <w:r w:rsidRPr="00617930">
              <w:rPr>
                <w:sz w:val="28"/>
                <w:szCs w:val="28"/>
              </w:rPr>
              <w:t xml:space="preserve">) конкурсное предложение на лот, заполненное по форме согласно </w:t>
            </w:r>
            <w:r w:rsidRPr="00004606">
              <w:rPr>
                <w:color w:val="auto"/>
                <w:sz w:val="28"/>
                <w:szCs w:val="28"/>
              </w:rPr>
              <w:t xml:space="preserve">приложению № 5 </w:t>
            </w:r>
            <w:r w:rsidRPr="00617930">
              <w:rPr>
                <w:sz w:val="28"/>
                <w:szCs w:val="28"/>
              </w:rPr>
              <w:t xml:space="preserve">к </w:t>
            </w:r>
            <w:r w:rsidRPr="005B1645">
              <w:rPr>
                <w:color w:val="auto"/>
                <w:sz w:val="28"/>
                <w:szCs w:val="28"/>
              </w:rPr>
              <w:t>настоящей конкурсной документации</w:t>
            </w:r>
            <w:r w:rsidRPr="00617930">
              <w:rPr>
                <w:sz w:val="28"/>
                <w:szCs w:val="28"/>
              </w:rPr>
              <w:t>;</w:t>
            </w:r>
          </w:p>
          <w:p w14:paraId="1FA1E9A9" w14:textId="14BF1700" w:rsidR="00617930" w:rsidRPr="00617930" w:rsidRDefault="00617930" w:rsidP="00617930">
            <w:pPr>
              <w:pStyle w:val="Default"/>
              <w:jc w:val="both"/>
              <w:rPr>
                <w:sz w:val="28"/>
                <w:szCs w:val="28"/>
              </w:rPr>
            </w:pPr>
            <w:r>
              <w:rPr>
                <w:sz w:val="28"/>
                <w:szCs w:val="28"/>
              </w:rPr>
              <w:t xml:space="preserve">       </w:t>
            </w:r>
            <w:r w:rsidRPr="00617930">
              <w:rPr>
                <w:sz w:val="28"/>
                <w:szCs w:val="28"/>
              </w:rPr>
              <w:t>1</w:t>
            </w:r>
            <w:r w:rsidR="005F2308">
              <w:rPr>
                <w:sz w:val="28"/>
                <w:szCs w:val="28"/>
              </w:rPr>
              <w:t>0</w:t>
            </w:r>
            <w:r w:rsidRPr="00617930">
              <w:rPr>
                <w:sz w:val="28"/>
                <w:szCs w:val="28"/>
              </w:rPr>
              <w:t>) документы претендента на право владения автобусами, в том числе копии паспортов транспортных средств либо свидетельств о регистрации транспортного средства, копии договоров аренды (лизинга) имеющихся в наличии автобусов или иные документы, подтверждающие право претендента использовать автобусы, соответствующие требованиям, указанным в конкурсной документации, в том числе техническим маршрутным заданием по лоту, в отношении которого выдается свидетельство и (или) документы, подтверждающие принятие на себя обязательств по приобретению таких транспортных средств в сроки, определенные настоящим Положением;</w:t>
            </w:r>
          </w:p>
          <w:p w14:paraId="218DC4F9" w14:textId="59D91E67" w:rsidR="00617930" w:rsidRPr="00617930" w:rsidRDefault="00617930" w:rsidP="00617930">
            <w:pPr>
              <w:pStyle w:val="Default"/>
              <w:jc w:val="both"/>
              <w:rPr>
                <w:sz w:val="28"/>
                <w:szCs w:val="28"/>
              </w:rPr>
            </w:pPr>
            <w:r>
              <w:rPr>
                <w:sz w:val="28"/>
                <w:szCs w:val="28"/>
              </w:rPr>
              <w:lastRenderedPageBreak/>
              <w:t xml:space="preserve">        </w:t>
            </w:r>
            <w:r w:rsidRPr="00617930">
              <w:rPr>
                <w:sz w:val="28"/>
                <w:szCs w:val="28"/>
              </w:rPr>
              <w:t>1</w:t>
            </w:r>
            <w:r w:rsidR="005F2308">
              <w:rPr>
                <w:sz w:val="28"/>
                <w:szCs w:val="28"/>
              </w:rPr>
              <w:t>1</w:t>
            </w:r>
            <w:r w:rsidRPr="00617930">
              <w:rPr>
                <w:sz w:val="28"/>
                <w:szCs w:val="28"/>
              </w:rPr>
              <w:t>) документы, подтверждающие опыт осуществления регулярных перевозок претендентом, который подтвержден исполнением государственных или муниципальных контрактов либо свидетельств об осуществлении перевозок по маршруту регулярных перевозок или документами, выданными в соответствии с нормативными правовыми актами субъектов Российской Федерации, муниципальными нормативными правовыми актами (для участников договора простого товарищества – в отношении каждого участника) с учетом норм Федерального конституционного закона Российской Федерации от 04.10.2022 № 6-ФКЗ «О принятии в Российскую Федерацию Луганскую Народной Республики и образовании в составе Российской Федерации нового субъекта – Луганской Народной Республики»;</w:t>
            </w:r>
          </w:p>
          <w:p w14:paraId="56CA505C" w14:textId="61FF868F" w:rsidR="00617930" w:rsidRPr="00617930" w:rsidRDefault="00617930" w:rsidP="00617930">
            <w:pPr>
              <w:pStyle w:val="Default"/>
              <w:jc w:val="both"/>
              <w:rPr>
                <w:sz w:val="28"/>
                <w:szCs w:val="28"/>
              </w:rPr>
            </w:pPr>
            <w:r>
              <w:rPr>
                <w:sz w:val="28"/>
                <w:szCs w:val="28"/>
              </w:rPr>
              <w:t xml:space="preserve">      </w:t>
            </w:r>
            <w:r w:rsidRPr="00617930">
              <w:rPr>
                <w:sz w:val="28"/>
                <w:szCs w:val="28"/>
              </w:rPr>
              <w:t>1</w:t>
            </w:r>
            <w:r w:rsidR="005F2308">
              <w:rPr>
                <w:sz w:val="28"/>
                <w:szCs w:val="28"/>
              </w:rPr>
              <w:t>2</w:t>
            </w:r>
            <w:r w:rsidRPr="00617930">
              <w:rPr>
                <w:sz w:val="28"/>
                <w:szCs w:val="28"/>
              </w:rPr>
              <w:t>) информация органов Государственной инспекции безопасности дорожного движения Министерства внутренних дел по Луганской Народной Республике,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работника в течение года, предшествующего дате проведения открытого конкурса (для участников договора простого товарищества – в отношении каждого участника);</w:t>
            </w:r>
          </w:p>
          <w:p w14:paraId="2A79B356" w14:textId="23F85B88" w:rsidR="00617930" w:rsidRPr="00617930" w:rsidRDefault="00617930" w:rsidP="00617930">
            <w:pPr>
              <w:pStyle w:val="Default"/>
              <w:jc w:val="both"/>
              <w:rPr>
                <w:sz w:val="28"/>
                <w:szCs w:val="28"/>
              </w:rPr>
            </w:pPr>
            <w:r>
              <w:rPr>
                <w:sz w:val="28"/>
                <w:szCs w:val="28"/>
              </w:rPr>
              <w:t xml:space="preserve">       </w:t>
            </w:r>
            <w:r w:rsidRPr="00617930">
              <w:rPr>
                <w:sz w:val="28"/>
                <w:szCs w:val="28"/>
              </w:rPr>
              <w:t>1</w:t>
            </w:r>
            <w:r w:rsidR="005F2308">
              <w:rPr>
                <w:sz w:val="28"/>
                <w:szCs w:val="28"/>
              </w:rPr>
              <w:t>3</w:t>
            </w:r>
            <w:r w:rsidRPr="00617930">
              <w:rPr>
                <w:sz w:val="28"/>
                <w:szCs w:val="28"/>
              </w:rPr>
              <w:t xml:space="preserve">) расчет среднего количества транспортных средств, имевшихся в распоряжении претендента в течение года, предшествующего дате проведения открытого конкурса, по форме </w:t>
            </w:r>
            <w:r w:rsidRPr="00004606">
              <w:rPr>
                <w:color w:val="auto"/>
                <w:sz w:val="28"/>
                <w:szCs w:val="28"/>
              </w:rPr>
              <w:t>согласно приложению № 6 к настоящей конкурсной документации;</w:t>
            </w:r>
          </w:p>
          <w:p w14:paraId="19E1C2E3" w14:textId="61757770" w:rsidR="00617930" w:rsidRPr="00617930" w:rsidRDefault="00617930" w:rsidP="00617930">
            <w:pPr>
              <w:pStyle w:val="Default"/>
              <w:jc w:val="both"/>
              <w:rPr>
                <w:sz w:val="28"/>
                <w:szCs w:val="28"/>
              </w:rPr>
            </w:pPr>
            <w:r>
              <w:rPr>
                <w:sz w:val="28"/>
                <w:szCs w:val="28"/>
              </w:rPr>
              <w:t xml:space="preserve">       </w:t>
            </w:r>
            <w:r w:rsidRPr="00617930">
              <w:rPr>
                <w:sz w:val="28"/>
                <w:szCs w:val="28"/>
              </w:rPr>
              <w:t>1</w:t>
            </w:r>
            <w:r w:rsidR="005F2308">
              <w:rPr>
                <w:sz w:val="28"/>
                <w:szCs w:val="28"/>
              </w:rPr>
              <w:t>4</w:t>
            </w:r>
            <w:r w:rsidRPr="00617930">
              <w:rPr>
                <w:sz w:val="28"/>
                <w:szCs w:val="28"/>
              </w:rPr>
              <w:t>) перечень транспортных средств, которые предлагаются к использованию на автобусном маршруте, с указанием марки, модели, пассажировместимости (с отметкой «с местом водителя/без места водителя), VIN-</w:t>
            </w:r>
            <w:proofErr w:type="spellStart"/>
            <w:r w:rsidRPr="00617930">
              <w:rPr>
                <w:sz w:val="28"/>
                <w:szCs w:val="28"/>
              </w:rPr>
              <w:t>кодa</w:t>
            </w:r>
            <w:proofErr w:type="spellEnd"/>
            <w:r w:rsidRPr="00617930">
              <w:rPr>
                <w:sz w:val="28"/>
                <w:szCs w:val="28"/>
              </w:rPr>
              <w:t xml:space="preserve"> транспортного средства (при наличии), государственного номерного знака, года выпуска транспортного средства, экологического класса безопасности дорожного движения (при наличии);</w:t>
            </w:r>
          </w:p>
          <w:p w14:paraId="04FE2D60" w14:textId="65E3293A" w:rsidR="00617930" w:rsidRPr="00617930" w:rsidRDefault="00617930" w:rsidP="00617930">
            <w:pPr>
              <w:pStyle w:val="Default"/>
              <w:jc w:val="both"/>
              <w:rPr>
                <w:sz w:val="28"/>
                <w:szCs w:val="28"/>
              </w:rPr>
            </w:pPr>
            <w:r>
              <w:rPr>
                <w:sz w:val="28"/>
                <w:szCs w:val="28"/>
              </w:rPr>
              <w:t xml:space="preserve">       </w:t>
            </w:r>
            <w:r w:rsidRPr="00617930">
              <w:rPr>
                <w:sz w:val="28"/>
                <w:szCs w:val="28"/>
              </w:rPr>
              <w:t>1</w:t>
            </w:r>
            <w:r w:rsidR="005F2308">
              <w:rPr>
                <w:sz w:val="28"/>
                <w:szCs w:val="28"/>
              </w:rPr>
              <w:t>5</w:t>
            </w:r>
            <w:r w:rsidRPr="00617930">
              <w:rPr>
                <w:sz w:val="28"/>
                <w:szCs w:val="28"/>
              </w:rPr>
              <w:t>) документы, подтверждающие количество транспортных средств, имевшихся в распоряжении претендента в течение года, предшествующего дате проведения открытого конкурса, по состоянию на последнее число каждого месяца: паспортов транспортных средств либо свидетельств о регистрации транспортных средств, договоры аренды, договоры лизинга;</w:t>
            </w:r>
          </w:p>
          <w:p w14:paraId="261F641D" w14:textId="70588CBA" w:rsidR="00617930" w:rsidRPr="00617930" w:rsidRDefault="00617930" w:rsidP="00617930">
            <w:pPr>
              <w:pStyle w:val="Default"/>
              <w:jc w:val="both"/>
              <w:rPr>
                <w:sz w:val="28"/>
                <w:szCs w:val="28"/>
              </w:rPr>
            </w:pPr>
            <w:r>
              <w:rPr>
                <w:sz w:val="28"/>
                <w:szCs w:val="28"/>
              </w:rPr>
              <w:t xml:space="preserve">      </w:t>
            </w:r>
            <w:r w:rsidRPr="00617930">
              <w:rPr>
                <w:sz w:val="28"/>
                <w:szCs w:val="28"/>
              </w:rPr>
              <w:t>1</w:t>
            </w:r>
            <w:r w:rsidR="005F2308">
              <w:rPr>
                <w:sz w:val="28"/>
                <w:szCs w:val="28"/>
              </w:rPr>
              <w:t>6</w:t>
            </w:r>
            <w:r w:rsidRPr="00617930">
              <w:rPr>
                <w:sz w:val="28"/>
                <w:szCs w:val="28"/>
              </w:rPr>
              <w:t>) документы, подтверждающие наличие у автобусов, предлагаемых претендентов для осуществления регулярных перевозок, характеристик, влияющих на качество перевозок;</w:t>
            </w:r>
          </w:p>
          <w:p w14:paraId="1D5074C5" w14:textId="1213B749" w:rsidR="00617930" w:rsidRPr="00617930" w:rsidRDefault="00617930" w:rsidP="00617930">
            <w:pPr>
              <w:pStyle w:val="Default"/>
              <w:jc w:val="both"/>
              <w:rPr>
                <w:sz w:val="28"/>
                <w:szCs w:val="28"/>
              </w:rPr>
            </w:pPr>
            <w:r>
              <w:rPr>
                <w:sz w:val="28"/>
                <w:szCs w:val="28"/>
              </w:rPr>
              <w:t xml:space="preserve">      </w:t>
            </w:r>
            <w:r w:rsidRPr="00617930">
              <w:rPr>
                <w:sz w:val="28"/>
                <w:szCs w:val="28"/>
              </w:rPr>
              <w:t>1</w:t>
            </w:r>
            <w:r w:rsidR="005F2308">
              <w:rPr>
                <w:sz w:val="28"/>
                <w:szCs w:val="28"/>
              </w:rPr>
              <w:t>7</w:t>
            </w:r>
            <w:r w:rsidRPr="00617930">
              <w:rPr>
                <w:sz w:val="28"/>
                <w:szCs w:val="28"/>
              </w:rPr>
              <w:t>) при наличии соответствующих требований перечень транспортных средств, приспособленных для перевозки лиц с ограниченными физическими возможностями, которые предлагаются для работы на маршруте, или письменная информация об их отсутствии.</w:t>
            </w:r>
          </w:p>
          <w:p w14:paraId="329C60F1" w14:textId="77D238BC" w:rsidR="00617930" w:rsidRPr="00617930" w:rsidRDefault="00617930" w:rsidP="00617930">
            <w:pPr>
              <w:pStyle w:val="Default"/>
              <w:jc w:val="both"/>
              <w:rPr>
                <w:sz w:val="28"/>
                <w:szCs w:val="28"/>
              </w:rPr>
            </w:pPr>
            <w:r>
              <w:rPr>
                <w:sz w:val="28"/>
                <w:szCs w:val="28"/>
              </w:rPr>
              <w:t xml:space="preserve">        </w:t>
            </w:r>
            <w:r w:rsidRPr="00617930">
              <w:rPr>
                <w:sz w:val="28"/>
                <w:szCs w:val="28"/>
              </w:rPr>
              <w:t>Конкурсной документацией может быть определён дополнительный перечень документов.</w:t>
            </w:r>
          </w:p>
          <w:p w14:paraId="343FB9F2" w14:textId="08CD4AB4" w:rsidR="00617930" w:rsidRPr="00617930" w:rsidRDefault="00617930" w:rsidP="00617930">
            <w:pPr>
              <w:pStyle w:val="Default"/>
              <w:jc w:val="both"/>
              <w:rPr>
                <w:sz w:val="28"/>
                <w:szCs w:val="28"/>
              </w:rPr>
            </w:pPr>
            <w:r>
              <w:rPr>
                <w:sz w:val="28"/>
                <w:szCs w:val="28"/>
              </w:rPr>
              <w:lastRenderedPageBreak/>
              <w:t xml:space="preserve">       </w:t>
            </w:r>
            <w:r w:rsidRPr="00617930">
              <w:rPr>
                <w:sz w:val="28"/>
                <w:szCs w:val="28"/>
              </w:rPr>
              <w:t>Заявки на участие в открытом конкурсе в одном экземпляре подаются в письменной форме в запечатанном конверте. При этом на конверте указывается наименование открытого конкурса (лота), на участие в котором подается данная заявка.</w:t>
            </w:r>
          </w:p>
          <w:p w14:paraId="0BCD3BD4" w14:textId="0A084E56" w:rsidR="00617930" w:rsidRPr="00617930" w:rsidRDefault="00617930" w:rsidP="00617930">
            <w:pPr>
              <w:pStyle w:val="Default"/>
              <w:jc w:val="both"/>
              <w:rPr>
                <w:sz w:val="28"/>
                <w:szCs w:val="28"/>
              </w:rPr>
            </w:pPr>
            <w:r>
              <w:rPr>
                <w:sz w:val="28"/>
                <w:szCs w:val="28"/>
              </w:rPr>
              <w:t xml:space="preserve">      </w:t>
            </w:r>
            <w:r w:rsidRPr="00617930">
              <w:rPr>
                <w:sz w:val="28"/>
                <w:szCs w:val="28"/>
              </w:rPr>
              <w:t xml:space="preserve">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информации уведомления не направляются). Лицо, подающее заявку на участие в открытом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участника простого товарищества).</w:t>
            </w:r>
          </w:p>
          <w:p w14:paraId="5B7CEF5C" w14:textId="7B82A1B5" w:rsidR="00617930" w:rsidRPr="00617930" w:rsidRDefault="00617930" w:rsidP="00617930">
            <w:pPr>
              <w:pStyle w:val="Default"/>
              <w:jc w:val="both"/>
              <w:rPr>
                <w:sz w:val="28"/>
                <w:szCs w:val="28"/>
              </w:rPr>
            </w:pPr>
            <w:r>
              <w:rPr>
                <w:sz w:val="28"/>
                <w:szCs w:val="28"/>
              </w:rPr>
              <w:t xml:space="preserve">      </w:t>
            </w:r>
            <w:r w:rsidRPr="00617930">
              <w:rPr>
                <w:sz w:val="28"/>
                <w:szCs w:val="28"/>
              </w:rPr>
              <w:t xml:space="preserve"> Все документы, прилагаемые к заявке на участие в конкурсе, должны быть составлены на русском языке.</w:t>
            </w:r>
          </w:p>
          <w:p w14:paraId="62F770DD" w14:textId="485C5156" w:rsidR="00617930" w:rsidRPr="00617930" w:rsidRDefault="00617930" w:rsidP="00617930">
            <w:pPr>
              <w:pStyle w:val="Default"/>
              <w:jc w:val="both"/>
              <w:rPr>
                <w:sz w:val="28"/>
                <w:szCs w:val="28"/>
              </w:rPr>
            </w:pPr>
            <w:r>
              <w:rPr>
                <w:sz w:val="28"/>
                <w:szCs w:val="28"/>
              </w:rPr>
              <w:t xml:space="preserve">      </w:t>
            </w:r>
            <w:r w:rsidRPr="00617930">
              <w:rPr>
                <w:sz w:val="28"/>
                <w:szCs w:val="28"/>
              </w:rPr>
              <w:t xml:space="preserve"> Заявка на участие в конкурсе и прилагаемые к ней документы представляют собой единый том, страницы которого должны быть прошиты и пронумерованы (нумерация страниц сквозная). На сшивном листе должна быть поставлена печать юридического лица и подпись его руководителя или подпись индивидуального предпринимателя. Подпись и печать должны захватывать как сшивной листок, так и оборотную страницу последнего листа заявки на участие в конкурсе.</w:t>
            </w:r>
          </w:p>
          <w:p w14:paraId="49B1C353" w14:textId="788645BE" w:rsidR="00617930" w:rsidRPr="00617930" w:rsidRDefault="00617930" w:rsidP="00617930">
            <w:pPr>
              <w:pStyle w:val="Default"/>
              <w:jc w:val="both"/>
              <w:rPr>
                <w:sz w:val="28"/>
                <w:szCs w:val="28"/>
              </w:rPr>
            </w:pPr>
            <w:r>
              <w:rPr>
                <w:sz w:val="28"/>
                <w:szCs w:val="28"/>
              </w:rPr>
              <w:t xml:space="preserve">      </w:t>
            </w:r>
            <w:r w:rsidRPr="00617930">
              <w:rPr>
                <w:sz w:val="28"/>
                <w:szCs w:val="28"/>
              </w:rPr>
              <w:t xml:space="preserve"> В случае предоставления </w:t>
            </w:r>
            <w:proofErr w:type="spellStart"/>
            <w:r w:rsidRPr="00617930">
              <w:rPr>
                <w:sz w:val="28"/>
                <w:szCs w:val="28"/>
              </w:rPr>
              <w:t>непрошитой</w:t>
            </w:r>
            <w:proofErr w:type="spellEnd"/>
            <w:r w:rsidRPr="00617930">
              <w:rPr>
                <w:sz w:val="28"/>
                <w:szCs w:val="28"/>
              </w:rPr>
              <w:t xml:space="preserve"> заявки и прилагаемых документов конкурсная комиссия не несет ответственности за сохранность представленных документов.</w:t>
            </w:r>
          </w:p>
          <w:p w14:paraId="439F165A" w14:textId="0D7EC503" w:rsidR="00617930" w:rsidRPr="00617930" w:rsidRDefault="00617930" w:rsidP="00617930">
            <w:pPr>
              <w:pStyle w:val="Default"/>
              <w:jc w:val="both"/>
              <w:rPr>
                <w:sz w:val="28"/>
                <w:szCs w:val="28"/>
              </w:rPr>
            </w:pPr>
            <w:r>
              <w:rPr>
                <w:sz w:val="28"/>
                <w:szCs w:val="28"/>
              </w:rPr>
              <w:t xml:space="preserve">     </w:t>
            </w:r>
            <w:r w:rsidRPr="00617930">
              <w:rPr>
                <w:sz w:val="28"/>
                <w:szCs w:val="28"/>
              </w:rPr>
              <w:t xml:space="preserve"> Все исправления в заявке на участие в конкурсе, включая документы, прилагаемые к заявке, заверяются Претендентом с проставлением пометки «исправленному верить», с указанием должности, фамилии, имени, отчества лица, внесшего исправления, даты внесения исправления, и скрепляются печатью Претендента.</w:t>
            </w:r>
          </w:p>
          <w:p w14:paraId="4929544F" w14:textId="0120102B" w:rsidR="00617930" w:rsidRPr="00617930" w:rsidRDefault="00617930" w:rsidP="00617930">
            <w:pPr>
              <w:pStyle w:val="Default"/>
              <w:jc w:val="both"/>
              <w:rPr>
                <w:sz w:val="28"/>
                <w:szCs w:val="28"/>
              </w:rPr>
            </w:pPr>
            <w:r>
              <w:rPr>
                <w:sz w:val="28"/>
                <w:szCs w:val="28"/>
              </w:rPr>
              <w:t xml:space="preserve">     </w:t>
            </w:r>
            <w:r w:rsidRPr="00617930">
              <w:rPr>
                <w:sz w:val="28"/>
                <w:szCs w:val="28"/>
              </w:rPr>
              <w:t xml:space="preserve"> По требованию лица, подающего заявку на участие в открытом конкурсе, секретарь конкурсной комиссии выдает расписку в получении заявки на участие в открытом конкурсе с указанием даты и времени ее получения.</w:t>
            </w:r>
          </w:p>
          <w:p w14:paraId="1445AEF4" w14:textId="68E924BA" w:rsidR="00617930" w:rsidRPr="00617930" w:rsidRDefault="00617930" w:rsidP="00617930">
            <w:pPr>
              <w:pStyle w:val="Default"/>
              <w:jc w:val="both"/>
              <w:rPr>
                <w:sz w:val="28"/>
                <w:szCs w:val="28"/>
              </w:rPr>
            </w:pPr>
            <w:r>
              <w:rPr>
                <w:sz w:val="28"/>
                <w:szCs w:val="28"/>
              </w:rPr>
              <w:t xml:space="preserve">     </w:t>
            </w:r>
            <w:r w:rsidRPr="00617930">
              <w:rPr>
                <w:sz w:val="28"/>
                <w:szCs w:val="28"/>
              </w:rPr>
              <w:t xml:space="preserve"> Заявки на участие в открытом конкурсе, которые подаются после окончания срока их приема, к регистрации не принимаются и возвращаются подавшим их лицам в день поступления.</w:t>
            </w:r>
          </w:p>
        </w:tc>
      </w:tr>
      <w:tr w:rsidR="00062BB4" w14:paraId="0D7E3C78" w14:textId="77777777" w:rsidTr="00062BB4">
        <w:tc>
          <w:tcPr>
            <w:tcW w:w="9854" w:type="dxa"/>
            <w:gridSpan w:val="2"/>
            <w:shd w:val="clear" w:color="auto" w:fill="ACCBF9" w:themeFill="background2"/>
          </w:tcPr>
          <w:p w14:paraId="3EB05373" w14:textId="6EF5D718" w:rsidR="00062BB4" w:rsidRPr="00062BB4" w:rsidRDefault="00062BB4" w:rsidP="00B01B2D">
            <w:pPr>
              <w:pStyle w:val="Default"/>
              <w:numPr>
                <w:ilvl w:val="0"/>
                <w:numId w:val="49"/>
              </w:numPr>
              <w:ind w:left="0" w:firstLine="0"/>
              <w:jc w:val="both"/>
              <w:rPr>
                <w:sz w:val="28"/>
                <w:szCs w:val="28"/>
              </w:rPr>
            </w:pPr>
            <w:r w:rsidRPr="00062BB4">
              <w:rPr>
                <w:b/>
                <w:bCs/>
                <w:sz w:val="28"/>
                <w:szCs w:val="28"/>
              </w:rPr>
              <w:lastRenderedPageBreak/>
              <w:t xml:space="preserve">Порядок и срок отзыва заявок на участие в открытом конкурсе, порядок внесения изменений в такие заявки. </w:t>
            </w:r>
          </w:p>
        </w:tc>
      </w:tr>
      <w:tr w:rsidR="00062BB4" w14:paraId="4B3A5845" w14:textId="77777777" w:rsidTr="00B0074C">
        <w:tc>
          <w:tcPr>
            <w:tcW w:w="9854" w:type="dxa"/>
            <w:gridSpan w:val="2"/>
          </w:tcPr>
          <w:p w14:paraId="583F7E5A" w14:textId="77777777" w:rsidR="00062BB4" w:rsidRPr="00062BB4" w:rsidRDefault="00062BB4" w:rsidP="00B01B2D">
            <w:pPr>
              <w:spacing w:after="0" w:line="240" w:lineRule="auto"/>
              <w:ind w:firstLine="709"/>
              <w:jc w:val="both"/>
              <w:rPr>
                <w:rFonts w:ascii="Times New Roman" w:hAnsi="Times New Roman"/>
                <w:sz w:val="28"/>
                <w:szCs w:val="28"/>
              </w:rPr>
            </w:pPr>
            <w:r w:rsidRPr="00062BB4">
              <w:rPr>
                <w:rFonts w:ascii="Times New Roman" w:hAnsi="Times New Roman"/>
                <w:sz w:val="28"/>
                <w:szCs w:val="28"/>
              </w:rPr>
              <w:t>Участник открытого конкурса вправе изменить или отозвать заявку на участие в открытом конкурсе в любое время до момента прекращения приема заявок на участие в открытом конкурсе.</w:t>
            </w:r>
          </w:p>
          <w:p w14:paraId="20828BCF" w14:textId="16DF3ABC" w:rsidR="00062BB4" w:rsidRPr="00307B38" w:rsidRDefault="00062BB4" w:rsidP="00B01B2D">
            <w:pPr>
              <w:spacing w:after="0" w:line="240" w:lineRule="auto"/>
              <w:ind w:firstLine="709"/>
              <w:jc w:val="both"/>
              <w:rPr>
                <w:rFonts w:ascii="Times New Roman" w:hAnsi="Times New Roman"/>
                <w:sz w:val="28"/>
                <w:szCs w:val="28"/>
              </w:rPr>
            </w:pPr>
            <w:r w:rsidRPr="00062BB4">
              <w:rPr>
                <w:rFonts w:ascii="Times New Roman" w:hAnsi="Times New Roman"/>
                <w:sz w:val="28"/>
                <w:szCs w:val="28"/>
              </w:rPr>
              <w:t>В случае отзыва заявки, поданная заявка не возвращается.</w:t>
            </w:r>
          </w:p>
        </w:tc>
      </w:tr>
      <w:tr w:rsidR="00062BB4" w14:paraId="04695415" w14:textId="77777777" w:rsidTr="00B0074C">
        <w:tc>
          <w:tcPr>
            <w:tcW w:w="9854" w:type="dxa"/>
            <w:gridSpan w:val="2"/>
            <w:shd w:val="clear" w:color="auto" w:fill="ACCBF9" w:themeFill="background2"/>
          </w:tcPr>
          <w:p w14:paraId="1414FE38" w14:textId="78F6ADF6" w:rsidR="00062BB4" w:rsidRPr="00062BB4" w:rsidRDefault="00062BB4" w:rsidP="00B01B2D">
            <w:pPr>
              <w:pStyle w:val="Default"/>
              <w:numPr>
                <w:ilvl w:val="0"/>
                <w:numId w:val="49"/>
              </w:numPr>
              <w:ind w:left="0" w:firstLine="0"/>
              <w:jc w:val="both"/>
              <w:rPr>
                <w:sz w:val="23"/>
                <w:szCs w:val="23"/>
              </w:rPr>
            </w:pPr>
            <w:r w:rsidRPr="00062BB4">
              <w:rPr>
                <w:b/>
                <w:bCs/>
                <w:sz w:val="28"/>
                <w:szCs w:val="28"/>
              </w:rPr>
              <w:t xml:space="preserve">Срок, в течение которого участник открытого конкурса принимает на себя обязательства приобрести транспортные средства, в случае отсутствия у участника открытого конкурса указанных транспортных </w:t>
            </w:r>
            <w:r w:rsidRPr="00062BB4">
              <w:rPr>
                <w:b/>
                <w:bCs/>
                <w:sz w:val="28"/>
                <w:szCs w:val="28"/>
              </w:rPr>
              <w:lastRenderedPageBreak/>
              <w:t>средств на праве собственности или ином законном основании на момент подачи заявки на участие в открытом конкурсе</w:t>
            </w:r>
            <w:r>
              <w:rPr>
                <w:b/>
                <w:bCs/>
                <w:sz w:val="23"/>
                <w:szCs w:val="23"/>
              </w:rPr>
              <w:t xml:space="preserve"> </w:t>
            </w:r>
          </w:p>
        </w:tc>
      </w:tr>
      <w:tr w:rsidR="00062BB4" w14:paraId="564648E6" w14:textId="77777777" w:rsidTr="00B0074C">
        <w:tc>
          <w:tcPr>
            <w:tcW w:w="9854" w:type="dxa"/>
            <w:gridSpan w:val="2"/>
          </w:tcPr>
          <w:p w14:paraId="022B6820" w14:textId="30A2CD99" w:rsidR="00062BB4" w:rsidRPr="00307B38" w:rsidRDefault="00062BB4" w:rsidP="00B01B2D">
            <w:pPr>
              <w:spacing w:after="0" w:line="240" w:lineRule="auto"/>
              <w:jc w:val="both"/>
              <w:rPr>
                <w:rFonts w:ascii="Times New Roman" w:hAnsi="Times New Roman"/>
                <w:sz w:val="28"/>
                <w:szCs w:val="28"/>
              </w:rPr>
            </w:pPr>
            <w:r w:rsidRPr="00062BB4">
              <w:rPr>
                <w:rFonts w:ascii="Times New Roman" w:hAnsi="Times New Roman"/>
                <w:sz w:val="28"/>
                <w:szCs w:val="28"/>
              </w:rPr>
              <w:lastRenderedPageBreak/>
              <w:t>Не позднее пяти дней со дня подведения итогов настоящего открытого конкурса</w:t>
            </w:r>
            <w:r w:rsidR="00FB6145">
              <w:rPr>
                <w:rFonts w:ascii="Times New Roman" w:hAnsi="Times New Roman"/>
                <w:sz w:val="28"/>
                <w:szCs w:val="28"/>
              </w:rPr>
              <w:t xml:space="preserve"> </w:t>
            </w:r>
            <w:r w:rsidR="00FB6145" w:rsidRPr="005B1645">
              <w:rPr>
                <w:rFonts w:ascii="Times New Roman" w:hAnsi="Times New Roman"/>
                <w:sz w:val="28"/>
                <w:szCs w:val="28"/>
              </w:rPr>
              <w:t>(по форме согласно приложению № 7)</w:t>
            </w:r>
          </w:p>
        </w:tc>
      </w:tr>
      <w:tr w:rsidR="00174E1C" w14:paraId="1664E451" w14:textId="77777777" w:rsidTr="00174E1C">
        <w:tc>
          <w:tcPr>
            <w:tcW w:w="9854" w:type="dxa"/>
            <w:gridSpan w:val="2"/>
            <w:shd w:val="clear" w:color="auto" w:fill="ACCBF9" w:themeFill="background2"/>
          </w:tcPr>
          <w:p w14:paraId="48C05AB6" w14:textId="788E182E" w:rsidR="00174E1C" w:rsidRPr="00174E1C" w:rsidRDefault="00174E1C" w:rsidP="00B01B2D">
            <w:pPr>
              <w:pStyle w:val="ae"/>
              <w:numPr>
                <w:ilvl w:val="0"/>
                <w:numId w:val="49"/>
              </w:numPr>
              <w:spacing w:after="0" w:line="240" w:lineRule="auto"/>
              <w:ind w:left="0" w:firstLine="0"/>
              <w:jc w:val="both"/>
              <w:rPr>
                <w:rFonts w:ascii="Times New Roman" w:hAnsi="Times New Roman"/>
                <w:b/>
                <w:bCs/>
                <w:sz w:val="28"/>
                <w:szCs w:val="28"/>
              </w:rPr>
            </w:pPr>
            <w:r w:rsidRPr="00174E1C">
              <w:rPr>
                <w:rFonts w:ascii="Times New Roman" w:hAnsi="Times New Roman"/>
                <w:b/>
                <w:bCs/>
                <w:sz w:val="28"/>
                <w:szCs w:val="28"/>
              </w:rPr>
              <w:t xml:space="preserve"> Порядок внесения изменений</w:t>
            </w:r>
            <w:r w:rsidR="002760CE">
              <w:rPr>
                <w:rFonts w:ascii="Times New Roman" w:hAnsi="Times New Roman"/>
                <w:b/>
                <w:bCs/>
                <w:sz w:val="28"/>
                <w:szCs w:val="28"/>
              </w:rPr>
              <w:t xml:space="preserve"> в извещение и/или</w:t>
            </w:r>
            <w:r w:rsidRPr="00174E1C">
              <w:rPr>
                <w:rFonts w:ascii="Times New Roman" w:hAnsi="Times New Roman"/>
                <w:b/>
                <w:bCs/>
                <w:sz w:val="28"/>
                <w:szCs w:val="28"/>
              </w:rPr>
              <w:t xml:space="preserve"> конкурсную документацию</w:t>
            </w:r>
          </w:p>
        </w:tc>
      </w:tr>
      <w:tr w:rsidR="00174E1C" w14:paraId="301F6E60" w14:textId="77777777" w:rsidTr="00B0074C">
        <w:tc>
          <w:tcPr>
            <w:tcW w:w="9854" w:type="dxa"/>
            <w:gridSpan w:val="2"/>
          </w:tcPr>
          <w:p w14:paraId="25AE25E0" w14:textId="161D7887" w:rsidR="002760CE" w:rsidRPr="002760CE"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Организатор открытого конкурса вправе внести изменения</w:t>
            </w:r>
            <w:r>
              <w:rPr>
                <w:rFonts w:ascii="Times New Roman" w:hAnsi="Times New Roman"/>
                <w:sz w:val="28"/>
                <w:szCs w:val="28"/>
              </w:rPr>
              <w:t xml:space="preserve"> </w:t>
            </w:r>
            <w:r w:rsidRPr="002760CE">
              <w:rPr>
                <w:rFonts w:ascii="Times New Roman" w:hAnsi="Times New Roman"/>
                <w:sz w:val="28"/>
                <w:szCs w:val="28"/>
              </w:rPr>
              <w:t>в извещение или конкурсную документацию не позднее, чем за пять</w:t>
            </w:r>
            <w:r>
              <w:rPr>
                <w:rFonts w:ascii="Times New Roman" w:hAnsi="Times New Roman"/>
                <w:sz w:val="28"/>
                <w:szCs w:val="28"/>
              </w:rPr>
              <w:t xml:space="preserve"> </w:t>
            </w:r>
            <w:r w:rsidRPr="002760CE">
              <w:rPr>
                <w:rFonts w:ascii="Times New Roman" w:hAnsi="Times New Roman"/>
                <w:sz w:val="28"/>
                <w:szCs w:val="28"/>
              </w:rPr>
              <w:t>календарных дней до дня окончания подачи заявок на участие в открытом</w:t>
            </w:r>
            <w:r>
              <w:rPr>
                <w:rFonts w:ascii="Times New Roman" w:hAnsi="Times New Roman"/>
                <w:sz w:val="28"/>
                <w:szCs w:val="28"/>
              </w:rPr>
              <w:t xml:space="preserve"> </w:t>
            </w:r>
            <w:r w:rsidRPr="002760CE">
              <w:rPr>
                <w:rFonts w:ascii="Times New Roman" w:hAnsi="Times New Roman"/>
                <w:sz w:val="28"/>
                <w:szCs w:val="28"/>
              </w:rPr>
              <w:t>конкурсе.</w:t>
            </w:r>
          </w:p>
          <w:p w14:paraId="24EFC1FE" w14:textId="77777777" w:rsidR="002760CE" w:rsidRPr="002760CE"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Изменение предмета открытого конкурса не допускается.</w:t>
            </w:r>
          </w:p>
          <w:p w14:paraId="05E6D9B6" w14:textId="58CDC7E2" w:rsidR="002760CE" w:rsidRPr="002760CE"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Изменения, внесенные в извещение о проведении открытого конкурса,</w:t>
            </w:r>
            <w:r>
              <w:rPr>
                <w:rFonts w:ascii="Times New Roman" w:hAnsi="Times New Roman"/>
                <w:sz w:val="28"/>
                <w:szCs w:val="28"/>
              </w:rPr>
              <w:t xml:space="preserve"> </w:t>
            </w:r>
            <w:r w:rsidRPr="002760CE">
              <w:rPr>
                <w:rFonts w:ascii="Times New Roman" w:hAnsi="Times New Roman"/>
                <w:sz w:val="28"/>
                <w:szCs w:val="28"/>
              </w:rPr>
              <w:t xml:space="preserve">размещаются на официальном сайте </w:t>
            </w:r>
            <w:r w:rsidR="00314990">
              <w:rPr>
                <w:rFonts w:ascii="Times New Roman" w:hAnsi="Times New Roman"/>
                <w:sz w:val="28"/>
                <w:szCs w:val="28"/>
              </w:rPr>
              <w:t>О</w:t>
            </w:r>
            <w:r w:rsidRPr="002760CE">
              <w:rPr>
                <w:rFonts w:ascii="Times New Roman" w:hAnsi="Times New Roman"/>
                <w:sz w:val="28"/>
                <w:szCs w:val="28"/>
              </w:rPr>
              <w:t>рганизатора открытого конкурса</w:t>
            </w:r>
            <w:r>
              <w:rPr>
                <w:rFonts w:ascii="Times New Roman" w:hAnsi="Times New Roman"/>
                <w:sz w:val="28"/>
                <w:szCs w:val="28"/>
              </w:rPr>
              <w:t xml:space="preserve"> </w:t>
            </w:r>
            <w:r w:rsidRPr="002760CE">
              <w:rPr>
                <w:rFonts w:ascii="Times New Roman" w:hAnsi="Times New Roman"/>
                <w:sz w:val="28"/>
                <w:szCs w:val="28"/>
              </w:rPr>
              <w:t>в порядке, установленном организатором открытого конкурса.</w:t>
            </w:r>
          </w:p>
          <w:p w14:paraId="31A3CBD5" w14:textId="1F1AA838" w:rsidR="002760CE" w:rsidRPr="002760CE"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В течение пяти календарных дней со дня принятия решения о внесении</w:t>
            </w:r>
            <w:r>
              <w:rPr>
                <w:rFonts w:ascii="Times New Roman" w:hAnsi="Times New Roman"/>
                <w:sz w:val="28"/>
                <w:szCs w:val="28"/>
              </w:rPr>
              <w:t xml:space="preserve"> </w:t>
            </w:r>
            <w:r w:rsidRPr="002760CE">
              <w:rPr>
                <w:rFonts w:ascii="Times New Roman" w:hAnsi="Times New Roman"/>
                <w:sz w:val="28"/>
                <w:szCs w:val="28"/>
              </w:rPr>
              <w:t>изменений в извещение или в конкурсную документацию такие изменения</w:t>
            </w:r>
            <w:r>
              <w:rPr>
                <w:rFonts w:ascii="Times New Roman" w:hAnsi="Times New Roman"/>
                <w:sz w:val="28"/>
                <w:szCs w:val="28"/>
              </w:rPr>
              <w:t xml:space="preserve"> </w:t>
            </w:r>
            <w:r w:rsidRPr="002760CE">
              <w:rPr>
                <w:rFonts w:ascii="Times New Roman" w:hAnsi="Times New Roman"/>
                <w:sz w:val="28"/>
                <w:szCs w:val="28"/>
              </w:rPr>
              <w:t>опубликовываются организатором открытого конкурса на официальном сайте</w:t>
            </w:r>
            <w:r>
              <w:rPr>
                <w:rFonts w:ascii="Times New Roman" w:hAnsi="Times New Roman"/>
                <w:sz w:val="28"/>
                <w:szCs w:val="28"/>
              </w:rPr>
              <w:t xml:space="preserve"> </w:t>
            </w:r>
            <w:r w:rsidR="00314990">
              <w:rPr>
                <w:rFonts w:ascii="Times New Roman" w:hAnsi="Times New Roman"/>
                <w:sz w:val="28"/>
                <w:szCs w:val="28"/>
              </w:rPr>
              <w:t>О</w:t>
            </w:r>
            <w:r w:rsidRPr="002760CE">
              <w:rPr>
                <w:rFonts w:ascii="Times New Roman" w:hAnsi="Times New Roman"/>
                <w:sz w:val="28"/>
                <w:szCs w:val="28"/>
              </w:rPr>
              <w:t>рганизатора.</w:t>
            </w:r>
          </w:p>
          <w:p w14:paraId="72B9ED9D" w14:textId="77777777" w:rsidR="002760CE"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При этом срок подачи заявок на участие в открытом конкурсе должен быть</w:t>
            </w:r>
            <w:r>
              <w:rPr>
                <w:rFonts w:ascii="Times New Roman" w:hAnsi="Times New Roman"/>
                <w:sz w:val="28"/>
                <w:szCs w:val="28"/>
              </w:rPr>
              <w:t xml:space="preserve"> </w:t>
            </w:r>
            <w:r w:rsidRPr="002760CE">
              <w:rPr>
                <w:rFonts w:ascii="Times New Roman" w:hAnsi="Times New Roman"/>
                <w:sz w:val="28"/>
                <w:szCs w:val="28"/>
              </w:rPr>
              <w:t>продлен таким образом, чтобы со дня опубликования и (или) размещения</w:t>
            </w:r>
            <w:r>
              <w:rPr>
                <w:rFonts w:ascii="Times New Roman" w:hAnsi="Times New Roman"/>
                <w:sz w:val="28"/>
                <w:szCs w:val="28"/>
              </w:rPr>
              <w:t xml:space="preserve"> </w:t>
            </w:r>
            <w:r w:rsidRPr="002760CE">
              <w:rPr>
                <w:rFonts w:ascii="Times New Roman" w:hAnsi="Times New Roman"/>
                <w:sz w:val="28"/>
                <w:szCs w:val="28"/>
              </w:rPr>
              <w:t>изменений, внесенных в извещение о проведении открытого конкурса, до даты</w:t>
            </w:r>
            <w:r>
              <w:rPr>
                <w:rFonts w:ascii="Times New Roman" w:hAnsi="Times New Roman"/>
                <w:sz w:val="28"/>
                <w:szCs w:val="28"/>
              </w:rPr>
              <w:t xml:space="preserve"> </w:t>
            </w:r>
            <w:r w:rsidRPr="002760CE">
              <w:rPr>
                <w:rFonts w:ascii="Times New Roman" w:hAnsi="Times New Roman"/>
                <w:sz w:val="28"/>
                <w:szCs w:val="28"/>
              </w:rPr>
              <w:t xml:space="preserve">окончания подачи заявок на участие в открытом конкурсе этот срок составлял не менее чем двадцать дней. </w:t>
            </w:r>
          </w:p>
          <w:p w14:paraId="38FBD4CC" w14:textId="61DD8C74" w:rsidR="00174E1C" w:rsidRPr="00307B38"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на официальном сайте организатора открытого конкурса. Организатор открытого конкурса не несет ответственности, если Претендент не ознакомился с изменениями, внесенными в извещение о проведении открытого конкурса и (или) в Конкурсную документацию.</w:t>
            </w:r>
          </w:p>
        </w:tc>
      </w:tr>
      <w:tr w:rsidR="00174E1C" w14:paraId="2F727E5B" w14:textId="77777777" w:rsidTr="00174E1C">
        <w:tc>
          <w:tcPr>
            <w:tcW w:w="9854" w:type="dxa"/>
            <w:gridSpan w:val="2"/>
            <w:shd w:val="clear" w:color="auto" w:fill="ACCBF9" w:themeFill="background2"/>
          </w:tcPr>
          <w:p w14:paraId="4BC0686A" w14:textId="79E0CAF2" w:rsidR="00174E1C" w:rsidRPr="00174E1C" w:rsidRDefault="00174E1C" w:rsidP="00B01B2D">
            <w:pPr>
              <w:pStyle w:val="ae"/>
              <w:numPr>
                <w:ilvl w:val="0"/>
                <w:numId w:val="49"/>
              </w:numPr>
              <w:spacing w:after="0" w:line="240" w:lineRule="auto"/>
              <w:ind w:left="0" w:firstLine="0"/>
              <w:jc w:val="both"/>
              <w:rPr>
                <w:rFonts w:ascii="Times New Roman" w:hAnsi="Times New Roman"/>
                <w:b/>
                <w:bCs/>
                <w:sz w:val="28"/>
                <w:szCs w:val="28"/>
              </w:rPr>
            </w:pPr>
            <w:r>
              <w:rPr>
                <w:rFonts w:ascii="Times New Roman" w:hAnsi="Times New Roman"/>
                <w:b/>
                <w:bCs/>
                <w:sz w:val="28"/>
                <w:szCs w:val="28"/>
              </w:rPr>
              <w:t xml:space="preserve"> </w:t>
            </w:r>
            <w:r w:rsidRPr="00174E1C">
              <w:rPr>
                <w:rFonts w:ascii="Times New Roman" w:hAnsi="Times New Roman"/>
                <w:b/>
                <w:bCs/>
                <w:sz w:val="28"/>
                <w:szCs w:val="28"/>
              </w:rPr>
              <w:t>Разъяснение положений конкурсной документации</w:t>
            </w:r>
          </w:p>
        </w:tc>
      </w:tr>
      <w:tr w:rsidR="00174E1C" w14:paraId="79038E95" w14:textId="77777777" w:rsidTr="00B0074C">
        <w:tc>
          <w:tcPr>
            <w:tcW w:w="9854" w:type="dxa"/>
            <w:gridSpan w:val="2"/>
          </w:tcPr>
          <w:p w14:paraId="3387FE1E" w14:textId="77777777" w:rsidR="00174E1C" w:rsidRDefault="00174E1C" w:rsidP="00B01B2D">
            <w:pPr>
              <w:spacing w:after="0" w:line="240" w:lineRule="auto"/>
              <w:ind w:firstLine="709"/>
              <w:jc w:val="both"/>
              <w:rPr>
                <w:rFonts w:ascii="Times New Roman" w:hAnsi="Times New Roman"/>
                <w:sz w:val="28"/>
                <w:szCs w:val="28"/>
              </w:rPr>
            </w:pPr>
            <w:r w:rsidRPr="00174E1C">
              <w:rPr>
                <w:rFonts w:ascii="Times New Roman" w:hAnsi="Times New Roman"/>
                <w:sz w:val="28"/>
                <w:szCs w:val="28"/>
              </w:rPr>
              <w:t>При проведении открытого конкурса какие-либо переговоры</w:t>
            </w:r>
            <w:r>
              <w:rPr>
                <w:rFonts w:ascii="Times New Roman" w:hAnsi="Times New Roman"/>
                <w:sz w:val="28"/>
                <w:szCs w:val="28"/>
              </w:rPr>
              <w:t xml:space="preserve"> </w:t>
            </w:r>
            <w:r w:rsidRPr="00174E1C">
              <w:rPr>
                <w:rFonts w:ascii="Times New Roman" w:hAnsi="Times New Roman"/>
                <w:sz w:val="28"/>
                <w:szCs w:val="28"/>
              </w:rPr>
              <w:t>организатора открытого конкурса, конкурсной комиссии с любыми</w:t>
            </w:r>
            <w:r>
              <w:rPr>
                <w:rFonts w:ascii="Times New Roman" w:hAnsi="Times New Roman"/>
                <w:sz w:val="28"/>
                <w:szCs w:val="28"/>
              </w:rPr>
              <w:t xml:space="preserve"> </w:t>
            </w:r>
            <w:r w:rsidRPr="00174E1C">
              <w:rPr>
                <w:rFonts w:ascii="Times New Roman" w:hAnsi="Times New Roman"/>
                <w:sz w:val="28"/>
                <w:szCs w:val="28"/>
              </w:rPr>
              <w:t>заинтересованными лицами по предмету открытого конкурса не допускаются.</w:t>
            </w:r>
          </w:p>
          <w:p w14:paraId="000D0DC2" w14:textId="77777777" w:rsidR="00174E1C" w:rsidRDefault="00174E1C" w:rsidP="00B01B2D">
            <w:pPr>
              <w:spacing w:after="0" w:line="240" w:lineRule="auto"/>
              <w:ind w:firstLine="709"/>
              <w:jc w:val="both"/>
              <w:rPr>
                <w:rFonts w:ascii="Times New Roman" w:hAnsi="Times New Roman"/>
                <w:sz w:val="28"/>
                <w:szCs w:val="28"/>
              </w:rPr>
            </w:pPr>
            <w:r w:rsidRPr="00174E1C">
              <w:rPr>
                <w:rFonts w:ascii="Times New Roman" w:hAnsi="Times New Roman"/>
                <w:sz w:val="28"/>
                <w:szCs w:val="28"/>
              </w:rPr>
              <w:t>Любое заинтересованное лицо вправе направить в письменной</w:t>
            </w:r>
            <w:r>
              <w:rPr>
                <w:rFonts w:ascii="Times New Roman" w:hAnsi="Times New Roman"/>
                <w:sz w:val="28"/>
                <w:szCs w:val="28"/>
              </w:rPr>
              <w:t xml:space="preserve"> </w:t>
            </w:r>
            <w:r w:rsidRPr="00174E1C">
              <w:rPr>
                <w:rFonts w:ascii="Times New Roman" w:hAnsi="Times New Roman"/>
                <w:sz w:val="28"/>
                <w:szCs w:val="28"/>
              </w:rPr>
              <w:t>форме организатору открытого конкурса запрос о разъяснении положений</w:t>
            </w:r>
            <w:r>
              <w:rPr>
                <w:rFonts w:ascii="Times New Roman" w:hAnsi="Times New Roman"/>
                <w:sz w:val="28"/>
                <w:szCs w:val="28"/>
              </w:rPr>
              <w:t xml:space="preserve"> </w:t>
            </w:r>
            <w:r w:rsidRPr="00174E1C">
              <w:rPr>
                <w:rFonts w:ascii="Times New Roman" w:hAnsi="Times New Roman"/>
                <w:sz w:val="28"/>
                <w:szCs w:val="28"/>
              </w:rPr>
              <w:t xml:space="preserve">конкурсной документации по форме, установленной в </w:t>
            </w:r>
            <w:r w:rsidRPr="005B1645">
              <w:rPr>
                <w:rFonts w:ascii="Times New Roman" w:hAnsi="Times New Roman"/>
                <w:sz w:val="28"/>
                <w:szCs w:val="28"/>
              </w:rPr>
              <w:t xml:space="preserve">приложении № 8 </w:t>
            </w:r>
            <w:r w:rsidRPr="00174E1C">
              <w:rPr>
                <w:rFonts w:ascii="Times New Roman" w:hAnsi="Times New Roman"/>
                <w:sz w:val="28"/>
                <w:szCs w:val="28"/>
              </w:rPr>
              <w:t>к настоящей конкурсной документации.</w:t>
            </w:r>
          </w:p>
          <w:p w14:paraId="42853AF3" w14:textId="77777777" w:rsidR="002760CE"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 xml:space="preserve">В течение </w:t>
            </w:r>
            <w:r>
              <w:rPr>
                <w:rFonts w:ascii="Times New Roman" w:hAnsi="Times New Roman"/>
                <w:sz w:val="28"/>
                <w:szCs w:val="28"/>
              </w:rPr>
              <w:t>т</w:t>
            </w:r>
            <w:r w:rsidRPr="002760CE">
              <w:rPr>
                <w:rFonts w:ascii="Times New Roman" w:hAnsi="Times New Roman"/>
                <w:sz w:val="28"/>
                <w:szCs w:val="28"/>
              </w:rPr>
              <w:t xml:space="preserve">рех календарных дней со дня поступления указанного запроса организатор открытого конкурса обязан направить в письменной форме разъяснение положений конкурсной документации, если указанный запрос поступил к организатору открытого конкурса не позднее, чем за </w:t>
            </w:r>
            <w:r>
              <w:rPr>
                <w:rFonts w:ascii="Times New Roman" w:hAnsi="Times New Roman"/>
                <w:sz w:val="28"/>
                <w:szCs w:val="28"/>
              </w:rPr>
              <w:t>п</w:t>
            </w:r>
            <w:r w:rsidRPr="002760CE">
              <w:rPr>
                <w:rFonts w:ascii="Times New Roman" w:hAnsi="Times New Roman"/>
                <w:sz w:val="28"/>
                <w:szCs w:val="28"/>
              </w:rPr>
              <w:t xml:space="preserve">ять календарных дней до дня окончания срока подачи заявок на участие в открытом конкурсе. Днем поступления запроса считается день регистрации запроса организатором конкурса в соответствии с установленными правилами ведения делопроизводства. </w:t>
            </w:r>
          </w:p>
          <w:p w14:paraId="61974EDE" w14:textId="77777777" w:rsidR="002760CE"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lastRenderedPageBreak/>
              <w:t>Ответ лицу, направившему запрос, направляется организатором открытого конкурса способом, указанным в запросе на разъяснение положений конкурсной документации</w:t>
            </w:r>
            <w:r>
              <w:rPr>
                <w:rFonts w:ascii="Times New Roman" w:hAnsi="Times New Roman"/>
                <w:sz w:val="28"/>
                <w:szCs w:val="28"/>
              </w:rPr>
              <w:t>.</w:t>
            </w:r>
            <w:r w:rsidRPr="002760CE">
              <w:rPr>
                <w:rFonts w:ascii="Times New Roman" w:hAnsi="Times New Roman"/>
                <w:sz w:val="28"/>
                <w:szCs w:val="28"/>
              </w:rPr>
              <w:t xml:space="preserve"> </w:t>
            </w:r>
          </w:p>
          <w:p w14:paraId="76F86605" w14:textId="77777777" w:rsidR="002760CE"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Ответы организатора конкурса на запросы о разъяснении положений конкурсной документации публикуются на официальном сайте без указания данных лица, направившего запрос</w:t>
            </w:r>
            <w:r>
              <w:rPr>
                <w:rFonts w:ascii="Times New Roman" w:hAnsi="Times New Roman"/>
                <w:sz w:val="28"/>
                <w:szCs w:val="28"/>
              </w:rPr>
              <w:t>.</w:t>
            </w:r>
          </w:p>
          <w:p w14:paraId="66E1A1A8" w14:textId="2052EFF1" w:rsidR="002760CE" w:rsidRPr="00307B38" w:rsidRDefault="002760CE" w:rsidP="00B01B2D">
            <w:pPr>
              <w:spacing w:after="0" w:line="240" w:lineRule="auto"/>
              <w:ind w:firstLine="709"/>
              <w:jc w:val="both"/>
              <w:rPr>
                <w:rFonts w:ascii="Times New Roman" w:hAnsi="Times New Roman"/>
                <w:sz w:val="28"/>
                <w:szCs w:val="28"/>
              </w:rPr>
            </w:pPr>
            <w:r w:rsidRPr="002760CE">
              <w:rPr>
                <w:rFonts w:ascii="Times New Roman" w:hAnsi="Times New Roman"/>
                <w:sz w:val="28"/>
                <w:szCs w:val="28"/>
              </w:rPr>
              <w:t xml:space="preserve">Запросы, поступившие позднее, чем за </w:t>
            </w:r>
            <w:r>
              <w:rPr>
                <w:rFonts w:ascii="Times New Roman" w:hAnsi="Times New Roman"/>
                <w:sz w:val="28"/>
                <w:szCs w:val="28"/>
              </w:rPr>
              <w:t>п</w:t>
            </w:r>
            <w:r w:rsidRPr="002760CE">
              <w:rPr>
                <w:rFonts w:ascii="Times New Roman" w:hAnsi="Times New Roman"/>
                <w:sz w:val="28"/>
                <w:szCs w:val="28"/>
              </w:rPr>
              <w:t>ять календарных дней до дня окончания срока подачи заявок, не рассматриваются.</w:t>
            </w:r>
          </w:p>
        </w:tc>
      </w:tr>
      <w:tr w:rsidR="002760CE" w14:paraId="2CE36506" w14:textId="77777777" w:rsidTr="00B0074C">
        <w:tc>
          <w:tcPr>
            <w:tcW w:w="9854" w:type="dxa"/>
            <w:gridSpan w:val="2"/>
            <w:shd w:val="clear" w:color="auto" w:fill="ACCBF9" w:themeFill="background2"/>
          </w:tcPr>
          <w:p w14:paraId="29F81251" w14:textId="39AD9142" w:rsidR="002760CE" w:rsidRPr="002760CE" w:rsidRDefault="002760CE" w:rsidP="00B01B2D">
            <w:pPr>
              <w:pStyle w:val="Default"/>
              <w:numPr>
                <w:ilvl w:val="0"/>
                <w:numId w:val="49"/>
              </w:numPr>
              <w:ind w:left="0" w:firstLine="0"/>
              <w:jc w:val="both"/>
              <w:rPr>
                <w:sz w:val="28"/>
                <w:szCs w:val="28"/>
              </w:rPr>
            </w:pPr>
            <w:r w:rsidRPr="002760CE">
              <w:rPr>
                <w:b/>
                <w:bCs/>
                <w:sz w:val="28"/>
                <w:szCs w:val="28"/>
              </w:rPr>
              <w:lastRenderedPageBreak/>
              <w:t xml:space="preserve"> </w:t>
            </w:r>
            <w:r>
              <w:rPr>
                <w:b/>
                <w:bCs/>
                <w:sz w:val="28"/>
                <w:szCs w:val="28"/>
              </w:rPr>
              <w:t>Порядок, м</w:t>
            </w:r>
            <w:r w:rsidRPr="002760CE">
              <w:rPr>
                <w:b/>
                <w:bCs/>
                <w:sz w:val="28"/>
                <w:szCs w:val="28"/>
              </w:rPr>
              <w:t xml:space="preserve">есто, дата и время вскрытия конвертов с заявками на участие в открытом конкурсе </w:t>
            </w:r>
          </w:p>
        </w:tc>
      </w:tr>
      <w:tr w:rsidR="00062BB4" w14:paraId="692E82E8" w14:textId="77777777" w:rsidTr="007D70A8">
        <w:tc>
          <w:tcPr>
            <w:tcW w:w="2518" w:type="dxa"/>
          </w:tcPr>
          <w:p w14:paraId="0DC085C5" w14:textId="55BCAE45" w:rsidR="00062BB4" w:rsidRPr="002760CE" w:rsidRDefault="002760CE" w:rsidP="00B01B2D">
            <w:pPr>
              <w:spacing w:after="0" w:line="240" w:lineRule="auto"/>
              <w:jc w:val="both"/>
              <w:rPr>
                <w:rFonts w:ascii="Times New Roman" w:hAnsi="Times New Roman"/>
                <w:sz w:val="28"/>
                <w:szCs w:val="28"/>
              </w:rPr>
            </w:pPr>
            <w:r w:rsidRPr="002760CE">
              <w:rPr>
                <w:rFonts w:ascii="Times New Roman" w:hAnsi="Times New Roman"/>
                <w:sz w:val="28"/>
                <w:szCs w:val="28"/>
              </w:rPr>
              <w:t>Порядок вскрытие конвертов с заявками</w:t>
            </w:r>
          </w:p>
        </w:tc>
        <w:tc>
          <w:tcPr>
            <w:tcW w:w="7336" w:type="dxa"/>
          </w:tcPr>
          <w:p w14:paraId="27B4BCF2" w14:textId="77777777" w:rsidR="003E1CC2" w:rsidRPr="003E1CC2" w:rsidRDefault="003E1CC2" w:rsidP="00314990">
            <w:pPr>
              <w:spacing w:after="0" w:line="240" w:lineRule="auto"/>
              <w:ind w:firstLine="463"/>
              <w:jc w:val="both"/>
              <w:rPr>
                <w:rFonts w:ascii="Times New Roman" w:hAnsi="Times New Roman"/>
                <w:sz w:val="28"/>
                <w:szCs w:val="28"/>
              </w:rPr>
            </w:pPr>
            <w:r w:rsidRPr="003E1CC2">
              <w:rPr>
                <w:rFonts w:ascii="Times New Roman" w:hAnsi="Times New Roman"/>
                <w:sz w:val="28"/>
                <w:szCs w:val="28"/>
              </w:rPr>
              <w:t>Комиссия вскрывает конверты с заявками после окончания срока подачи заявок в присутствии представителей претендентов, которые принимают в этом участие. Вскрытие всех поступивших конвертов с заявками на участие в открытом конкурсе осуществляются в один день.</w:t>
            </w:r>
          </w:p>
          <w:p w14:paraId="5BC14676" w14:textId="00010D3D" w:rsidR="003E1CC2" w:rsidRPr="003E1CC2" w:rsidRDefault="003E1CC2" w:rsidP="00314990">
            <w:pPr>
              <w:spacing w:after="0" w:line="240" w:lineRule="auto"/>
              <w:ind w:firstLine="463"/>
              <w:jc w:val="both"/>
              <w:rPr>
                <w:rFonts w:ascii="Times New Roman" w:hAnsi="Times New Roman"/>
                <w:sz w:val="28"/>
                <w:szCs w:val="28"/>
              </w:rPr>
            </w:pPr>
            <w:r w:rsidRPr="003E1CC2">
              <w:rPr>
                <w:rFonts w:ascii="Times New Roman" w:hAnsi="Times New Roman"/>
                <w:sz w:val="28"/>
                <w:szCs w:val="28"/>
              </w:rPr>
              <w:t>Комиссия обязана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Комиссия признается исполнившей эту обязанность, если участникам открытого конкурса предоставлена возможность получить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14:paraId="2DD8973B" w14:textId="152A3583" w:rsidR="00062BB4" w:rsidRPr="00307B38" w:rsidRDefault="003E1CC2" w:rsidP="00314990">
            <w:pPr>
              <w:spacing w:after="0" w:line="240" w:lineRule="auto"/>
              <w:ind w:firstLine="463"/>
              <w:jc w:val="both"/>
              <w:rPr>
                <w:rFonts w:ascii="Times New Roman" w:hAnsi="Times New Roman"/>
                <w:sz w:val="28"/>
                <w:szCs w:val="28"/>
              </w:rPr>
            </w:pPr>
            <w:r w:rsidRPr="003E1CC2">
              <w:rPr>
                <w:rFonts w:ascii="Times New Roman" w:hAnsi="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tc>
      </w:tr>
      <w:tr w:rsidR="002760CE" w14:paraId="4D46F2DB" w14:textId="77777777" w:rsidTr="007D70A8">
        <w:tc>
          <w:tcPr>
            <w:tcW w:w="2518" w:type="dxa"/>
          </w:tcPr>
          <w:p w14:paraId="59F62EBD" w14:textId="6389795F" w:rsidR="002760CE" w:rsidRDefault="002760CE" w:rsidP="00B01B2D">
            <w:pPr>
              <w:spacing w:after="0" w:line="240" w:lineRule="auto"/>
              <w:jc w:val="both"/>
              <w:rPr>
                <w:rFonts w:ascii="Times New Roman" w:hAnsi="Times New Roman"/>
                <w:sz w:val="28"/>
                <w:szCs w:val="28"/>
              </w:rPr>
            </w:pPr>
            <w:r>
              <w:rPr>
                <w:rFonts w:ascii="Times New Roman" w:hAnsi="Times New Roman"/>
                <w:sz w:val="28"/>
                <w:szCs w:val="28"/>
              </w:rPr>
              <w:t>место</w:t>
            </w:r>
          </w:p>
        </w:tc>
        <w:tc>
          <w:tcPr>
            <w:tcW w:w="7336" w:type="dxa"/>
          </w:tcPr>
          <w:p w14:paraId="546BF947" w14:textId="23CA28F5" w:rsidR="002760CE" w:rsidRPr="00307B38" w:rsidRDefault="003E1CC2" w:rsidP="00B01B2D">
            <w:pPr>
              <w:spacing w:after="0" w:line="240" w:lineRule="auto"/>
              <w:jc w:val="both"/>
              <w:rPr>
                <w:rFonts w:ascii="Times New Roman" w:hAnsi="Times New Roman"/>
                <w:sz w:val="28"/>
                <w:szCs w:val="28"/>
              </w:rPr>
            </w:pPr>
            <w:r>
              <w:rPr>
                <w:rFonts w:ascii="Times New Roman" w:hAnsi="Times New Roman"/>
                <w:sz w:val="28"/>
                <w:szCs w:val="28"/>
              </w:rPr>
              <w:t xml:space="preserve">Российская Федерация, Луганская Народная Республики, город Кировск, улица 23-го партсъезда, дом 7 (здание Администрации), </w:t>
            </w:r>
            <w:proofErr w:type="spellStart"/>
            <w:r>
              <w:rPr>
                <w:rFonts w:ascii="Times New Roman" w:hAnsi="Times New Roman"/>
                <w:sz w:val="28"/>
                <w:szCs w:val="28"/>
              </w:rPr>
              <w:t>каб</w:t>
            </w:r>
            <w:proofErr w:type="spellEnd"/>
            <w:r>
              <w:rPr>
                <w:rFonts w:ascii="Times New Roman" w:hAnsi="Times New Roman"/>
                <w:sz w:val="28"/>
                <w:szCs w:val="28"/>
              </w:rPr>
              <w:t>. 300</w:t>
            </w:r>
          </w:p>
        </w:tc>
      </w:tr>
      <w:tr w:rsidR="002760CE" w14:paraId="68DA0FBE" w14:textId="77777777" w:rsidTr="007D70A8">
        <w:tc>
          <w:tcPr>
            <w:tcW w:w="2518" w:type="dxa"/>
          </w:tcPr>
          <w:p w14:paraId="18C97AD8" w14:textId="3C067C3D" w:rsidR="002760CE" w:rsidRPr="00307B38" w:rsidRDefault="002760CE" w:rsidP="00B01B2D">
            <w:pPr>
              <w:spacing w:after="0" w:line="240" w:lineRule="auto"/>
              <w:jc w:val="both"/>
              <w:rPr>
                <w:rFonts w:ascii="Times New Roman" w:hAnsi="Times New Roman"/>
                <w:sz w:val="28"/>
                <w:szCs w:val="28"/>
              </w:rPr>
            </w:pPr>
            <w:r>
              <w:rPr>
                <w:rFonts w:ascii="Times New Roman" w:hAnsi="Times New Roman"/>
                <w:sz w:val="28"/>
                <w:szCs w:val="28"/>
              </w:rPr>
              <w:t>дата</w:t>
            </w:r>
          </w:p>
        </w:tc>
        <w:tc>
          <w:tcPr>
            <w:tcW w:w="7336" w:type="dxa"/>
          </w:tcPr>
          <w:p w14:paraId="047A74A8" w14:textId="007ADF15" w:rsidR="002760CE" w:rsidRPr="00B86D09" w:rsidRDefault="00216A7A" w:rsidP="00B01B2D">
            <w:pPr>
              <w:spacing w:after="0" w:line="240" w:lineRule="auto"/>
              <w:jc w:val="both"/>
              <w:rPr>
                <w:rFonts w:ascii="Times New Roman" w:hAnsi="Times New Roman"/>
                <w:sz w:val="28"/>
                <w:szCs w:val="28"/>
              </w:rPr>
            </w:pPr>
            <w:r>
              <w:rPr>
                <w:rFonts w:ascii="Times New Roman" w:hAnsi="Times New Roman"/>
                <w:sz w:val="28"/>
                <w:szCs w:val="28"/>
              </w:rPr>
              <w:t>21 мая</w:t>
            </w:r>
            <w:r w:rsidR="003E1CC2" w:rsidRPr="00B86D09">
              <w:rPr>
                <w:rFonts w:ascii="Times New Roman" w:hAnsi="Times New Roman"/>
                <w:sz w:val="28"/>
                <w:szCs w:val="28"/>
              </w:rPr>
              <w:t xml:space="preserve"> 2025 года</w:t>
            </w:r>
          </w:p>
        </w:tc>
      </w:tr>
      <w:tr w:rsidR="002760CE" w14:paraId="06F195DE" w14:textId="77777777" w:rsidTr="007D70A8">
        <w:tc>
          <w:tcPr>
            <w:tcW w:w="2518" w:type="dxa"/>
          </w:tcPr>
          <w:p w14:paraId="4225A17F" w14:textId="2CFF1203" w:rsidR="002760CE" w:rsidRPr="00307B38" w:rsidRDefault="002760CE" w:rsidP="00B01B2D">
            <w:pPr>
              <w:spacing w:after="0" w:line="240" w:lineRule="auto"/>
              <w:jc w:val="both"/>
              <w:rPr>
                <w:rFonts w:ascii="Times New Roman" w:hAnsi="Times New Roman"/>
                <w:sz w:val="28"/>
                <w:szCs w:val="28"/>
              </w:rPr>
            </w:pPr>
            <w:r>
              <w:rPr>
                <w:rFonts w:ascii="Times New Roman" w:hAnsi="Times New Roman"/>
                <w:sz w:val="28"/>
                <w:szCs w:val="28"/>
              </w:rPr>
              <w:t>время</w:t>
            </w:r>
          </w:p>
        </w:tc>
        <w:tc>
          <w:tcPr>
            <w:tcW w:w="7336" w:type="dxa"/>
          </w:tcPr>
          <w:p w14:paraId="38B15AB5" w14:textId="4FA04FFE" w:rsidR="002760CE" w:rsidRPr="00B86D09" w:rsidRDefault="003E1CC2" w:rsidP="00B01B2D">
            <w:pPr>
              <w:spacing w:after="0" w:line="240" w:lineRule="auto"/>
              <w:jc w:val="both"/>
              <w:rPr>
                <w:rFonts w:ascii="Times New Roman" w:hAnsi="Times New Roman"/>
                <w:sz w:val="28"/>
                <w:szCs w:val="28"/>
              </w:rPr>
            </w:pPr>
            <w:r w:rsidRPr="00B86D09">
              <w:rPr>
                <w:rFonts w:ascii="Times New Roman" w:hAnsi="Times New Roman"/>
                <w:sz w:val="28"/>
                <w:szCs w:val="28"/>
              </w:rPr>
              <w:t>11 часов 00 минут</w:t>
            </w:r>
          </w:p>
        </w:tc>
      </w:tr>
      <w:tr w:rsidR="003E1CC2" w14:paraId="3FECC03B" w14:textId="77777777" w:rsidTr="003E1CC2">
        <w:tc>
          <w:tcPr>
            <w:tcW w:w="9854" w:type="dxa"/>
            <w:gridSpan w:val="2"/>
            <w:shd w:val="clear" w:color="auto" w:fill="ACCBF9" w:themeFill="background2"/>
          </w:tcPr>
          <w:p w14:paraId="38E83958" w14:textId="4895DF15" w:rsidR="003E1CC2" w:rsidRPr="00B86D09" w:rsidRDefault="003E1CC2" w:rsidP="00B01B2D">
            <w:pPr>
              <w:pStyle w:val="ae"/>
              <w:numPr>
                <w:ilvl w:val="0"/>
                <w:numId w:val="49"/>
              </w:numPr>
              <w:spacing w:after="0" w:line="240" w:lineRule="auto"/>
              <w:ind w:left="0" w:firstLine="0"/>
              <w:jc w:val="both"/>
              <w:rPr>
                <w:rFonts w:ascii="Times New Roman" w:hAnsi="Times New Roman"/>
                <w:b/>
                <w:bCs/>
                <w:sz w:val="28"/>
                <w:szCs w:val="28"/>
              </w:rPr>
            </w:pPr>
            <w:r w:rsidRPr="00B86D09">
              <w:rPr>
                <w:rFonts w:ascii="Times New Roman" w:hAnsi="Times New Roman"/>
                <w:sz w:val="28"/>
                <w:szCs w:val="28"/>
              </w:rPr>
              <w:t xml:space="preserve"> </w:t>
            </w:r>
            <w:r w:rsidRPr="00B86D09">
              <w:rPr>
                <w:rFonts w:ascii="Times New Roman" w:hAnsi="Times New Roman"/>
                <w:b/>
                <w:bCs/>
                <w:sz w:val="28"/>
                <w:szCs w:val="28"/>
              </w:rPr>
              <w:t>Место, дата и время рассмотрения заявок на участие в открытом конкурсе</w:t>
            </w:r>
          </w:p>
        </w:tc>
      </w:tr>
      <w:tr w:rsidR="003E1CC2" w14:paraId="5CE470EE" w14:textId="77777777" w:rsidTr="007D70A8">
        <w:tc>
          <w:tcPr>
            <w:tcW w:w="2518" w:type="dxa"/>
          </w:tcPr>
          <w:p w14:paraId="724735A3" w14:textId="32EC5B54" w:rsidR="003E1CC2" w:rsidRPr="00307B38" w:rsidRDefault="003E1CC2" w:rsidP="00B01B2D">
            <w:pPr>
              <w:spacing w:after="0" w:line="240" w:lineRule="auto"/>
              <w:jc w:val="both"/>
              <w:rPr>
                <w:rFonts w:ascii="Times New Roman" w:hAnsi="Times New Roman"/>
                <w:sz w:val="28"/>
                <w:szCs w:val="28"/>
              </w:rPr>
            </w:pPr>
            <w:r>
              <w:rPr>
                <w:rFonts w:ascii="Times New Roman" w:hAnsi="Times New Roman"/>
                <w:sz w:val="28"/>
                <w:szCs w:val="28"/>
              </w:rPr>
              <w:t>место</w:t>
            </w:r>
          </w:p>
        </w:tc>
        <w:tc>
          <w:tcPr>
            <w:tcW w:w="7336" w:type="dxa"/>
          </w:tcPr>
          <w:p w14:paraId="30E1AE32" w14:textId="3078752A" w:rsidR="003E1CC2" w:rsidRPr="00B86D09" w:rsidRDefault="003E1CC2" w:rsidP="00B01B2D">
            <w:pPr>
              <w:spacing w:after="0" w:line="240" w:lineRule="auto"/>
              <w:jc w:val="both"/>
              <w:rPr>
                <w:rFonts w:ascii="Times New Roman" w:hAnsi="Times New Roman"/>
                <w:sz w:val="28"/>
                <w:szCs w:val="28"/>
              </w:rPr>
            </w:pPr>
            <w:r w:rsidRPr="00B86D09">
              <w:rPr>
                <w:rFonts w:ascii="Times New Roman" w:hAnsi="Times New Roman"/>
                <w:sz w:val="28"/>
                <w:szCs w:val="28"/>
              </w:rPr>
              <w:t xml:space="preserve">Российская Федерация, Луганская Народная Республики, город Кировск, улица 23-го партсъезда, дом 7 (здание Администрации), </w:t>
            </w:r>
            <w:proofErr w:type="spellStart"/>
            <w:r w:rsidRPr="00B86D09">
              <w:rPr>
                <w:rFonts w:ascii="Times New Roman" w:hAnsi="Times New Roman"/>
                <w:sz w:val="28"/>
                <w:szCs w:val="28"/>
              </w:rPr>
              <w:t>каб</w:t>
            </w:r>
            <w:proofErr w:type="spellEnd"/>
            <w:r w:rsidRPr="00B86D09">
              <w:rPr>
                <w:rFonts w:ascii="Times New Roman" w:hAnsi="Times New Roman"/>
                <w:sz w:val="28"/>
                <w:szCs w:val="28"/>
              </w:rPr>
              <w:t>. 300</w:t>
            </w:r>
          </w:p>
        </w:tc>
      </w:tr>
      <w:tr w:rsidR="003E1CC2" w14:paraId="61791827" w14:textId="77777777" w:rsidTr="007D70A8">
        <w:tc>
          <w:tcPr>
            <w:tcW w:w="2518" w:type="dxa"/>
          </w:tcPr>
          <w:p w14:paraId="2FB5357B" w14:textId="1833A952" w:rsidR="003E1CC2" w:rsidRPr="00307B38" w:rsidRDefault="003E1CC2" w:rsidP="00B01B2D">
            <w:pPr>
              <w:spacing w:after="0" w:line="240" w:lineRule="auto"/>
              <w:jc w:val="both"/>
              <w:rPr>
                <w:rFonts w:ascii="Times New Roman" w:hAnsi="Times New Roman"/>
                <w:sz w:val="28"/>
                <w:szCs w:val="28"/>
              </w:rPr>
            </w:pPr>
            <w:r>
              <w:rPr>
                <w:rFonts w:ascii="Times New Roman" w:hAnsi="Times New Roman"/>
                <w:sz w:val="28"/>
                <w:szCs w:val="28"/>
              </w:rPr>
              <w:lastRenderedPageBreak/>
              <w:t>дата</w:t>
            </w:r>
          </w:p>
        </w:tc>
        <w:tc>
          <w:tcPr>
            <w:tcW w:w="7336" w:type="dxa"/>
          </w:tcPr>
          <w:p w14:paraId="55D1821B" w14:textId="3CB2DDE7" w:rsidR="003E1CC2" w:rsidRPr="00B86D09" w:rsidRDefault="00216A7A" w:rsidP="00B01B2D">
            <w:pPr>
              <w:spacing w:after="0" w:line="240" w:lineRule="auto"/>
              <w:jc w:val="both"/>
              <w:rPr>
                <w:rFonts w:ascii="Times New Roman" w:hAnsi="Times New Roman"/>
                <w:sz w:val="28"/>
                <w:szCs w:val="28"/>
              </w:rPr>
            </w:pPr>
            <w:r>
              <w:rPr>
                <w:rFonts w:ascii="Times New Roman" w:hAnsi="Times New Roman"/>
                <w:sz w:val="28"/>
                <w:szCs w:val="28"/>
              </w:rPr>
              <w:t>21 мая</w:t>
            </w:r>
            <w:r w:rsidR="003E1CC2" w:rsidRPr="00B86D09">
              <w:rPr>
                <w:rFonts w:ascii="Times New Roman" w:hAnsi="Times New Roman"/>
                <w:sz w:val="28"/>
                <w:szCs w:val="28"/>
              </w:rPr>
              <w:t xml:space="preserve"> 2025 года</w:t>
            </w:r>
          </w:p>
        </w:tc>
      </w:tr>
      <w:tr w:rsidR="003E1CC2" w14:paraId="631DCBE2" w14:textId="77777777" w:rsidTr="007D70A8">
        <w:tc>
          <w:tcPr>
            <w:tcW w:w="2518" w:type="dxa"/>
          </w:tcPr>
          <w:p w14:paraId="1A2EA24C" w14:textId="677D34CD" w:rsidR="003E1CC2" w:rsidRPr="00307B38" w:rsidRDefault="003E1CC2" w:rsidP="00B01B2D">
            <w:pPr>
              <w:spacing w:after="0" w:line="240" w:lineRule="auto"/>
              <w:jc w:val="both"/>
              <w:rPr>
                <w:rFonts w:ascii="Times New Roman" w:hAnsi="Times New Roman"/>
                <w:sz w:val="28"/>
                <w:szCs w:val="28"/>
              </w:rPr>
            </w:pPr>
            <w:r>
              <w:rPr>
                <w:rFonts w:ascii="Times New Roman" w:hAnsi="Times New Roman"/>
                <w:sz w:val="28"/>
                <w:szCs w:val="28"/>
              </w:rPr>
              <w:t>время</w:t>
            </w:r>
          </w:p>
        </w:tc>
        <w:tc>
          <w:tcPr>
            <w:tcW w:w="7336" w:type="dxa"/>
          </w:tcPr>
          <w:p w14:paraId="0A1502EC" w14:textId="1F84F317" w:rsidR="003E1CC2" w:rsidRPr="00B86D09" w:rsidRDefault="003E1CC2" w:rsidP="00B01B2D">
            <w:pPr>
              <w:spacing w:after="0" w:line="240" w:lineRule="auto"/>
              <w:jc w:val="both"/>
              <w:rPr>
                <w:rFonts w:ascii="Times New Roman" w:hAnsi="Times New Roman"/>
                <w:sz w:val="28"/>
                <w:szCs w:val="28"/>
              </w:rPr>
            </w:pPr>
            <w:r w:rsidRPr="00B86D09">
              <w:rPr>
                <w:rFonts w:ascii="Times New Roman" w:hAnsi="Times New Roman"/>
                <w:sz w:val="28"/>
                <w:szCs w:val="28"/>
              </w:rPr>
              <w:t xml:space="preserve">11 часов </w:t>
            </w:r>
            <w:r w:rsidR="00314990" w:rsidRPr="00B86D09">
              <w:rPr>
                <w:rFonts w:ascii="Times New Roman" w:hAnsi="Times New Roman"/>
                <w:sz w:val="28"/>
                <w:szCs w:val="28"/>
              </w:rPr>
              <w:t>1</w:t>
            </w:r>
            <w:r w:rsidRPr="00B86D09">
              <w:rPr>
                <w:rFonts w:ascii="Times New Roman" w:hAnsi="Times New Roman"/>
                <w:sz w:val="28"/>
                <w:szCs w:val="28"/>
              </w:rPr>
              <w:t>0 минут</w:t>
            </w:r>
          </w:p>
        </w:tc>
      </w:tr>
      <w:tr w:rsidR="003E1CC2" w14:paraId="68A39DF9" w14:textId="77777777" w:rsidTr="003E1CC2">
        <w:tc>
          <w:tcPr>
            <w:tcW w:w="9854" w:type="dxa"/>
            <w:gridSpan w:val="2"/>
            <w:shd w:val="clear" w:color="auto" w:fill="ACCBF9" w:themeFill="background2"/>
          </w:tcPr>
          <w:p w14:paraId="40C1DF63" w14:textId="4BF0AF0D" w:rsidR="003E1CC2" w:rsidRPr="003E1CC2" w:rsidRDefault="003E1CC2" w:rsidP="00B01B2D">
            <w:pPr>
              <w:pStyle w:val="ae"/>
              <w:numPr>
                <w:ilvl w:val="0"/>
                <w:numId w:val="49"/>
              </w:numPr>
              <w:spacing w:after="0" w:line="240" w:lineRule="auto"/>
              <w:jc w:val="both"/>
              <w:rPr>
                <w:rFonts w:ascii="Times New Roman" w:hAnsi="Times New Roman"/>
                <w:b/>
                <w:bCs/>
                <w:sz w:val="28"/>
                <w:szCs w:val="28"/>
              </w:rPr>
            </w:pPr>
            <w:r w:rsidRPr="003E1CC2">
              <w:rPr>
                <w:rFonts w:ascii="Times New Roman" w:hAnsi="Times New Roman"/>
                <w:b/>
                <w:bCs/>
                <w:sz w:val="28"/>
                <w:szCs w:val="28"/>
              </w:rPr>
              <w:t xml:space="preserve"> Порядок рассмотрения заявок на участие в открытом конкурсе </w:t>
            </w:r>
          </w:p>
        </w:tc>
      </w:tr>
      <w:tr w:rsidR="003E1CC2" w14:paraId="265A2C84" w14:textId="77777777" w:rsidTr="00FB2848">
        <w:tc>
          <w:tcPr>
            <w:tcW w:w="9854" w:type="dxa"/>
            <w:gridSpan w:val="2"/>
            <w:tcBorders>
              <w:bottom w:val="single" w:sz="4" w:space="0" w:color="auto"/>
            </w:tcBorders>
          </w:tcPr>
          <w:p w14:paraId="61F63D4C" w14:textId="68A1BB3A" w:rsidR="00E52F45" w:rsidRPr="00E52F45"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Конкурсная комиссия рассматривает заявки на участие в открытом конкурсе на соответствие требованиям, установленным конкурсной документацией.</w:t>
            </w:r>
          </w:p>
          <w:p w14:paraId="3E9A6B52" w14:textId="77777777" w:rsidR="00E52F45" w:rsidRPr="00E52F45"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На основании результатов рассмотрения заявок на участие в открытом конкурсе конкурсной комиссией принимается решение о допуске к участию или об отказе в допуске к участию в открытом конкурсе.</w:t>
            </w:r>
          </w:p>
          <w:p w14:paraId="5A647106" w14:textId="5D450529" w:rsidR="00E52F45" w:rsidRPr="00314990" w:rsidRDefault="00E52F45" w:rsidP="00B86D09">
            <w:pPr>
              <w:spacing w:after="0" w:line="240" w:lineRule="auto"/>
              <w:ind w:firstLine="709"/>
              <w:jc w:val="both"/>
              <w:rPr>
                <w:rFonts w:ascii="Times New Roman" w:hAnsi="Times New Roman"/>
                <w:sz w:val="28"/>
                <w:szCs w:val="28"/>
              </w:rPr>
            </w:pPr>
            <w:r w:rsidRPr="00E52F45">
              <w:rPr>
                <w:rFonts w:ascii="Times New Roman" w:hAnsi="Times New Roman"/>
                <w:sz w:val="28"/>
                <w:szCs w:val="28"/>
              </w:rPr>
              <w:t>К участию в открытом конкурсе допускаются участники открытого конкурса,</w:t>
            </w:r>
            <w:r w:rsidR="00323AF5">
              <w:rPr>
                <w:rFonts w:ascii="Times New Roman" w:hAnsi="Times New Roman"/>
                <w:sz w:val="28"/>
                <w:szCs w:val="28"/>
              </w:rPr>
              <w:t xml:space="preserve"> </w:t>
            </w:r>
            <w:r w:rsidRPr="00E52F45">
              <w:rPr>
                <w:rFonts w:ascii="Times New Roman" w:hAnsi="Times New Roman"/>
                <w:sz w:val="28"/>
                <w:szCs w:val="28"/>
              </w:rPr>
              <w:t>соответствующие требованиям к участию в открытом конкурсе, предусмотренным</w:t>
            </w:r>
            <w:r w:rsidR="00B86D09">
              <w:rPr>
                <w:rFonts w:ascii="Times New Roman" w:hAnsi="Times New Roman"/>
                <w:sz w:val="28"/>
                <w:szCs w:val="28"/>
              </w:rPr>
              <w:t xml:space="preserve"> настоящей</w:t>
            </w:r>
            <w:r w:rsidRPr="00E52F45">
              <w:rPr>
                <w:rFonts w:ascii="Times New Roman" w:hAnsi="Times New Roman"/>
                <w:sz w:val="28"/>
                <w:szCs w:val="28"/>
              </w:rPr>
              <w:t xml:space="preserve"> конкурсной документацией и </w:t>
            </w:r>
            <w:r w:rsidR="00323AF5" w:rsidRPr="00323AF5">
              <w:rPr>
                <w:rFonts w:ascii="Times New Roman" w:hAnsi="Times New Roman"/>
                <w:sz w:val="28"/>
                <w:szCs w:val="28"/>
              </w:rPr>
              <w:t>Положени</w:t>
            </w:r>
            <w:r w:rsidR="00323AF5">
              <w:rPr>
                <w:rFonts w:ascii="Times New Roman" w:hAnsi="Times New Roman"/>
                <w:sz w:val="28"/>
                <w:szCs w:val="28"/>
              </w:rPr>
              <w:t>ем</w:t>
            </w:r>
            <w:r w:rsidR="00323AF5" w:rsidRPr="00323AF5">
              <w:rPr>
                <w:rFonts w:ascii="Times New Roman" w:hAnsi="Times New Roman"/>
                <w:sz w:val="28"/>
                <w:szCs w:val="28"/>
              </w:rPr>
              <w:t xml:space="preserve"> </w:t>
            </w:r>
            <w:r w:rsidR="00314990" w:rsidRPr="00314990">
              <w:rPr>
                <w:rFonts w:ascii="Times New Roman" w:hAnsi="Times New Roman"/>
                <w:sz w:val="28"/>
                <w:szCs w:val="28"/>
              </w:rPr>
              <w:t>от 10 марта</w:t>
            </w:r>
            <w:r w:rsidR="00323AF5" w:rsidRPr="00314990">
              <w:rPr>
                <w:rFonts w:ascii="Times New Roman" w:hAnsi="Times New Roman"/>
                <w:sz w:val="28"/>
                <w:szCs w:val="28"/>
              </w:rPr>
              <w:t xml:space="preserve"> 2025 г. № </w:t>
            </w:r>
            <w:r w:rsidR="00314990" w:rsidRPr="00314990">
              <w:rPr>
                <w:rFonts w:ascii="Times New Roman" w:hAnsi="Times New Roman"/>
                <w:sz w:val="28"/>
                <w:szCs w:val="28"/>
              </w:rPr>
              <w:t>115</w:t>
            </w:r>
            <w:r w:rsidR="00B86D09">
              <w:rPr>
                <w:rFonts w:ascii="Times New Roman" w:hAnsi="Times New Roman"/>
                <w:sz w:val="28"/>
                <w:szCs w:val="28"/>
              </w:rPr>
              <w:t>.</w:t>
            </w:r>
            <w:r w:rsidR="00314990">
              <w:rPr>
                <w:rFonts w:ascii="Times New Roman" w:hAnsi="Times New Roman"/>
                <w:sz w:val="28"/>
                <w:szCs w:val="28"/>
              </w:rPr>
              <w:t xml:space="preserve"> </w:t>
            </w:r>
          </w:p>
          <w:p w14:paraId="58BEDF7A" w14:textId="77777777" w:rsidR="00314990" w:rsidRPr="00314990" w:rsidRDefault="00314990" w:rsidP="00314990">
            <w:pPr>
              <w:spacing w:after="0" w:line="240" w:lineRule="auto"/>
              <w:ind w:firstLine="709"/>
              <w:jc w:val="both"/>
              <w:rPr>
                <w:rFonts w:ascii="Times New Roman" w:hAnsi="Times New Roman"/>
                <w:sz w:val="28"/>
                <w:szCs w:val="28"/>
              </w:rPr>
            </w:pPr>
            <w:r w:rsidRPr="00314990">
              <w:rPr>
                <w:rFonts w:ascii="Times New Roman" w:hAnsi="Times New Roman"/>
                <w:sz w:val="28"/>
                <w:szCs w:val="28"/>
              </w:rPr>
              <w:t>Претендент не допускается к участию в открытом конкурсе при возникновении следующих обстоятельств:</w:t>
            </w:r>
          </w:p>
          <w:p w14:paraId="2D90217D" w14:textId="48E6080C" w:rsidR="00314990" w:rsidRPr="00314990" w:rsidRDefault="00314990" w:rsidP="00314990">
            <w:pPr>
              <w:spacing w:after="0" w:line="240" w:lineRule="auto"/>
              <w:ind w:firstLine="709"/>
              <w:jc w:val="both"/>
              <w:rPr>
                <w:rFonts w:ascii="Times New Roman" w:hAnsi="Times New Roman"/>
                <w:sz w:val="28"/>
                <w:szCs w:val="28"/>
              </w:rPr>
            </w:pPr>
            <w:r w:rsidRPr="00314990">
              <w:rPr>
                <w:rFonts w:ascii="Times New Roman" w:hAnsi="Times New Roman"/>
                <w:sz w:val="28"/>
                <w:szCs w:val="28"/>
              </w:rPr>
              <w:t xml:space="preserve">1) несоответствия заявки требованиям пунктов 5.2-5.6 </w:t>
            </w:r>
            <w:r w:rsidR="00B86D09" w:rsidRPr="00323AF5">
              <w:rPr>
                <w:rFonts w:ascii="Times New Roman" w:hAnsi="Times New Roman"/>
                <w:sz w:val="28"/>
                <w:szCs w:val="28"/>
              </w:rPr>
              <w:t>Положени</w:t>
            </w:r>
            <w:r w:rsidR="00B86D09">
              <w:rPr>
                <w:rFonts w:ascii="Times New Roman" w:hAnsi="Times New Roman"/>
                <w:sz w:val="28"/>
                <w:szCs w:val="28"/>
              </w:rPr>
              <w:t>я</w:t>
            </w:r>
            <w:r w:rsidR="00B86D09" w:rsidRPr="00323AF5">
              <w:rPr>
                <w:rFonts w:ascii="Times New Roman" w:hAnsi="Times New Roman"/>
                <w:sz w:val="28"/>
                <w:szCs w:val="28"/>
              </w:rPr>
              <w:t xml:space="preserve"> </w:t>
            </w:r>
            <w:r w:rsidR="00B86D09" w:rsidRPr="00314990">
              <w:rPr>
                <w:rFonts w:ascii="Times New Roman" w:hAnsi="Times New Roman"/>
                <w:sz w:val="28"/>
                <w:szCs w:val="28"/>
              </w:rPr>
              <w:t>от 10 марта 2025 г. № 115</w:t>
            </w:r>
            <w:r w:rsidRPr="00314990">
              <w:rPr>
                <w:rFonts w:ascii="Times New Roman" w:hAnsi="Times New Roman"/>
                <w:sz w:val="28"/>
                <w:szCs w:val="28"/>
              </w:rPr>
              <w:t>;</w:t>
            </w:r>
          </w:p>
          <w:p w14:paraId="0D618DE8" w14:textId="6D47CD9E" w:rsidR="00314990" w:rsidRPr="00314990" w:rsidRDefault="00314990" w:rsidP="00314990">
            <w:pPr>
              <w:spacing w:after="0" w:line="240" w:lineRule="auto"/>
              <w:ind w:firstLine="709"/>
              <w:jc w:val="both"/>
              <w:rPr>
                <w:rFonts w:ascii="Times New Roman" w:hAnsi="Times New Roman"/>
                <w:sz w:val="28"/>
                <w:szCs w:val="28"/>
              </w:rPr>
            </w:pPr>
            <w:r w:rsidRPr="00314990">
              <w:rPr>
                <w:rFonts w:ascii="Times New Roman" w:hAnsi="Times New Roman"/>
                <w:sz w:val="28"/>
                <w:szCs w:val="28"/>
              </w:rPr>
              <w:t xml:space="preserve">2) претендент отказался представить комиссии разъяснения (в том числе в письменном виде) содержания какого-либо из документов заявки и/или оригиналы запрашиваемых документов в порядке, предусмотренном пунктом 5.8 </w:t>
            </w:r>
            <w:r w:rsidR="00B86D09" w:rsidRPr="00323AF5">
              <w:rPr>
                <w:rFonts w:ascii="Times New Roman" w:hAnsi="Times New Roman"/>
                <w:sz w:val="28"/>
                <w:szCs w:val="28"/>
              </w:rPr>
              <w:t>Положени</w:t>
            </w:r>
            <w:r w:rsidR="00B86D09">
              <w:rPr>
                <w:rFonts w:ascii="Times New Roman" w:hAnsi="Times New Roman"/>
                <w:sz w:val="28"/>
                <w:szCs w:val="28"/>
              </w:rPr>
              <w:t>я</w:t>
            </w:r>
            <w:r w:rsidR="00B86D09" w:rsidRPr="00323AF5">
              <w:rPr>
                <w:rFonts w:ascii="Times New Roman" w:hAnsi="Times New Roman"/>
                <w:sz w:val="28"/>
                <w:szCs w:val="28"/>
              </w:rPr>
              <w:t xml:space="preserve"> </w:t>
            </w:r>
            <w:r w:rsidR="00B86D09" w:rsidRPr="00314990">
              <w:rPr>
                <w:rFonts w:ascii="Times New Roman" w:hAnsi="Times New Roman"/>
                <w:sz w:val="28"/>
                <w:szCs w:val="28"/>
              </w:rPr>
              <w:t>от 10 марта 2025 г. № 115</w:t>
            </w:r>
            <w:r w:rsidRPr="00314990">
              <w:rPr>
                <w:rFonts w:ascii="Times New Roman" w:hAnsi="Times New Roman"/>
                <w:sz w:val="28"/>
                <w:szCs w:val="28"/>
              </w:rPr>
              <w:t>;</w:t>
            </w:r>
          </w:p>
          <w:p w14:paraId="728DBA6C" w14:textId="77777777" w:rsidR="00314990" w:rsidRPr="00314990" w:rsidRDefault="00314990" w:rsidP="00314990">
            <w:pPr>
              <w:spacing w:after="0" w:line="240" w:lineRule="auto"/>
              <w:ind w:firstLine="709"/>
              <w:jc w:val="both"/>
              <w:rPr>
                <w:rFonts w:ascii="Times New Roman" w:hAnsi="Times New Roman"/>
                <w:sz w:val="28"/>
                <w:szCs w:val="28"/>
              </w:rPr>
            </w:pPr>
            <w:r w:rsidRPr="00314990">
              <w:rPr>
                <w:rFonts w:ascii="Times New Roman" w:hAnsi="Times New Roman"/>
                <w:sz w:val="28"/>
                <w:szCs w:val="28"/>
              </w:rPr>
              <w:t>3) представленные в заявке или по дополнительному требованию комиссии расчеты и обоснования содержат арифметическую или техническую ошибку, исправление которой меняет параметры заявки.</w:t>
            </w:r>
          </w:p>
          <w:p w14:paraId="4235A377" w14:textId="3DB6A346" w:rsidR="00314990" w:rsidRPr="00314990" w:rsidRDefault="00314990" w:rsidP="00314990">
            <w:pPr>
              <w:spacing w:after="0" w:line="240" w:lineRule="auto"/>
              <w:ind w:firstLine="709"/>
              <w:jc w:val="both"/>
              <w:rPr>
                <w:rFonts w:ascii="Times New Roman" w:hAnsi="Times New Roman"/>
                <w:sz w:val="28"/>
                <w:szCs w:val="28"/>
              </w:rPr>
            </w:pPr>
            <w:r w:rsidRPr="00314990">
              <w:rPr>
                <w:rFonts w:ascii="Times New Roman" w:hAnsi="Times New Roman"/>
                <w:sz w:val="28"/>
                <w:szCs w:val="28"/>
              </w:rPr>
              <w:t xml:space="preserve">В случае установления недостоверности информации, содержащейся в документах, представленных участником конкурса в соответствии с     пунктами 5.2-5.6 </w:t>
            </w:r>
            <w:r w:rsidR="00B86D09" w:rsidRPr="00323AF5">
              <w:rPr>
                <w:rFonts w:ascii="Times New Roman" w:hAnsi="Times New Roman"/>
                <w:sz w:val="28"/>
                <w:szCs w:val="28"/>
              </w:rPr>
              <w:t>Положени</w:t>
            </w:r>
            <w:r w:rsidR="00B86D09">
              <w:rPr>
                <w:rFonts w:ascii="Times New Roman" w:hAnsi="Times New Roman"/>
                <w:sz w:val="28"/>
                <w:szCs w:val="28"/>
              </w:rPr>
              <w:t>я</w:t>
            </w:r>
            <w:r w:rsidR="00B86D09" w:rsidRPr="00323AF5">
              <w:rPr>
                <w:rFonts w:ascii="Times New Roman" w:hAnsi="Times New Roman"/>
                <w:sz w:val="28"/>
                <w:szCs w:val="28"/>
              </w:rPr>
              <w:t xml:space="preserve"> </w:t>
            </w:r>
            <w:r w:rsidR="00B86D09" w:rsidRPr="00314990">
              <w:rPr>
                <w:rFonts w:ascii="Times New Roman" w:hAnsi="Times New Roman"/>
                <w:sz w:val="28"/>
                <w:szCs w:val="28"/>
              </w:rPr>
              <w:t>от 10 марта 2025 г. № 115</w:t>
            </w:r>
            <w:r w:rsidRPr="00314990">
              <w:rPr>
                <w:rFonts w:ascii="Times New Roman" w:hAnsi="Times New Roman"/>
                <w:sz w:val="28"/>
                <w:szCs w:val="28"/>
              </w:rPr>
              <w:t>, комиссия обязана отстранить такого участника от участия в открытом конкурсе на любом этапе его проведения.</w:t>
            </w:r>
          </w:p>
          <w:p w14:paraId="4E2D5359" w14:textId="4E37E0A3" w:rsidR="00E52F45" w:rsidRPr="00E52F45" w:rsidRDefault="00314990" w:rsidP="00B86D09">
            <w:pPr>
              <w:spacing w:after="0" w:line="240" w:lineRule="auto"/>
              <w:ind w:firstLine="709"/>
              <w:jc w:val="both"/>
              <w:rPr>
                <w:rFonts w:ascii="Times New Roman" w:hAnsi="Times New Roman"/>
                <w:sz w:val="28"/>
                <w:szCs w:val="28"/>
              </w:rPr>
            </w:pPr>
            <w:r w:rsidRPr="00314990">
              <w:rPr>
                <w:rFonts w:ascii="Times New Roman" w:hAnsi="Times New Roman"/>
                <w:sz w:val="28"/>
                <w:szCs w:val="28"/>
              </w:rPr>
              <w:t>7.2. Принятое комиссией решение об отказе в доступе претендента к участию в открытом конкурсе фиксируется в протоколе и направляется претенденту, не допущенному к участию в открытом конкурсе, по почте заказным письмом по адресу, указанному претендентом, в виде выписки из указанного протокола в течение 3 рабочих дней со дня подписания протокола. Оформление выписки из протокола регистрируется в журнале регистрации.</w:t>
            </w:r>
          </w:p>
          <w:p w14:paraId="3BE36183" w14:textId="77777777" w:rsidR="00E52F45" w:rsidRPr="00E52F45"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Допуск к участию или отказ в допуске к участию в открытом конкурсе оформляется протоколом рассмотрения заявок на участие в открытом конкурсе.</w:t>
            </w:r>
          </w:p>
          <w:p w14:paraId="1D20B2D0" w14:textId="5C5FCCF8" w:rsidR="00E52F45" w:rsidRPr="00E52F45"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 xml:space="preserve">Протокол рассмотрения заявок на участие в открытом конкурсе подписывается всеми присутствующими на заседании членами конкурсной комиссии и размещается на официальном сайте </w:t>
            </w:r>
            <w:r w:rsidR="00323AF5">
              <w:rPr>
                <w:rFonts w:ascii="Times New Roman" w:hAnsi="Times New Roman"/>
                <w:sz w:val="28"/>
                <w:szCs w:val="28"/>
              </w:rPr>
              <w:t>А</w:t>
            </w:r>
            <w:r w:rsidRPr="00E52F45">
              <w:rPr>
                <w:rFonts w:ascii="Times New Roman" w:hAnsi="Times New Roman"/>
                <w:sz w:val="28"/>
                <w:szCs w:val="28"/>
              </w:rPr>
              <w:t xml:space="preserve">дминистрации городского округа в течение </w:t>
            </w:r>
            <w:r w:rsidR="00323AF5">
              <w:rPr>
                <w:rFonts w:ascii="Times New Roman" w:hAnsi="Times New Roman"/>
                <w:sz w:val="28"/>
                <w:szCs w:val="28"/>
              </w:rPr>
              <w:t xml:space="preserve">двух </w:t>
            </w:r>
            <w:r w:rsidR="00FB2848" w:rsidRPr="00E52F45">
              <w:rPr>
                <w:rFonts w:ascii="Times New Roman" w:hAnsi="Times New Roman"/>
                <w:sz w:val="28"/>
                <w:szCs w:val="28"/>
              </w:rPr>
              <w:t>рабочих дней</w:t>
            </w:r>
            <w:r w:rsidRPr="00E52F45">
              <w:rPr>
                <w:rFonts w:ascii="Times New Roman" w:hAnsi="Times New Roman"/>
                <w:sz w:val="28"/>
                <w:szCs w:val="28"/>
              </w:rPr>
              <w:t>, следующих за днем подписания данного протокола.</w:t>
            </w:r>
          </w:p>
          <w:p w14:paraId="0A788F56" w14:textId="77777777" w:rsidR="00E52F45" w:rsidRPr="00E52F45"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 xml:space="preserve">Участникам открытого конкурса, которым отказано в допуске к участию в открытом конкурсе, направляются уведомления о принятых конкурсной </w:t>
            </w:r>
            <w:r w:rsidRPr="00E52F45">
              <w:rPr>
                <w:rFonts w:ascii="Times New Roman" w:hAnsi="Times New Roman"/>
                <w:sz w:val="28"/>
                <w:szCs w:val="28"/>
              </w:rPr>
              <w:lastRenderedPageBreak/>
              <w:t>комиссией решениях не позднее дня, следующего за днем подписания протокола.</w:t>
            </w:r>
          </w:p>
          <w:p w14:paraId="4E1F8B71" w14:textId="77777777" w:rsidR="00E52F45" w:rsidRPr="00E52F45"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В случае если конкурсная комиссия примет решение об отказе в допуске к участию в открытом конкурсе всех участников открытого конкурса или о допуске к участию в открытом конкурсе и признании участником открытого конкурса только одного участника открытый конкурс признается несостоявшимся.</w:t>
            </w:r>
          </w:p>
          <w:p w14:paraId="2B35468B" w14:textId="77777777" w:rsidR="00E52F45" w:rsidRPr="00E52F45"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выдается свидетельство об осуществлении перевозок и карты соответствующего маршрута.</w:t>
            </w:r>
          </w:p>
          <w:p w14:paraId="35E009D4" w14:textId="77777777" w:rsidR="00E52F45" w:rsidRPr="00E52F45"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79BEC360" w14:textId="6EE5E0DB" w:rsidR="003E1CC2" w:rsidRDefault="00E52F45" w:rsidP="00B01B2D">
            <w:pPr>
              <w:spacing w:after="0" w:line="240" w:lineRule="auto"/>
              <w:ind w:firstLine="709"/>
              <w:jc w:val="both"/>
              <w:rPr>
                <w:rFonts w:ascii="Times New Roman" w:hAnsi="Times New Roman"/>
                <w:sz w:val="28"/>
                <w:szCs w:val="28"/>
              </w:rPr>
            </w:pPr>
            <w:r w:rsidRPr="00E52F45">
              <w:rPr>
                <w:rFonts w:ascii="Times New Roman" w:hAnsi="Times New Roman"/>
                <w:sz w:val="28"/>
                <w:szCs w:val="28"/>
              </w:rPr>
              <w:t>Результаты открытого конкурса могут быть обжалованы в судебном порядке.</w:t>
            </w:r>
          </w:p>
        </w:tc>
      </w:tr>
      <w:tr w:rsidR="00FB2848" w14:paraId="22C4E6CB" w14:textId="77777777" w:rsidTr="00FB2848">
        <w:tc>
          <w:tcPr>
            <w:tcW w:w="9854" w:type="dxa"/>
            <w:gridSpan w:val="2"/>
            <w:tcBorders>
              <w:top w:val="single" w:sz="4" w:space="0" w:color="auto"/>
            </w:tcBorders>
            <w:shd w:val="clear" w:color="auto" w:fill="ACCBF9" w:themeFill="background2"/>
          </w:tcPr>
          <w:p w14:paraId="7228D01D" w14:textId="70FC9EAE" w:rsidR="00FB2848" w:rsidRPr="00FB2848" w:rsidRDefault="00FB2848" w:rsidP="00B01B2D">
            <w:pPr>
              <w:pStyle w:val="ae"/>
              <w:numPr>
                <w:ilvl w:val="0"/>
                <w:numId w:val="49"/>
              </w:numPr>
              <w:spacing w:after="0" w:line="240" w:lineRule="auto"/>
              <w:ind w:left="0" w:firstLine="0"/>
              <w:jc w:val="both"/>
              <w:rPr>
                <w:rFonts w:ascii="Times New Roman" w:hAnsi="Times New Roman"/>
                <w:b/>
                <w:bCs/>
                <w:sz w:val="28"/>
                <w:szCs w:val="28"/>
              </w:rPr>
            </w:pPr>
            <w:r w:rsidRPr="00FB2848">
              <w:rPr>
                <w:rFonts w:ascii="Times New Roman" w:hAnsi="Times New Roman"/>
                <w:b/>
                <w:bCs/>
                <w:sz w:val="28"/>
                <w:szCs w:val="28"/>
              </w:rPr>
              <w:lastRenderedPageBreak/>
              <w:t>Порядок оценки и сопоставления заявок на участие в открытом конкурсе</w:t>
            </w:r>
          </w:p>
        </w:tc>
      </w:tr>
      <w:tr w:rsidR="00FB2848" w14:paraId="2226B3EA" w14:textId="77777777" w:rsidTr="00B0074C">
        <w:tc>
          <w:tcPr>
            <w:tcW w:w="9854" w:type="dxa"/>
            <w:gridSpan w:val="2"/>
          </w:tcPr>
          <w:p w14:paraId="0DFF14D7" w14:textId="77777777" w:rsidR="00FB2848" w:rsidRPr="00FB2848" w:rsidRDefault="00FB2848" w:rsidP="00B01B2D">
            <w:pPr>
              <w:pStyle w:val="Default"/>
              <w:ind w:firstLine="709"/>
              <w:jc w:val="both"/>
              <w:rPr>
                <w:sz w:val="28"/>
                <w:szCs w:val="28"/>
              </w:rPr>
            </w:pPr>
            <w:r w:rsidRPr="00FB2848">
              <w:rPr>
                <w:sz w:val="28"/>
                <w:szCs w:val="28"/>
              </w:rPr>
              <w:t xml:space="preserve">Конкурсная комиссия осуществляет оценку и сопоставление заявок на участие в открытом конкурсе, поданных участниками открытого конкурса, допущенными к участию в открытом конкурсе, в день рассмотрения заявок на участие в открытом конкурсе. </w:t>
            </w:r>
          </w:p>
          <w:p w14:paraId="6AB48C42" w14:textId="77777777" w:rsidR="00FB2848" w:rsidRPr="00FB2848" w:rsidRDefault="00FB2848" w:rsidP="00B01B2D">
            <w:pPr>
              <w:spacing w:after="0" w:line="240" w:lineRule="auto"/>
              <w:ind w:firstLine="709"/>
              <w:jc w:val="both"/>
              <w:rPr>
                <w:rFonts w:ascii="Times New Roman" w:eastAsia="Calibri" w:hAnsi="Times New Roman"/>
                <w:color w:val="000000"/>
                <w:sz w:val="28"/>
                <w:szCs w:val="28"/>
              </w:rPr>
            </w:pPr>
            <w:r w:rsidRPr="00FB2848">
              <w:rPr>
                <w:rFonts w:ascii="Times New Roman" w:eastAsia="Calibri" w:hAnsi="Times New Roman"/>
                <w:color w:val="000000"/>
                <w:sz w:val="28"/>
                <w:szCs w:val="28"/>
              </w:rPr>
              <w:t>Оценка и сопоставление заявок на участие в открытом конкурсе осуществляются конкурсной комиссией в соответствии со Шкалой</w:t>
            </w:r>
            <w:r w:rsidRPr="00FB2848">
              <w:rPr>
                <w:sz w:val="28"/>
                <w:szCs w:val="28"/>
              </w:rPr>
              <w:t xml:space="preserve"> </w:t>
            </w:r>
            <w:r w:rsidRPr="00FB2848">
              <w:rPr>
                <w:rFonts w:ascii="Times New Roman" w:eastAsia="Calibri" w:hAnsi="Times New Roman"/>
                <w:color w:val="000000"/>
                <w:sz w:val="28"/>
                <w:szCs w:val="28"/>
              </w:rPr>
              <w:t>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городской округ город Кировск Луганской Народной Республики.</w:t>
            </w:r>
          </w:p>
          <w:p w14:paraId="61F45302" w14:textId="77777777" w:rsidR="00B86D09" w:rsidRDefault="00B86D09" w:rsidP="00B01B2D">
            <w:pPr>
              <w:pStyle w:val="Default"/>
              <w:ind w:firstLine="709"/>
              <w:jc w:val="both"/>
              <w:rPr>
                <w:sz w:val="28"/>
                <w:szCs w:val="28"/>
              </w:rPr>
            </w:pPr>
            <w:r w:rsidRPr="00127637">
              <w:rPr>
                <w:sz w:val="28"/>
                <w:szCs w:val="28"/>
              </w:rPr>
              <w:t>При исчислении количества баллов применяется способ простого математического округления до сотых долей. В случае неподтверждения участником данных по критериям баллы не насчитываются.</w:t>
            </w:r>
          </w:p>
          <w:p w14:paraId="0180F6D7" w14:textId="2C4FDC60" w:rsidR="00FB2848" w:rsidRDefault="00B86D09" w:rsidP="00B01B2D">
            <w:pPr>
              <w:pStyle w:val="Default"/>
              <w:ind w:firstLine="709"/>
              <w:jc w:val="both"/>
              <w:rPr>
                <w:sz w:val="28"/>
                <w:szCs w:val="28"/>
              </w:rPr>
            </w:pPr>
            <w:r w:rsidRPr="00127637">
              <w:rPr>
                <w:sz w:val="28"/>
                <w:szCs w:val="28"/>
              </w:rPr>
              <w:t>Победитель открытого конкурса определится по каждому лоту отдельно в соответствии с расчётами количества баллов по критериям</w:t>
            </w:r>
            <w:r w:rsidR="00FB2848" w:rsidRPr="00FB2848">
              <w:rPr>
                <w:sz w:val="28"/>
                <w:szCs w:val="28"/>
              </w:rPr>
              <w:t xml:space="preserve">. </w:t>
            </w:r>
          </w:p>
          <w:p w14:paraId="24A55601" w14:textId="1512C05A" w:rsidR="00B86D09" w:rsidRDefault="00B86D09" w:rsidP="00B01B2D">
            <w:pPr>
              <w:pStyle w:val="Default"/>
              <w:ind w:firstLine="709"/>
              <w:jc w:val="both"/>
              <w:rPr>
                <w:sz w:val="28"/>
                <w:szCs w:val="28"/>
              </w:rPr>
            </w:pPr>
            <w:r w:rsidRPr="00127637">
              <w:rPr>
                <w:sz w:val="28"/>
                <w:szCs w:val="28"/>
              </w:rPr>
              <w:t>Оценка заявки (конкурсного предложения) определяется как суммарное количество баллов по критериям 1-4 по каждому участнику</w:t>
            </w:r>
            <w:r>
              <w:rPr>
                <w:sz w:val="28"/>
                <w:szCs w:val="28"/>
              </w:rPr>
              <w:t>.</w:t>
            </w:r>
          </w:p>
          <w:p w14:paraId="54EE3369" w14:textId="32007381" w:rsidR="00B86D09" w:rsidRPr="00FB2848" w:rsidRDefault="00B86D09" w:rsidP="00B01B2D">
            <w:pPr>
              <w:pStyle w:val="Default"/>
              <w:ind w:firstLine="709"/>
              <w:jc w:val="both"/>
              <w:rPr>
                <w:sz w:val="28"/>
                <w:szCs w:val="28"/>
              </w:rPr>
            </w:pPr>
            <w:r w:rsidRPr="00127637">
              <w:rPr>
                <w:sz w:val="28"/>
                <w:szCs w:val="28"/>
              </w:rPr>
              <w:lastRenderedPageBreak/>
              <w:t>На основании результатов оценки заявок на участие в открытом конкурсе комиссия присваивает каждой заявке порядковый номер в порядке уменьшения ее оценки. Заявке (конкурсному предложению), получившей высшею оценку, присваивается первый номер</w:t>
            </w:r>
            <w:r>
              <w:rPr>
                <w:sz w:val="28"/>
                <w:szCs w:val="28"/>
              </w:rPr>
              <w:t>.</w:t>
            </w:r>
          </w:p>
          <w:p w14:paraId="4B8A3DAB" w14:textId="77777777" w:rsidR="00FB2848" w:rsidRPr="00FB2848" w:rsidRDefault="00FB2848" w:rsidP="00B01B2D">
            <w:pPr>
              <w:pStyle w:val="Default"/>
              <w:ind w:firstLine="709"/>
              <w:jc w:val="both"/>
              <w:rPr>
                <w:sz w:val="28"/>
                <w:szCs w:val="28"/>
              </w:rPr>
            </w:pPr>
            <w:r w:rsidRPr="00FB2848">
              <w:rPr>
                <w:sz w:val="28"/>
                <w:szCs w:val="28"/>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заявка которого подана ранее других заявок, получивших высшую оценку. </w:t>
            </w:r>
          </w:p>
          <w:p w14:paraId="2521F0FC" w14:textId="0F2A9AB7" w:rsidR="00FB2848" w:rsidRPr="00FB2848" w:rsidRDefault="00FB2848" w:rsidP="00B01B2D">
            <w:pPr>
              <w:pStyle w:val="Default"/>
              <w:ind w:firstLine="709"/>
              <w:jc w:val="both"/>
              <w:rPr>
                <w:sz w:val="23"/>
                <w:szCs w:val="23"/>
              </w:rPr>
            </w:pPr>
            <w:r w:rsidRPr="00FB2848">
              <w:rPr>
                <w:sz w:val="28"/>
                <w:szCs w:val="28"/>
              </w:rPr>
              <w:t xml:space="preserve">Итоги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конкурсной комиссии, в течение дня, следующего после дня проведения оценки и сопоставления заявок на участие в открытом конкурсе. </w:t>
            </w:r>
          </w:p>
        </w:tc>
      </w:tr>
      <w:tr w:rsidR="003E1CC2" w14:paraId="7E9E969D" w14:textId="77777777" w:rsidTr="003E1CC2">
        <w:tc>
          <w:tcPr>
            <w:tcW w:w="9854" w:type="dxa"/>
            <w:gridSpan w:val="2"/>
            <w:shd w:val="clear" w:color="auto" w:fill="ACCBF9" w:themeFill="background2"/>
          </w:tcPr>
          <w:p w14:paraId="11943AC0" w14:textId="2A14CD61" w:rsidR="003E1CC2" w:rsidRPr="003E1CC2" w:rsidRDefault="003E1CC2" w:rsidP="00B01B2D">
            <w:pPr>
              <w:pStyle w:val="ae"/>
              <w:numPr>
                <w:ilvl w:val="0"/>
                <w:numId w:val="49"/>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 xml:space="preserve"> </w:t>
            </w:r>
            <w:r w:rsidRPr="003E1CC2">
              <w:rPr>
                <w:rFonts w:ascii="Times New Roman" w:hAnsi="Times New Roman"/>
                <w:b/>
                <w:bCs/>
                <w:sz w:val="28"/>
                <w:szCs w:val="28"/>
              </w:rPr>
              <w:t>Критерии оценки заявок</w:t>
            </w:r>
          </w:p>
        </w:tc>
      </w:tr>
      <w:tr w:rsidR="003E1CC2" w14:paraId="0C3AA93D" w14:textId="77777777" w:rsidTr="00B0074C">
        <w:tc>
          <w:tcPr>
            <w:tcW w:w="9854" w:type="dxa"/>
            <w:gridSpan w:val="2"/>
          </w:tcPr>
          <w:p w14:paraId="7F662231" w14:textId="0E7B282C" w:rsidR="003E1CC2" w:rsidRPr="00307B38" w:rsidRDefault="003E1CC2" w:rsidP="00B01B2D">
            <w:pPr>
              <w:spacing w:after="0" w:line="240" w:lineRule="auto"/>
              <w:jc w:val="both"/>
              <w:rPr>
                <w:rFonts w:ascii="Times New Roman" w:hAnsi="Times New Roman"/>
                <w:sz w:val="28"/>
                <w:szCs w:val="28"/>
              </w:rPr>
            </w:pPr>
            <w:r>
              <w:rPr>
                <w:rFonts w:ascii="Times New Roman" w:hAnsi="Times New Roman"/>
                <w:sz w:val="28"/>
                <w:szCs w:val="28"/>
              </w:rPr>
              <w:t xml:space="preserve">Заявки оцениваются по критериям, согласно </w:t>
            </w:r>
            <w:r w:rsidRPr="005B1645">
              <w:rPr>
                <w:rFonts w:ascii="Times New Roman" w:hAnsi="Times New Roman"/>
                <w:sz w:val="28"/>
                <w:szCs w:val="28"/>
              </w:rPr>
              <w:t>приложению № 9 к на</w:t>
            </w:r>
            <w:r>
              <w:rPr>
                <w:rFonts w:ascii="Times New Roman" w:hAnsi="Times New Roman"/>
                <w:sz w:val="28"/>
                <w:szCs w:val="28"/>
              </w:rPr>
              <w:t>стоящей конкурсной документации.</w:t>
            </w:r>
          </w:p>
        </w:tc>
      </w:tr>
      <w:tr w:rsidR="00FB2848" w14:paraId="5CFBF832" w14:textId="77777777" w:rsidTr="00B0074C">
        <w:tc>
          <w:tcPr>
            <w:tcW w:w="9854" w:type="dxa"/>
            <w:gridSpan w:val="2"/>
            <w:shd w:val="clear" w:color="auto" w:fill="ACCBF9" w:themeFill="background2"/>
          </w:tcPr>
          <w:p w14:paraId="23505C91" w14:textId="3044BC87" w:rsidR="00FB2848" w:rsidRPr="00FB2848" w:rsidRDefault="00FB2848" w:rsidP="00B01B2D">
            <w:pPr>
              <w:pStyle w:val="ae"/>
              <w:numPr>
                <w:ilvl w:val="0"/>
                <w:numId w:val="49"/>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B2848">
              <w:rPr>
                <w:rFonts w:ascii="Times New Roman" w:hAnsi="Times New Roman"/>
                <w:b/>
                <w:bCs/>
                <w:sz w:val="28"/>
                <w:szCs w:val="28"/>
              </w:rPr>
              <w:t>Порядок ознакомления с итогами открытого конкурса</w:t>
            </w:r>
            <w:r w:rsidRPr="00FB2848">
              <w:rPr>
                <w:b/>
                <w:bCs/>
                <w:sz w:val="23"/>
                <w:szCs w:val="23"/>
              </w:rPr>
              <w:t xml:space="preserve"> </w:t>
            </w:r>
          </w:p>
        </w:tc>
      </w:tr>
      <w:tr w:rsidR="00FB2848" w14:paraId="7DE5C0F1" w14:textId="77777777" w:rsidTr="00B0074C">
        <w:tc>
          <w:tcPr>
            <w:tcW w:w="9854" w:type="dxa"/>
            <w:gridSpan w:val="2"/>
          </w:tcPr>
          <w:p w14:paraId="0CFA6AF4" w14:textId="5C9AAEC4" w:rsidR="00FB2848" w:rsidRPr="00B01B2D" w:rsidRDefault="00FB2848" w:rsidP="00004606">
            <w:pPr>
              <w:pStyle w:val="Default"/>
              <w:jc w:val="both"/>
              <w:rPr>
                <w:sz w:val="28"/>
                <w:szCs w:val="28"/>
              </w:rPr>
            </w:pPr>
            <w:r w:rsidRPr="00B01B2D">
              <w:rPr>
                <w:sz w:val="28"/>
                <w:szCs w:val="28"/>
              </w:rPr>
              <w:t xml:space="preserve">Протокол оценки и сопоставления заявок на участие в открытом конкурсе размещается на официальном сайте Администрации городского округа муниципальное образование городской округ город Кировск Луганской Народной Республики </w:t>
            </w:r>
            <w:r w:rsidR="00004606" w:rsidRPr="00147392">
              <w:rPr>
                <w:rFonts w:eastAsia="Times New Roman"/>
                <w:spacing w:val="-4"/>
                <w:sz w:val="28"/>
                <w:szCs w:val="28"/>
              </w:rPr>
              <w:t>https://kirovsk-</w:t>
            </w:r>
            <w:r w:rsidR="00004606" w:rsidRPr="00147392">
              <w:rPr>
                <w:rFonts w:eastAsia="Times New Roman"/>
                <w:spacing w:val="-4"/>
                <w:sz w:val="28"/>
                <w:szCs w:val="28"/>
                <w:lang w:val="en-US"/>
              </w:rPr>
              <w:t>lnr</w:t>
            </w:r>
            <w:r w:rsidR="00004606" w:rsidRPr="00147392">
              <w:rPr>
                <w:rFonts w:eastAsia="Times New Roman"/>
                <w:spacing w:val="-4"/>
                <w:sz w:val="28"/>
                <w:szCs w:val="28"/>
              </w:rPr>
              <w:t>.gosuslugi.ru</w:t>
            </w:r>
            <w:r w:rsidRPr="00B01B2D">
              <w:rPr>
                <w:sz w:val="28"/>
                <w:szCs w:val="28"/>
              </w:rPr>
              <w:t>,</w:t>
            </w:r>
            <w:r w:rsidR="00004606">
              <w:rPr>
                <w:sz w:val="28"/>
                <w:szCs w:val="28"/>
              </w:rPr>
              <w:t xml:space="preserve"> </w:t>
            </w:r>
            <w:r w:rsidRPr="00B01B2D">
              <w:rPr>
                <w:sz w:val="28"/>
                <w:szCs w:val="28"/>
              </w:rPr>
              <w:t xml:space="preserve">в течение двух рабочих дней со дня подписания указанного протокола. </w:t>
            </w:r>
          </w:p>
        </w:tc>
      </w:tr>
    </w:tbl>
    <w:p w14:paraId="5E608AA9" w14:textId="77777777" w:rsidR="00B6064C" w:rsidRDefault="00B6064C" w:rsidP="004435F1">
      <w:pPr>
        <w:spacing w:after="0" w:line="247" w:lineRule="auto"/>
        <w:jc w:val="both"/>
      </w:pPr>
    </w:p>
    <w:p w14:paraId="790415D9" w14:textId="77777777" w:rsidR="00782965" w:rsidRDefault="00782965" w:rsidP="00782965">
      <w:pPr>
        <w:pStyle w:val="ae"/>
        <w:spacing w:after="0" w:line="247" w:lineRule="auto"/>
      </w:pPr>
    </w:p>
    <w:p w14:paraId="204DCC56" w14:textId="431527CA" w:rsidR="00B6064C" w:rsidRDefault="00B6064C" w:rsidP="0089139E">
      <w:pPr>
        <w:pStyle w:val="ae"/>
        <w:spacing w:after="0" w:line="247" w:lineRule="auto"/>
        <w:ind w:left="709"/>
        <w:jc w:val="both"/>
        <w:rPr>
          <w:rFonts w:ascii="Times New Roman" w:hAnsi="Times New Roman"/>
          <w:color w:val="FF0000"/>
          <w:sz w:val="28"/>
          <w:szCs w:val="28"/>
        </w:rPr>
      </w:pPr>
    </w:p>
    <w:p w14:paraId="16F34F7D" w14:textId="77777777" w:rsidR="00B01B2D" w:rsidRDefault="00B01B2D" w:rsidP="0089139E">
      <w:pPr>
        <w:pStyle w:val="ae"/>
        <w:spacing w:after="0" w:line="247" w:lineRule="auto"/>
        <w:ind w:left="709"/>
        <w:jc w:val="both"/>
        <w:rPr>
          <w:rFonts w:ascii="Times New Roman" w:hAnsi="Times New Roman"/>
          <w:color w:val="FF0000"/>
          <w:sz w:val="28"/>
          <w:szCs w:val="28"/>
        </w:rPr>
      </w:pPr>
    </w:p>
    <w:p w14:paraId="3982F988" w14:textId="77777777" w:rsidR="00B01B2D" w:rsidRDefault="00B01B2D" w:rsidP="0089139E">
      <w:pPr>
        <w:pStyle w:val="ae"/>
        <w:spacing w:after="0" w:line="247" w:lineRule="auto"/>
        <w:ind w:left="709"/>
        <w:jc w:val="both"/>
        <w:rPr>
          <w:rFonts w:ascii="Times New Roman" w:hAnsi="Times New Roman"/>
          <w:color w:val="FF0000"/>
          <w:sz w:val="28"/>
          <w:szCs w:val="28"/>
        </w:rPr>
      </w:pPr>
    </w:p>
    <w:p w14:paraId="03F7452F" w14:textId="77777777" w:rsidR="00B01B2D" w:rsidRDefault="00B01B2D" w:rsidP="0089139E">
      <w:pPr>
        <w:pStyle w:val="ae"/>
        <w:spacing w:after="0" w:line="247" w:lineRule="auto"/>
        <w:ind w:left="709"/>
        <w:jc w:val="both"/>
        <w:rPr>
          <w:rFonts w:ascii="Times New Roman" w:hAnsi="Times New Roman"/>
          <w:color w:val="FF0000"/>
          <w:sz w:val="28"/>
          <w:szCs w:val="28"/>
        </w:rPr>
      </w:pPr>
    </w:p>
    <w:p w14:paraId="083E8761" w14:textId="77777777" w:rsidR="00B01B2D" w:rsidRDefault="00B01B2D" w:rsidP="0089139E">
      <w:pPr>
        <w:pStyle w:val="ae"/>
        <w:spacing w:after="0" w:line="247" w:lineRule="auto"/>
        <w:ind w:left="709"/>
        <w:jc w:val="both"/>
        <w:rPr>
          <w:rFonts w:ascii="Times New Roman" w:hAnsi="Times New Roman"/>
          <w:color w:val="FF0000"/>
          <w:sz w:val="28"/>
          <w:szCs w:val="28"/>
        </w:rPr>
      </w:pPr>
    </w:p>
    <w:p w14:paraId="58A16135" w14:textId="77777777" w:rsidR="00B01B2D" w:rsidRDefault="00B01B2D" w:rsidP="0089139E">
      <w:pPr>
        <w:pStyle w:val="ae"/>
        <w:spacing w:after="0" w:line="247" w:lineRule="auto"/>
        <w:ind w:left="709"/>
        <w:jc w:val="both"/>
        <w:rPr>
          <w:rFonts w:ascii="Times New Roman" w:hAnsi="Times New Roman"/>
          <w:color w:val="FF0000"/>
          <w:sz w:val="28"/>
          <w:szCs w:val="28"/>
        </w:rPr>
      </w:pPr>
    </w:p>
    <w:p w14:paraId="21E45476" w14:textId="77777777" w:rsidR="00B01B2D" w:rsidRDefault="00B01B2D" w:rsidP="0089139E">
      <w:pPr>
        <w:pStyle w:val="ae"/>
        <w:spacing w:after="0" w:line="247" w:lineRule="auto"/>
        <w:ind w:left="709"/>
        <w:jc w:val="both"/>
        <w:rPr>
          <w:rFonts w:ascii="Times New Roman" w:hAnsi="Times New Roman"/>
          <w:color w:val="FF0000"/>
          <w:sz w:val="28"/>
          <w:szCs w:val="28"/>
        </w:rPr>
      </w:pPr>
    </w:p>
    <w:p w14:paraId="560A20D3" w14:textId="77777777" w:rsidR="00B01B2D" w:rsidRDefault="00B01B2D" w:rsidP="0089139E">
      <w:pPr>
        <w:pStyle w:val="ae"/>
        <w:spacing w:after="0" w:line="247" w:lineRule="auto"/>
        <w:ind w:left="709"/>
        <w:jc w:val="both"/>
        <w:rPr>
          <w:rFonts w:ascii="Times New Roman" w:hAnsi="Times New Roman"/>
          <w:color w:val="FF0000"/>
          <w:sz w:val="28"/>
          <w:szCs w:val="28"/>
        </w:rPr>
      </w:pPr>
    </w:p>
    <w:p w14:paraId="4ED3E7BC" w14:textId="77777777" w:rsidR="00B86D09" w:rsidRDefault="00B86D09" w:rsidP="0089139E">
      <w:pPr>
        <w:pStyle w:val="ae"/>
        <w:spacing w:after="0" w:line="247" w:lineRule="auto"/>
        <w:ind w:left="709"/>
        <w:jc w:val="both"/>
        <w:rPr>
          <w:rFonts w:ascii="Times New Roman" w:hAnsi="Times New Roman"/>
          <w:color w:val="FF0000"/>
          <w:sz w:val="28"/>
          <w:szCs w:val="28"/>
        </w:rPr>
      </w:pPr>
    </w:p>
    <w:p w14:paraId="7C3FE4B8" w14:textId="77777777" w:rsidR="00B01B2D" w:rsidRPr="003E1AF1" w:rsidRDefault="00B01B2D" w:rsidP="0089139E">
      <w:pPr>
        <w:pStyle w:val="ae"/>
        <w:spacing w:after="0" w:line="247" w:lineRule="auto"/>
        <w:ind w:left="709"/>
        <w:jc w:val="both"/>
        <w:rPr>
          <w:rFonts w:ascii="Times New Roman" w:hAnsi="Times New Roman"/>
          <w:color w:val="FF0000"/>
          <w:sz w:val="28"/>
          <w:szCs w:val="28"/>
        </w:rPr>
      </w:pPr>
    </w:p>
    <w:p w14:paraId="5C97E0CF" w14:textId="77777777" w:rsidR="003E1AF1" w:rsidRDefault="003E1AF1" w:rsidP="003E1AF1">
      <w:pPr>
        <w:pStyle w:val="ae"/>
        <w:spacing w:after="0" w:line="247" w:lineRule="auto"/>
        <w:ind w:left="709"/>
        <w:jc w:val="both"/>
        <w:rPr>
          <w:rFonts w:ascii="Times New Roman" w:hAnsi="Times New Roman"/>
          <w:sz w:val="28"/>
          <w:szCs w:val="28"/>
        </w:rPr>
      </w:pPr>
    </w:p>
    <w:p w14:paraId="2C71806D" w14:textId="77777777" w:rsidR="00F52659" w:rsidRDefault="00F52659" w:rsidP="003E1AF1">
      <w:pPr>
        <w:pStyle w:val="ae"/>
        <w:spacing w:after="0" w:line="247" w:lineRule="auto"/>
        <w:ind w:left="709"/>
        <w:jc w:val="both"/>
        <w:rPr>
          <w:rFonts w:ascii="Times New Roman" w:hAnsi="Times New Roman"/>
          <w:sz w:val="28"/>
          <w:szCs w:val="28"/>
        </w:rPr>
      </w:pPr>
    </w:p>
    <w:p w14:paraId="7A15AFF1" w14:textId="77777777" w:rsidR="00F52659" w:rsidRDefault="00F52659" w:rsidP="003E1AF1">
      <w:pPr>
        <w:pStyle w:val="ae"/>
        <w:spacing w:after="0" w:line="247" w:lineRule="auto"/>
        <w:ind w:left="709"/>
        <w:jc w:val="both"/>
        <w:rPr>
          <w:rFonts w:ascii="Times New Roman" w:hAnsi="Times New Roman"/>
          <w:sz w:val="28"/>
          <w:szCs w:val="28"/>
        </w:rPr>
      </w:pPr>
    </w:p>
    <w:p w14:paraId="3551E4CF" w14:textId="77777777" w:rsidR="00F52659" w:rsidRDefault="00F52659" w:rsidP="003E1AF1">
      <w:pPr>
        <w:pStyle w:val="ae"/>
        <w:spacing w:after="0" w:line="247" w:lineRule="auto"/>
        <w:ind w:left="709"/>
        <w:jc w:val="both"/>
        <w:rPr>
          <w:rFonts w:ascii="Times New Roman" w:hAnsi="Times New Roman"/>
          <w:sz w:val="28"/>
          <w:szCs w:val="28"/>
        </w:rPr>
      </w:pPr>
    </w:p>
    <w:p w14:paraId="69B5CF74" w14:textId="77777777" w:rsidR="00F52659" w:rsidRDefault="00F52659" w:rsidP="003E1AF1">
      <w:pPr>
        <w:pStyle w:val="ae"/>
        <w:spacing w:after="0" w:line="247" w:lineRule="auto"/>
        <w:ind w:left="709"/>
        <w:jc w:val="both"/>
        <w:rPr>
          <w:rFonts w:ascii="Times New Roman" w:hAnsi="Times New Roman"/>
          <w:sz w:val="28"/>
          <w:szCs w:val="28"/>
        </w:rPr>
      </w:pPr>
    </w:p>
    <w:p w14:paraId="1DC17681" w14:textId="77777777" w:rsidR="00F52659" w:rsidRDefault="00F52659" w:rsidP="003E1AF1">
      <w:pPr>
        <w:pStyle w:val="ae"/>
        <w:spacing w:after="0" w:line="247" w:lineRule="auto"/>
        <w:ind w:left="709"/>
        <w:jc w:val="both"/>
        <w:rPr>
          <w:rFonts w:ascii="Times New Roman" w:hAnsi="Times New Roman"/>
          <w:sz w:val="28"/>
          <w:szCs w:val="28"/>
        </w:rPr>
      </w:pPr>
    </w:p>
    <w:p w14:paraId="725224E1" w14:textId="77777777" w:rsidR="00F52659" w:rsidRDefault="00F52659" w:rsidP="003E1AF1">
      <w:pPr>
        <w:pStyle w:val="ae"/>
        <w:spacing w:after="0" w:line="247" w:lineRule="auto"/>
        <w:ind w:left="709"/>
        <w:jc w:val="both"/>
        <w:rPr>
          <w:rFonts w:ascii="Times New Roman" w:hAnsi="Times New Roman"/>
          <w:sz w:val="28"/>
          <w:szCs w:val="28"/>
        </w:rPr>
      </w:pPr>
    </w:p>
    <w:p w14:paraId="29945A45" w14:textId="77777777" w:rsidR="00F52659" w:rsidRDefault="00F52659" w:rsidP="003E1AF1">
      <w:pPr>
        <w:pStyle w:val="ae"/>
        <w:spacing w:after="0" w:line="247" w:lineRule="auto"/>
        <w:ind w:left="709"/>
        <w:jc w:val="both"/>
        <w:rPr>
          <w:rFonts w:ascii="Times New Roman" w:hAnsi="Times New Roman"/>
          <w:sz w:val="28"/>
          <w:szCs w:val="28"/>
        </w:rPr>
      </w:pPr>
    </w:p>
    <w:p w14:paraId="33E56442" w14:textId="77777777" w:rsidR="00F52659" w:rsidRDefault="00F52659" w:rsidP="003E1AF1">
      <w:pPr>
        <w:pStyle w:val="ae"/>
        <w:spacing w:after="0" w:line="247" w:lineRule="auto"/>
        <w:ind w:left="709"/>
        <w:jc w:val="both"/>
        <w:rPr>
          <w:rFonts w:ascii="Times New Roman" w:hAnsi="Times New Roman"/>
          <w:sz w:val="28"/>
          <w:szCs w:val="28"/>
        </w:rPr>
      </w:pPr>
    </w:p>
    <w:p w14:paraId="0794BA4D" w14:textId="77777777" w:rsidR="00F52659" w:rsidRDefault="00F52659" w:rsidP="003E1AF1">
      <w:pPr>
        <w:pStyle w:val="ae"/>
        <w:spacing w:after="0" w:line="247" w:lineRule="auto"/>
        <w:ind w:left="709"/>
        <w:jc w:val="both"/>
        <w:rPr>
          <w:rFonts w:ascii="Times New Roman" w:hAnsi="Times New Roman"/>
          <w:sz w:val="28"/>
          <w:szCs w:val="28"/>
        </w:rPr>
      </w:pPr>
    </w:p>
    <w:p w14:paraId="2F60817E" w14:textId="77777777" w:rsidR="00147392" w:rsidRDefault="00147392" w:rsidP="003E1AF1">
      <w:pPr>
        <w:pStyle w:val="ae"/>
        <w:spacing w:after="0" w:line="247" w:lineRule="auto"/>
        <w:ind w:left="709"/>
        <w:jc w:val="both"/>
        <w:rPr>
          <w:rFonts w:ascii="Times New Roman" w:hAnsi="Times New Roman"/>
          <w:sz w:val="28"/>
          <w:szCs w:val="28"/>
        </w:rPr>
        <w:sectPr w:rsidR="00147392" w:rsidSect="00455FCA">
          <w:headerReference w:type="even" r:id="rId8"/>
          <w:headerReference w:type="default" r:id="rId9"/>
          <w:headerReference w:type="first" r:id="rId10"/>
          <w:pgSz w:w="11906" w:h="16838"/>
          <w:pgMar w:top="1134" w:right="567" w:bottom="1134" w:left="1701" w:header="567" w:footer="567" w:gutter="0"/>
          <w:pgNumType w:start="1"/>
          <w:cols w:space="708"/>
          <w:titlePg/>
          <w:docGrid w:linePitch="360"/>
        </w:sectPr>
      </w:pPr>
    </w:p>
    <w:p w14:paraId="50E8F3C5" w14:textId="47B62607" w:rsidR="00CE5340" w:rsidRDefault="00FB2848" w:rsidP="00CE5340">
      <w:pPr>
        <w:spacing w:after="0" w:line="240" w:lineRule="auto"/>
        <w:ind w:left="4678"/>
        <w:rPr>
          <w:rFonts w:ascii="Times New Roman" w:hAnsi="Times New Roman"/>
          <w:sz w:val="28"/>
          <w:szCs w:val="28"/>
        </w:rPr>
      </w:pPr>
      <w:r>
        <w:rPr>
          <w:rFonts w:ascii="Times New Roman" w:hAnsi="Times New Roman"/>
          <w:sz w:val="28"/>
          <w:szCs w:val="28"/>
        </w:rPr>
        <w:lastRenderedPageBreak/>
        <w:t>П</w:t>
      </w:r>
      <w:r w:rsidR="00CE5340">
        <w:rPr>
          <w:rFonts w:ascii="Times New Roman" w:hAnsi="Times New Roman"/>
          <w:sz w:val="28"/>
          <w:szCs w:val="28"/>
        </w:rPr>
        <w:t>риложение № 1</w:t>
      </w:r>
    </w:p>
    <w:p w14:paraId="097E0F3A" w14:textId="1805965E" w:rsidR="00FB2848" w:rsidRPr="00FB2848" w:rsidRDefault="00CE5340" w:rsidP="00FB2848">
      <w:pPr>
        <w:spacing w:after="0" w:line="240" w:lineRule="auto"/>
        <w:ind w:left="4678"/>
        <w:rPr>
          <w:rFonts w:ascii="Times New Roman" w:hAnsi="Times New Roman"/>
          <w:sz w:val="28"/>
          <w:szCs w:val="28"/>
        </w:rPr>
      </w:pPr>
      <w:r>
        <w:rPr>
          <w:rFonts w:ascii="Times New Roman" w:hAnsi="Times New Roman"/>
          <w:sz w:val="28"/>
          <w:szCs w:val="28"/>
        </w:rPr>
        <w:t xml:space="preserve">к </w:t>
      </w:r>
      <w:r w:rsidR="00FB2848">
        <w:rPr>
          <w:rFonts w:ascii="Times New Roman" w:hAnsi="Times New Roman"/>
          <w:sz w:val="28"/>
          <w:szCs w:val="28"/>
        </w:rPr>
        <w:t xml:space="preserve">Конкурсной документации </w:t>
      </w:r>
      <w:r w:rsidR="00FB2848"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7EB16C01" w14:textId="29665E08" w:rsidR="00916CBB" w:rsidRDefault="00FB2848" w:rsidP="00FB2848">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77895706" w14:textId="77777777" w:rsidR="00CE5340" w:rsidRDefault="00CE5340" w:rsidP="004435F1">
      <w:pPr>
        <w:tabs>
          <w:tab w:val="left" w:pos="3675"/>
          <w:tab w:val="center" w:pos="4749"/>
        </w:tabs>
        <w:spacing w:after="0" w:line="240" w:lineRule="auto"/>
        <w:jc w:val="center"/>
        <w:rPr>
          <w:rFonts w:ascii="Times New Roman" w:hAnsi="Times New Roman"/>
          <w:sz w:val="28"/>
          <w:szCs w:val="28"/>
        </w:rPr>
      </w:pPr>
    </w:p>
    <w:p w14:paraId="6ADC7A56" w14:textId="77777777" w:rsidR="00CE5340" w:rsidRDefault="00CE5340" w:rsidP="004435F1">
      <w:pPr>
        <w:tabs>
          <w:tab w:val="left" w:pos="3675"/>
          <w:tab w:val="center" w:pos="4749"/>
        </w:tabs>
        <w:spacing w:after="0" w:line="240" w:lineRule="auto"/>
        <w:jc w:val="center"/>
        <w:rPr>
          <w:rFonts w:ascii="Times New Roman" w:hAnsi="Times New Roman"/>
          <w:sz w:val="28"/>
          <w:szCs w:val="28"/>
        </w:rPr>
      </w:pPr>
    </w:p>
    <w:p w14:paraId="274E2A82" w14:textId="1581B3A8" w:rsidR="003A71C9" w:rsidRPr="003A71C9" w:rsidRDefault="003A71C9" w:rsidP="004435F1">
      <w:pPr>
        <w:tabs>
          <w:tab w:val="left" w:pos="3675"/>
          <w:tab w:val="center" w:pos="4749"/>
        </w:tabs>
        <w:spacing w:after="0" w:line="240" w:lineRule="auto"/>
        <w:jc w:val="center"/>
        <w:rPr>
          <w:rFonts w:ascii="Times New Roman" w:hAnsi="Times New Roman"/>
          <w:sz w:val="28"/>
          <w:szCs w:val="28"/>
        </w:rPr>
      </w:pPr>
      <w:r>
        <w:rPr>
          <w:rFonts w:ascii="Times New Roman" w:hAnsi="Times New Roman"/>
          <w:sz w:val="28"/>
          <w:szCs w:val="28"/>
        </w:rPr>
        <w:t>ЛОТ</w:t>
      </w:r>
      <w:r w:rsidRPr="003A71C9">
        <w:rPr>
          <w:rFonts w:ascii="Times New Roman" w:hAnsi="Times New Roman"/>
          <w:sz w:val="28"/>
          <w:szCs w:val="28"/>
        </w:rPr>
        <w:t xml:space="preserve"> №</w:t>
      </w:r>
      <w:r w:rsidR="00FB2848">
        <w:rPr>
          <w:rFonts w:ascii="Times New Roman" w:hAnsi="Times New Roman"/>
          <w:sz w:val="28"/>
          <w:szCs w:val="28"/>
        </w:rPr>
        <w:t xml:space="preserve"> 1</w:t>
      </w:r>
    </w:p>
    <w:p w14:paraId="7CC17B0A" w14:textId="77777777" w:rsidR="003A71C9" w:rsidRDefault="003A71C9" w:rsidP="004435F1">
      <w:pPr>
        <w:tabs>
          <w:tab w:val="left" w:pos="3675"/>
          <w:tab w:val="center" w:pos="4749"/>
        </w:tabs>
        <w:spacing w:after="0" w:line="240" w:lineRule="auto"/>
        <w:jc w:val="center"/>
        <w:rPr>
          <w:rFonts w:ascii="Times New Roman" w:hAnsi="Times New Roman"/>
          <w:sz w:val="28"/>
          <w:szCs w:val="28"/>
        </w:rPr>
      </w:pPr>
      <w:r w:rsidRPr="003A71C9">
        <w:rPr>
          <w:rFonts w:ascii="Times New Roman" w:hAnsi="Times New Roman"/>
          <w:sz w:val="28"/>
          <w:szCs w:val="28"/>
        </w:rPr>
        <w:t>ОПИСАНИЕ МАРШРУТОВ, ВКЛЮЧЕННЫХ В ЛОТ</w:t>
      </w:r>
    </w:p>
    <w:p w14:paraId="259A2938" w14:textId="77777777" w:rsidR="00CE5340" w:rsidRDefault="00CE5340" w:rsidP="004435F1">
      <w:pPr>
        <w:tabs>
          <w:tab w:val="left" w:pos="3675"/>
          <w:tab w:val="center" w:pos="4749"/>
        </w:tabs>
        <w:spacing w:after="0" w:line="240" w:lineRule="auto"/>
        <w:jc w:val="center"/>
        <w:rPr>
          <w:rFonts w:ascii="Times New Roman" w:hAnsi="Times New Roman"/>
          <w:sz w:val="28"/>
          <w:szCs w:val="28"/>
        </w:rPr>
      </w:pPr>
    </w:p>
    <w:tbl>
      <w:tblPr>
        <w:tblStyle w:val="a6"/>
        <w:tblW w:w="9952" w:type="dxa"/>
        <w:tblInd w:w="-318" w:type="dxa"/>
        <w:tblLayout w:type="fixed"/>
        <w:tblLook w:val="04A0" w:firstRow="1" w:lastRow="0" w:firstColumn="1" w:lastColumn="0" w:noHBand="0" w:noVBand="1"/>
      </w:tblPr>
      <w:tblGrid>
        <w:gridCol w:w="710"/>
        <w:gridCol w:w="709"/>
        <w:gridCol w:w="595"/>
        <w:gridCol w:w="1389"/>
        <w:gridCol w:w="851"/>
        <w:gridCol w:w="850"/>
        <w:gridCol w:w="851"/>
        <w:gridCol w:w="821"/>
        <w:gridCol w:w="540"/>
        <w:gridCol w:w="623"/>
        <w:gridCol w:w="963"/>
        <w:gridCol w:w="1050"/>
      </w:tblGrid>
      <w:tr w:rsidR="00E21AEE" w:rsidRPr="00216A7A" w14:paraId="7C95E97E" w14:textId="77777777" w:rsidTr="00216A7A">
        <w:tc>
          <w:tcPr>
            <w:tcW w:w="710" w:type="dxa"/>
          </w:tcPr>
          <w:p w14:paraId="262C031E" w14:textId="77777777" w:rsidR="003A71C9" w:rsidRPr="00216A7A" w:rsidRDefault="003A71C9" w:rsidP="004435F1">
            <w:pPr>
              <w:spacing w:after="0" w:line="240" w:lineRule="auto"/>
              <w:jc w:val="center"/>
              <w:rPr>
                <w:rFonts w:ascii="Times New Roman" w:hAnsi="Times New Roman"/>
                <w:sz w:val="18"/>
                <w:szCs w:val="18"/>
              </w:rPr>
            </w:pPr>
            <w:r w:rsidRPr="00216A7A">
              <w:rPr>
                <w:rFonts w:ascii="Times New Roman" w:hAnsi="Times New Roman"/>
                <w:sz w:val="18"/>
                <w:szCs w:val="18"/>
              </w:rPr>
              <w:t>№ лота</w:t>
            </w:r>
          </w:p>
        </w:tc>
        <w:tc>
          <w:tcPr>
            <w:tcW w:w="709" w:type="dxa"/>
          </w:tcPr>
          <w:p w14:paraId="01804B1A" w14:textId="77777777" w:rsidR="003A71C9" w:rsidRPr="00216A7A" w:rsidRDefault="003A71C9" w:rsidP="0094730E">
            <w:pPr>
              <w:spacing w:after="0" w:line="240" w:lineRule="auto"/>
              <w:ind w:left="-57" w:right="-57"/>
              <w:jc w:val="center"/>
              <w:rPr>
                <w:rFonts w:ascii="Times New Roman" w:hAnsi="Times New Roman"/>
                <w:sz w:val="18"/>
                <w:szCs w:val="18"/>
              </w:rPr>
            </w:pPr>
            <w:proofErr w:type="gramStart"/>
            <w:r w:rsidRPr="00216A7A">
              <w:rPr>
                <w:rFonts w:ascii="Times New Roman" w:hAnsi="Times New Roman"/>
                <w:sz w:val="18"/>
                <w:szCs w:val="18"/>
              </w:rPr>
              <w:t>Регистрационный  номер</w:t>
            </w:r>
            <w:proofErr w:type="gramEnd"/>
            <w:r w:rsidRPr="00216A7A">
              <w:rPr>
                <w:rFonts w:ascii="Times New Roman" w:hAnsi="Times New Roman"/>
                <w:sz w:val="18"/>
                <w:szCs w:val="18"/>
              </w:rPr>
              <w:t xml:space="preserve"> маршрута регулярных перевозок в соответствующем реестре</w:t>
            </w:r>
          </w:p>
        </w:tc>
        <w:tc>
          <w:tcPr>
            <w:tcW w:w="595" w:type="dxa"/>
          </w:tcPr>
          <w:p w14:paraId="31CDD693" w14:textId="77777777" w:rsidR="003A71C9" w:rsidRPr="00216A7A" w:rsidRDefault="003A71C9" w:rsidP="0094730E">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Порядковый номер маршрута регулярны перевозок</w:t>
            </w:r>
          </w:p>
        </w:tc>
        <w:tc>
          <w:tcPr>
            <w:tcW w:w="1389" w:type="dxa"/>
          </w:tcPr>
          <w:p w14:paraId="40AD8CBC" w14:textId="77777777" w:rsidR="003A71C9" w:rsidRPr="00216A7A" w:rsidRDefault="003A71C9" w:rsidP="0094730E">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w:t>
            </w:r>
            <w:r w:rsidR="0094730E" w:rsidRPr="00216A7A">
              <w:rPr>
                <w:rFonts w:ascii="Times New Roman" w:hAnsi="Times New Roman"/>
                <w:sz w:val="18"/>
                <w:szCs w:val="18"/>
              </w:rPr>
              <w:t>,</w:t>
            </w:r>
            <w:r w:rsidRPr="00216A7A">
              <w:rPr>
                <w:rFonts w:ascii="Times New Roman" w:hAnsi="Times New Roman"/>
                <w:sz w:val="18"/>
                <w:szCs w:val="18"/>
              </w:rPr>
              <w:t xml:space="preserve"> в границах которых расположены начальный остановочный пункт и конечный остановочный пункт по данному маршруту</w:t>
            </w:r>
          </w:p>
        </w:tc>
        <w:tc>
          <w:tcPr>
            <w:tcW w:w="1701" w:type="dxa"/>
            <w:gridSpan w:val="2"/>
          </w:tcPr>
          <w:p w14:paraId="5CFCEAA4" w14:textId="77777777" w:rsidR="003A71C9" w:rsidRPr="00216A7A" w:rsidRDefault="003A71C9" w:rsidP="004435F1">
            <w:pPr>
              <w:spacing w:after="0" w:line="236" w:lineRule="auto"/>
              <w:jc w:val="center"/>
              <w:rPr>
                <w:rFonts w:ascii="Times New Roman" w:hAnsi="Times New Roman"/>
                <w:sz w:val="18"/>
                <w:szCs w:val="18"/>
              </w:rPr>
            </w:pPr>
            <w:r w:rsidRPr="00216A7A">
              <w:rPr>
                <w:rFonts w:ascii="Times New Roman" w:hAnsi="Times New Roman"/>
                <w:sz w:val="18"/>
                <w:szCs w:val="18"/>
              </w:rPr>
              <w:t>Наименования промежуточных</w:t>
            </w:r>
          </w:p>
          <w:p w14:paraId="6DC26BBE" w14:textId="77777777" w:rsidR="003A71C9" w:rsidRPr="00216A7A" w:rsidRDefault="003A71C9" w:rsidP="0094730E">
            <w:pPr>
              <w:spacing w:after="0" w:line="235" w:lineRule="auto"/>
              <w:ind w:left="-57" w:right="-57"/>
              <w:jc w:val="center"/>
              <w:rPr>
                <w:rFonts w:ascii="Times New Roman" w:hAnsi="Times New Roman"/>
                <w:sz w:val="18"/>
                <w:szCs w:val="18"/>
              </w:rPr>
            </w:pPr>
            <w:r w:rsidRPr="00216A7A">
              <w:rPr>
                <w:rFonts w:ascii="Times New Roman" w:hAnsi="Times New Roman"/>
                <w:sz w:val="18"/>
                <w:szCs w:val="18"/>
              </w:rPr>
              <w:t>остановочных пунктов по маршруту регулярных перевозок или наименования поселений, в границах которых расположены промежуточны</w:t>
            </w:r>
            <w:r w:rsidR="00E21AEE" w:rsidRPr="00216A7A">
              <w:rPr>
                <w:rFonts w:ascii="Times New Roman" w:hAnsi="Times New Roman"/>
                <w:sz w:val="18"/>
                <w:szCs w:val="18"/>
              </w:rPr>
              <w:t>е</w:t>
            </w:r>
          </w:p>
          <w:p w14:paraId="56AC53E1" w14:textId="77777777" w:rsidR="003A71C9" w:rsidRPr="00216A7A" w:rsidRDefault="003A71C9" w:rsidP="004435F1">
            <w:pPr>
              <w:spacing w:after="0" w:line="240" w:lineRule="auto"/>
              <w:jc w:val="center"/>
              <w:rPr>
                <w:rFonts w:ascii="Times New Roman" w:hAnsi="Times New Roman"/>
                <w:sz w:val="18"/>
                <w:szCs w:val="18"/>
              </w:rPr>
            </w:pPr>
            <w:r w:rsidRPr="00216A7A">
              <w:rPr>
                <w:rFonts w:ascii="Times New Roman" w:hAnsi="Times New Roman"/>
                <w:sz w:val="18"/>
                <w:szCs w:val="18"/>
              </w:rPr>
              <w:t>остановочные пункты</w:t>
            </w:r>
          </w:p>
        </w:tc>
        <w:tc>
          <w:tcPr>
            <w:tcW w:w="1672" w:type="dxa"/>
            <w:gridSpan w:val="2"/>
            <w:tcBorders>
              <w:bottom w:val="single" w:sz="4" w:space="0" w:color="auto"/>
            </w:tcBorders>
          </w:tcPr>
          <w:p w14:paraId="2C1AC252" w14:textId="77777777" w:rsidR="003A71C9" w:rsidRPr="00216A7A" w:rsidRDefault="00E21AEE" w:rsidP="0094730E">
            <w:pPr>
              <w:spacing w:after="0" w:line="235" w:lineRule="auto"/>
              <w:ind w:left="-57" w:right="-57"/>
              <w:jc w:val="center"/>
              <w:rPr>
                <w:rFonts w:ascii="Times New Roman" w:hAnsi="Times New Roman"/>
                <w:sz w:val="18"/>
                <w:szCs w:val="18"/>
              </w:rPr>
            </w:pPr>
            <w:r w:rsidRPr="00216A7A">
              <w:rPr>
                <w:rFonts w:ascii="Times New Roman" w:hAnsi="Times New Roman"/>
                <w:sz w:val="18"/>
                <w:szCs w:val="18"/>
              </w:rPr>
              <w:t>Наименование улиц автомобильных дорог</w:t>
            </w:r>
            <w:proofErr w:type="gramStart"/>
            <w:r w:rsidRPr="00216A7A">
              <w:rPr>
                <w:rFonts w:ascii="Times New Roman" w:hAnsi="Times New Roman"/>
                <w:sz w:val="18"/>
                <w:szCs w:val="18"/>
              </w:rPr>
              <w:t>.</w:t>
            </w:r>
            <w:proofErr w:type="gramEnd"/>
            <w:r w:rsidRPr="00216A7A">
              <w:rPr>
                <w:rFonts w:ascii="Times New Roman" w:hAnsi="Times New Roman"/>
                <w:sz w:val="18"/>
                <w:szCs w:val="18"/>
              </w:rPr>
              <w:t xml:space="preserve"> по которым предполагается движение транспортных средств между остановочными пунктами по маршруту регулярных перевозок</w:t>
            </w:r>
          </w:p>
        </w:tc>
        <w:tc>
          <w:tcPr>
            <w:tcW w:w="1163" w:type="dxa"/>
            <w:gridSpan w:val="2"/>
            <w:tcBorders>
              <w:bottom w:val="single" w:sz="4" w:space="0" w:color="auto"/>
            </w:tcBorders>
          </w:tcPr>
          <w:p w14:paraId="199D86A1" w14:textId="77777777" w:rsidR="003A71C9" w:rsidRPr="00216A7A" w:rsidRDefault="00E21AEE" w:rsidP="0094730E">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Протяжен</w:t>
            </w:r>
            <w:r w:rsidR="0094730E" w:rsidRPr="00216A7A">
              <w:rPr>
                <w:rFonts w:ascii="Times New Roman" w:hAnsi="Times New Roman"/>
                <w:sz w:val="18"/>
                <w:szCs w:val="18"/>
              </w:rPr>
              <w:t xml:space="preserve"> </w:t>
            </w:r>
            <w:proofErr w:type="spellStart"/>
            <w:r w:rsidRPr="00216A7A">
              <w:rPr>
                <w:rFonts w:ascii="Times New Roman" w:hAnsi="Times New Roman"/>
                <w:sz w:val="18"/>
                <w:szCs w:val="18"/>
              </w:rPr>
              <w:t>ность</w:t>
            </w:r>
            <w:proofErr w:type="spellEnd"/>
            <w:r w:rsidRPr="00216A7A">
              <w:rPr>
                <w:rFonts w:ascii="Times New Roman" w:hAnsi="Times New Roman"/>
                <w:sz w:val="18"/>
                <w:szCs w:val="18"/>
              </w:rPr>
              <w:t xml:space="preserve"> маршрута регулярных перевозок</w:t>
            </w:r>
          </w:p>
        </w:tc>
        <w:tc>
          <w:tcPr>
            <w:tcW w:w="963" w:type="dxa"/>
          </w:tcPr>
          <w:p w14:paraId="4B4282DD" w14:textId="77777777" w:rsidR="003A71C9" w:rsidRPr="00216A7A" w:rsidRDefault="00E21AEE" w:rsidP="0094730E">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Порядок посадки и высадки пассажиров</w:t>
            </w:r>
          </w:p>
        </w:tc>
        <w:tc>
          <w:tcPr>
            <w:tcW w:w="1050" w:type="dxa"/>
          </w:tcPr>
          <w:p w14:paraId="51A330DA" w14:textId="77777777" w:rsidR="003A71C9" w:rsidRPr="00216A7A" w:rsidRDefault="00E21AEE" w:rsidP="0094730E">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 xml:space="preserve">Дата начала </w:t>
            </w:r>
            <w:proofErr w:type="spellStart"/>
            <w:r w:rsidRPr="00216A7A">
              <w:rPr>
                <w:rFonts w:ascii="Times New Roman" w:hAnsi="Times New Roman"/>
                <w:sz w:val="18"/>
                <w:szCs w:val="18"/>
              </w:rPr>
              <w:t>осуществле</w:t>
            </w:r>
            <w:proofErr w:type="spellEnd"/>
            <w:r w:rsidR="0094730E" w:rsidRPr="00216A7A">
              <w:rPr>
                <w:rFonts w:ascii="Times New Roman" w:hAnsi="Times New Roman"/>
                <w:sz w:val="18"/>
                <w:szCs w:val="18"/>
              </w:rPr>
              <w:t xml:space="preserve"> </w:t>
            </w:r>
            <w:proofErr w:type="spellStart"/>
            <w:r w:rsidRPr="00216A7A">
              <w:rPr>
                <w:rFonts w:ascii="Times New Roman" w:hAnsi="Times New Roman"/>
                <w:sz w:val="18"/>
                <w:szCs w:val="18"/>
              </w:rPr>
              <w:t>ния</w:t>
            </w:r>
            <w:proofErr w:type="spellEnd"/>
            <w:r w:rsidRPr="00216A7A">
              <w:rPr>
                <w:rFonts w:ascii="Times New Roman" w:hAnsi="Times New Roman"/>
                <w:sz w:val="18"/>
                <w:szCs w:val="18"/>
              </w:rPr>
              <w:t xml:space="preserve"> регулярных перевозок</w:t>
            </w:r>
          </w:p>
        </w:tc>
      </w:tr>
      <w:tr w:rsidR="00CA1089" w:rsidRPr="00216A7A" w14:paraId="2530CB96" w14:textId="77777777" w:rsidTr="00216A7A">
        <w:tc>
          <w:tcPr>
            <w:tcW w:w="710" w:type="dxa"/>
            <w:vMerge w:val="restart"/>
          </w:tcPr>
          <w:p w14:paraId="1E2B7FDC" w14:textId="77777777" w:rsidR="00CA1089" w:rsidRPr="00216A7A" w:rsidRDefault="00CA1089" w:rsidP="004435F1">
            <w:pPr>
              <w:spacing w:after="0" w:line="240" w:lineRule="auto"/>
              <w:jc w:val="center"/>
              <w:rPr>
                <w:rFonts w:ascii="Times New Roman" w:hAnsi="Times New Roman"/>
                <w:sz w:val="18"/>
                <w:szCs w:val="18"/>
              </w:rPr>
            </w:pPr>
            <w:r w:rsidRPr="00216A7A">
              <w:rPr>
                <w:rFonts w:ascii="Times New Roman" w:hAnsi="Times New Roman"/>
                <w:sz w:val="18"/>
                <w:szCs w:val="18"/>
              </w:rPr>
              <w:t>1</w:t>
            </w:r>
          </w:p>
        </w:tc>
        <w:tc>
          <w:tcPr>
            <w:tcW w:w="709" w:type="dxa"/>
            <w:vMerge w:val="restart"/>
          </w:tcPr>
          <w:p w14:paraId="05D4E2C8" w14:textId="77777777" w:rsidR="00CA1089" w:rsidRPr="00216A7A" w:rsidRDefault="00CA1089" w:rsidP="004435F1">
            <w:pPr>
              <w:spacing w:after="0" w:line="240" w:lineRule="auto"/>
              <w:jc w:val="center"/>
              <w:rPr>
                <w:rFonts w:ascii="Times New Roman" w:hAnsi="Times New Roman"/>
                <w:sz w:val="18"/>
                <w:szCs w:val="18"/>
              </w:rPr>
            </w:pPr>
            <w:r w:rsidRPr="00216A7A">
              <w:rPr>
                <w:rFonts w:ascii="Times New Roman" w:hAnsi="Times New Roman"/>
                <w:sz w:val="18"/>
                <w:szCs w:val="18"/>
              </w:rPr>
              <w:t>2</w:t>
            </w:r>
          </w:p>
        </w:tc>
        <w:tc>
          <w:tcPr>
            <w:tcW w:w="595" w:type="dxa"/>
            <w:vMerge w:val="restart"/>
          </w:tcPr>
          <w:p w14:paraId="530CCD8D" w14:textId="77777777" w:rsidR="00CA1089" w:rsidRPr="00216A7A" w:rsidRDefault="00CA1089" w:rsidP="004435F1">
            <w:pPr>
              <w:spacing w:after="0" w:line="240" w:lineRule="auto"/>
              <w:jc w:val="center"/>
              <w:rPr>
                <w:rFonts w:ascii="Times New Roman" w:hAnsi="Times New Roman"/>
                <w:sz w:val="18"/>
                <w:szCs w:val="18"/>
              </w:rPr>
            </w:pPr>
            <w:r w:rsidRPr="00216A7A">
              <w:rPr>
                <w:rFonts w:ascii="Times New Roman" w:hAnsi="Times New Roman"/>
                <w:sz w:val="18"/>
                <w:szCs w:val="18"/>
              </w:rPr>
              <w:t>3</w:t>
            </w:r>
          </w:p>
        </w:tc>
        <w:tc>
          <w:tcPr>
            <w:tcW w:w="1389" w:type="dxa"/>
            <w:vMerge w:val="restart"/>
          </w:tcPr>
          <w:p w14:paraId="2D366B39" w14:textId="77777777" w:rsidR="00CA1089" w:rsidRPr="00216A7A" w:rsidRDefault="00CA1089" w:rsidP="00CE5340">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4</w:t>
            </w:r>
          </w:p>
        </w:tc>
        <w:tc>
          <w:tcPr>
            <w:tcW w:w="1701" w:type="dxa"/>
            <w:gridSpan w:val="2"/>
            <w:tcBorders>
              <w:bottom w:val="single" w:sz="4" w:space="0" w:color="auto"/>
            </w:tcBorders>
          </w:tcPr>
          <w:p w14:paraId="1BBC2ABF" w14:textId="77777777" w:rsidR="00CA1089" w:rsidRPr="00216A7A" w:rsidRDefault="00CA1089" w:rsidP="004435F1">
            <w:pPr>
              <w:spacing w:after="0" w:line="240" w:lineRule="auto"/>
              <w:jc w:val="center"/>
              <w:rPr>
                <w:rFonts w:ascii="Times New Roman" w:hAnsi="Times New Roman"/>
                <w:sz w:val="18"/>
                <w:szCs w:val="18"/>
              </w:rPr>
            </w:pPr>
            <w:r w:rsidRPr="00216A7A">
              <w:rPr>
                <w:rFonts w:ascii="Times New Roman" w:hAnsi="Times New Roman"/>
                <w:sz w:val="18"/>
                <w:szCs w:val="18"/>
              </w:rPr>
              <w:t>5</w:t>
            </w:r>
          </w:p>
        </w:tc>
        <w:tc>
          <w:tcPr>
            <w:tcW w:w="1672" w:type="dxa"/>
            <w:gridSpan w:val="2"/>
            <w:tcBorders>
              <w:bottom w:val="single" w:sz="4" w:space="0" w:color="auto"/>
            </w:tcBorders>
          </w:tcPr>
          <w:p w14:paraId="1CC0AE57" w14:textId="77777777" w:rsidR="00CA1089" w:rsidRPr="00216A7A" w:rsidRDefault="00CA1089" w:rsidP="004435F1">
            <w:pPr>
              <w:spacing w:after="0" w:line="240" w:lineRule="auto"/>
              <w:jc w:val="center"/>
              <w:rPr>
                <w:rFonts w:ascii="Times New Roman" w:hAnsi="Times New Roman"/>
                <w:sz w:val="18"/>
                <w:szCs w:val="18"/>
              </w:rPr>
            </w:pPr>
            <w:r w:rsidRPr="00216A7A">
              <w:rPr>
                <w:rFonts w:ascii="Times New Roman" w:hAnsi="Times New Roman"/>
                <w:sz w:val="18"/>
                <w:szCs w:val="18"/>
              </w:rPr>
              <w:t>6</w:t>
            </w:r>
          </w:p>
        </w:tc>
        <w:tc>
          <w:tcPr>
            <w:tcW w:w="1163" w:type="dxa"/>
            <w:gridSpan w:val="2"/>
            <w:tcBorders>
              <w:bottom w:val="single" w:sz="4" w:space="0" w:color="auto"/>
            </w:tcBorders>
          </w:tcPr>
          <w:p w14:paraId="34F85463" w14:textId="18568F04" w:rsidR="00CA1089" w:rsidRPr="00216A7A" w:rsidRDefault="00CA1089" w:rsidP="004435F1">
            <w:pPr>
              <w:spacing w:after="0" w:line="240" w:lineRule="auto"/>
              <w:jc w:val="center"/>
              <w:rPr>
                <w:rFonts w:ascii="Times New Roman" w:hAnsi="Times New Roman"/>
                <w:sz w:val="18"/>
                <w:szCs w:val="18"/>
              </w:rPr>
            </w:pPr>
            <w:r w:rsidRPr="00216A7A">
              <w:rPr>
                <w:rFonts w:ascii="Times New Roman" w:hAnsi="Times New Roman"/>
                <w:sz w:val="18"/>
                <w:szCs w:val="18"/>
              </w:rPr>
              <w:t>7</w:t>
            </w:r>
          </w:p>
        </w:tc>
        <w:tc>
          <w:tcPr>
            <w:tcW w:w="963" w:type="dxa"/>
            <w:vMerge w:val="restart"/>
          </w:tcPr>
          <w:p w14:paraId="6E583A37" w14:textId="5061048C" w:rsidR="00CA1089" w:rsidRPr="00216A7A" w:rsidRDefault="00CA1089" w:rsidP="004435F1">
            <w:pPr>
              <w:spacing w:after="0" w:line="240" w:lineRule="auto"/>
              <w:jc w:val="center"/>
              <w:rPr>
                <w:rFonts w:ascii="Times New Roman" w:hAnsi="Times New Roman"/>
                <w:sz w:val="18"/>
                <w:szCs w:val="18"/>
              </w:rPr>
            </w:pPr>
            <w:r w:rsidRPr="00216A7A">
              <w:rPr>
                <w:rFonts w:ascii="Times New Roman" w:hAnsi="Times New Roman"/>
                <w:sz w:val="18"/>
                <w:szCs w:val="18"/>
              </w:rPr>
              <w:t>8</w:t>
            </w:r>
          </w:p>
        </w:tc>
        <w:tc>
          <w:tcPr>
            <w:tcW w:w="1050" w:type="dxa"/>
            <w:vMerge w:val="restart"/>
          </w:tcPr>
          <w:p w14:paraId="49BE50DB" w14:textId="77777777" w:rsidR="00CA1089" w:rsidRPr="00216A7A" w:rsidRDefault="00CA1089" w:rsidP="004435F1">
            <w:pPr>
              <w:spacing w:after="0" w:line="240" w:lineRule="auto"/>
              <w:jc w:val="center"/>
              <w:rPr>
                <w:rFonts w:ascii="Times New Roman" w:hAnsi="Times New Roman"/>
                <w:sz w:val="18"/>
                <w:szCs w:val="18"/>
              </w:rPr>
            </w:pPr>
            <w:r w:rsidRPr="00216A7A">
              <w:rPr>
                <w:rFonts w:ascii="Times New Roman" w:hAnsi="Times New Roman"/>
                <w:sz w:val="18"/>
                <w:szCs w:val="18"/>
              </w:rPr>
              <w:t>9</w:t>
            </w:r>
          </w:p>
        </w:tc>
      </w:tr>
      <w:tr w:rsidR="00CA1089" w:rsidRPr="00216A7A" w14:paraId="74CA59BD" w14:textId="77777777" w:rsidTr="00216A7A">
        <w:tc>
          <w:tcPr>
            <w:tcW w:w="710" w:type="dxa"/>
            <w:vMerge/>
          </w:tcPr>
          <w:p w14:paraId="38A9D0AA" w14:textId="77777777" w:rsidR="00CA1089" w:rsidRPr="00216A7A" w:rsidRDefault="00CA1089" w:rsidP="00CA1089">
            <w:pPr>
              <w:spacing w:after="0" w:line="240" w:lineRule="auto"/>
              <w:jc w:val="center"/>
              <w:rPr>
                <w:rFonts w:ascii="Times New Roman" w:hAnsi="Times New Roman"/>
                <w:sz w:val="18"/>
                <w:szCs w:val="18"/>
              </w:rPr>
            </w:pPr>
          </w:p>
        </w:tc>
        <w:tc>
          <w:tcPr>
            <w:tcW w:w="709" w:type="dxa"/>
            <w:vMerge/>
          </w:tcPr>
          <w:p w14:paraId="65B6CE04" w14:textId="77777777" w:rsidR="00CA1089" w:rsidRPr="00216A7A" w:rsidRDefault="00CA1089" w:rsidP="00CA1089">
            <w:pPr>
              <w:spacing w:after="0" w:line="240" w:lineRule="auto"/>
              <w:jc w:val="center"/>
              <w:rPr>
                <w:rFonts w:ascii="Times New Roman" w:hAnsi="Times New Roman"/>
                <w:sz w:val="18"/>
                <w:szCs w:val="18"/>
              </w:rPr>
            </w:pPr>
          </w:p>
        </w:tc>
        <w:tc>
          <w:tcPr>
            <w:tcW w:w="595" w:type="dxa"/>
            <w:vMerge/>
          </w:tcPr>
          <w:p w14:paraId="310A5B80" w14:textId="77777777" w:rsidR="00CA1089" w:rsidRPr="00216A7A" w:rsidRDefault="00CA1089" w:rsidP="00CA1089">
            <w:pPr>
              <w:spacing w:after="0" w:line="240" w:lineRule="auto"/>
              <w:jc w:val="center"/>
              <w:rPr>
                <w:rFonts w:ascii="Times New Roman" w:hAnsi="Times New Roman"/>
                <w:sz w:val="18"/>
                <w:szCs w:val="18"/>
              </w:rPr>
            </w:pPr>
          </w:p>
        </w:tc>
        <w:tc>
          <w:tcPr>
            <w:tcW w:w="1389" w:type="dxa"/>
            <w:vMerge/>
          </w:tcPr>
          <w:p w14:paraId="7565147D" w14:textId="77777777" w:rsidR="00CA1089" w:rsidRPr="00216A7A" w:rsidRDefault="00CA1089" w:rsidP="00CA1089">
            <w:pPr>
              <w:spacing w:after="0" w:line="240" w:lineRule="auto"/>
              <w:ind w:left="-57" w:right="-57"/>
              <w:jc w:val="center"/>
              <w:rPr>
                <w:rFonts w:ascii="Times New Roman" w:hAnsi="Times New Roman"/>
                <w:sz w:val="18"/>
                <w:szCs w:val="18"/>
              </w:rPr>
            </w:pPr>
          </w:p>
        </w:tc>
        <w:tc>
          <w:tcPr>
            <w:tcW w:w="851" w:type="dxa"/>
            <w:tcBorders>
              <w:top w:val="single" w:sz="4" w:space="0" w:color="auto"/>
              <w:right w:val="single" w:sz="4" w:space="0" w:color="auto"/>
            </w:tcBorders>
            <w:vAlign w:val="center"/>
          </w:tcPr>
          <w:p w14:paraId="41CFFB31" w14:textId="40134620"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в прямом направлении</w:t>
            </w:r>
          </w:p>
        </w:tc>
        <w:tc>
          <w:tcPr>
            <w:tcW w:w="850" w:type="dxa"/>
            <w:tcBorders>
              <w:top w:val="single" w:sz="4" w:space="0" w:color="auto"/>
              <w:left w:val="single" w:sz="4" w:space="0" w:color="auto"/>
            </w:tcBorders>
            <w:vAlign w:val="center"/>
          </w:tcPr>
          <w:p w14:paraId="71924F2D" w14:textId="3E7622E6"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в обратном направлении</w:t>
            </w:r>
          </w:p>
        </w:tc>
        <w:tc>
          <w:tcPr>
            <w:tcW w:w="851" w:type="dxa"/>
            <w:tcBorders>
              <w:top w:val="single" w:sz="4" w:space="0" w:color="auto"/>
              <w:right w:val="single" w:sz="4" w:space="0" w:color="auto"/>
            </w:tcBorders>
            <w:vAlign w:val="center"/>
          </w:tcPr>
          <w:p w14:paraId="62E46356" w14:textId="06BF8663"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в прямом направлении</w:t>
            </w:r>
          </w:p>
        </w:tc>
        <w:tc>
          <w:tcPr>
            <w:tcW w:w="821" w:type="dxa"/>
            <w:tcBorders>
              <w:top w:val="single" w:sz="4" w:space="0" w:color="auto"/>
              <w:left w:val="single" w:sz="4" w:space="0" w:color="auto"/>
            </w:tcBorders>
            <w:vAlign w:val="center"/>
          </w:tcPr>
          <w:p w14:paraId="2F94B1C9" w14:textId="7C9331BE"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в обратном направлении</w:t>
            </w:r>
          </w:p>
        </w:tc>
        <w:tc>
          <w:tcPr>
            <w:tcW w:w="540" w:type="dxa"/>
            <w:tcBorders>
              <w:top w:val="single" w:sz="4" w:space="0" w:color="auto"/>
              <w:right w:val="single" w:sz="4" w:space="0" w:color="auto"/>
            </w:tcBorders>
            <w:vAlign w:val="center"/>
          </w:tcPr>
          <w:p w14:paraId="6EC3C097" w14:textId="2A8CC733"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в прямом направлении</w:t>
            </w:r>
          </w:p>
        </w:tc>
        <w:tc>
          <w:tcPr>
            <w:tcW w:w="623" w:type="dxa"/>
            <w:tcBorders>
              <w:top w:val="single" w:sz="4" w:space="0" w:color="auto"/>
              <w:left w:val="single" w:sz="4" w:space="0" w:color="auto"/>
            </w:tcBorders>
            <w:vAlign w:val="center"/>
          </w:tcPr>
          <w:p w14:paraId="50EA879A" w14:textId="75C2BEE0"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в обратном направлении</w:t>
            </w:r>
          </w:p>
        </w:tc>
        <w:tc>
          <w:tcPr>
            <w:tcW w:w="963" w:type="dxa"/>
            <w:vMerge/>
          </w:tcPr>
          <w:p w14:paraId="66C065B4" w14:textId="671FFAEF" w:rsidR="00CA1089" w:rsidRPr="00216A7A" w:rsidRDefault="00CA1089" w:rsidP="00CA1089">
            <w:pPr>
              <w:spacing w:after="0" w:line="240" w:lineRule="auto"/>
              <w:jc w:val="center"/>
              <w:rPr>
                <w:rFonts w:ascii="Times New Roman" w:hAnsi="Times New Roman"/>
                <w:sz w:val="18"/>
                <w:szCs w:val="18"/>
              </w:rPr>
            </w:pPr>
          </w:p>
        </w:tc>
        <w:tc>
          <w:tcPr>
            <w:tcW w:w="1050" w:type="dxa"/>
            <w:vMerge/>
          </w:tcPr>
          <w:p w14:paraId="7E0A862D" w14:textId="77777777" w:rsidR="00CA1089" w:rsidRPr="00216A7A" w:rsidRDefault="00CA1089" w:rsidP="00CA1089">
            <w:pPr>
              <w:spacing w:after="0" w:line="240" w:lineRule="auto"/>
              <w:jc w:val="center"/>
              <w:rPr>
                <w:rFonts w:ascii="Times New Roman" w:hAnsi="Times New Roman"/>
                <w:sz w:val="18"/>
                <w:szCs w:val="18"/>
              </w:rPr>
            </w:pPr>
          </w:p>
        </w:tc>
      </w:tr>
      <w:tr w:rsidR="00216A7A" w:rsidRPr="00216A7A" w14:paraId="33368CF0" w14:textId="77777777" w:rsidTr="00216A7A">
        <w:tc>
          <w:tcPr>
            <w:tcW w:w="710" w:type="dxa"/>
            <w:vMerge w:val="restart"/>
          </w:tcPr>
          <w:p w14:paraId="25DB632B" w14:textId="5A120E22"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t>ЛОТ № 1</w:t>
            </w:r>
          </w:p>
        </w:tc>
        <w:tc>
          <w:tcPr>
            <w:tcW w:w="709" w:type="dxa"/>
          </w:tcPr>
          <w:p w14:paraId="6C781D38" w14:textId="4BE96860"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t>1</w:t>
            </w:r>
          </w:p>
        </w:tc>
        <w:tc>
          <w:tcPr>
            <w:tcW w:w="595" w:type="dxa"/>
          </w:tcPr>
          <w:p w14:paraId="5705DAD0" w14:textId="54560EAE"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t>1</w:t>
            </w:r>
          </w:p>
        </w:tc>
        <w:tc>
          <w:tcPr>
            <w:tcW w:w="1389" w:type="dxa"/>
          </w:tcPr>
          <w:p w14:paraId="16A845F1" w14:textId="192F7006" w:rsidR="00216A7A" w:rsidRPr="00216A7A" w:rsidRDefault="00216A7A" w:rsidP="00216A7A">
            <w:pPr>
              <w:rPr>
                <w:rFonts w:ascii="Times New Roman" w:hAnsi="Times New Roman"/>
                <w:sz w:val="18"/>
                <w:szCs w:val="18"/>
              </w:rPr>
            </w:pPr>
            <w:bookmarkStart w:id="0" w:name="_Hlk188451441"/>
            <w:r w:rsidRPr="00216A7A">
              <w:rPr>
                <w:rFonts w:ascii="Times New Roman" w:hAnsi="Times New Roman"/>
                <w:sz w:val="18"/>
                <w:szCs w:val="18"/>
              </w:rPr>
              <w:t>«АС Кировск – 1/2 Детская больница»</w:t>
            </w:r>
            <w:bookmarkEnd w:id="0"/>
          </w:p>
        </w:tc>
        <w:tc>
          <w:tcPr>
            <w:tcW w:w="851" w:type="dxa"/>
            <w:tcBorders>
              <w:top w:val="single" w:sz="4" w:space="0" w:color="auto"/>
              <w:right w:val="single" w:sz="4" w:space="0" w:color="auto"/>
            </w:tcBorders>
            <w:vAlign w:val="center"/>
          </w:tcPr>
          <w:p w14:paraId="508FE300" w14:textId="6240DD37"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t xml:space="preserve">АС Кировск, Центральный рынок, Дворец </w:t>
            </w:r>
            <w:proofErr w:type="gramStart"/>
            <w:r w:rsidRPr="00216A7A">
              <w:rPr>
                <w:rFonts w:ascii="Times New Roman" w:hAnsi="Times New Roman"/>
                <w:sz w:val="18"/>
                <w:szCs w:val="18"/>
              </w:rPr>
              <w:t>культур</w:t>
            </w:r>
            <w:r w:rsidRPr="00216A7A">
              <w:rPr>
                <w:rFonts w:ascii="Times New Roman" w:hAnsi="Times New Roman"/>
                <w:sz w:val="18"/>
                <w:szCs w:val="18"/>
              </w:rPr>
              <w:lastRenderedPageBreak/>
              <w:t xml:space="preserve">ы,   </w:t>
            </w:r>
            <w:proofErr w:type="gramEnd"/>
            <w:r w:rsidRPr="00216A7A">
              <w:rPr>
                <w:rFonts w:ascii="Times New Roman" w:hAnsi="Times New Roman"/>
                <w:sz w:val="18"/>
                <w:szCs w:val="18"/>
              </w:rPr>
              <w:t xml:space="preserve">     ул. Войкова, ПАО "КИФАДО", Школа № </w:t>
            </w:r>
            <w:proofErr w:type="gramStart"/>
            <w:r w:rsidRPr="00216A7A">
              <w:rPr>
                <w:rFonts w:ascii="Times New Roman" w:hAnsi="Times New Roman"/>
                <w:sz w:val="18"/>
                <w:szCs w:val="18"/>
              </w:rPr>
              <w:t>1,  Городская</w:t>
            </w:r>
            <w:proofErr w:type="gramEnd"/>
            <w:r w:rsidRPr="00216A7A">
              <w:rPr>
                <w:rFonts w:ascii="Times New Roman" w:hAnsi="Times New Roman"/>
                <w:sz w:val="18"/>
                <w:szCs w:val="18"/>
              </w:rPr>
              <w:t xml:space="preserve"> поликлиника, Детская больница</w:t>
            </w:r>
          </w:p>
        </w:tc>
        <w:tc>
          <w:tcPr>
            <w:tcW w:w="850" w:type="dxa"/>
            <w:tcBorders>
              <w:top w:val="single" w:sz="4" w:space="0" w:color="auto"/>
              <w:left w:val="single" w:sz="4" w:space="0" w:color="auto"/>
            </w:tcBorders>
            <w:vAlign w:val="center"/>
          </w:tcPr>
          <w:p w14:paraId="3B045689" w14:textId="6D736B28"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lastRenderedPageBreak/>
              <w:t xml:space="preserve">Детская больница, Городская поликлиника, 1/2 ш. </w:t>
            </w:r>
            <w:r w:rsidRPr="00216A7A">
              <w:rPr>
                <w:rFonts w:ascii="Times New Roman" w:hAnsi="Times New Roman"/>
                <w:sz w:val="18"/>
                <w:szCs w:val="18"/>
              </w:rPr>
              <w:lastRenderedPageBreak/>
              <w:t xml:space="preserve">Голубовская, Городская поликлиника, Школа № </w:t>
            </w:r>
            <w:proofErr w:type="gramStart"/>
            <w:r w:rsidRPr="00216A7A">
              <w:rPr>
                <w:rFonts w:ascii="Times New Roman" w:hAnsi="Times New Roman"/>
                <w:sz w:val="18"/>
                <w:szCs w:val="18"/>
              </w:rPr>
              <w:t>1,  ПАО</w:t>
            </w:r>
            <w:proofErr w:type="gramEnd"/>
            <w:r w:rsidRPr="00216A7A">
              <w:rPr>
                <w:rFonts w:ascii="Times New Roman" w:hAnsi="Times New Roman"/>
                <w:sz w:val="18"/>
                <w:szCs w:val="18"/>
              </w:rPr>
              <w:t xml:space="preserve"> "КИФАДО", ул. Войкова, Дворец культуры, Центральный рынок, АС Кировск</w:t>
            </w:r>
          </w:p>
        </w:tc>
        <w:tc>
          <w:tcPr>
            <w:tcW w:w="851" w:type="dxa"/>
            <w:tcBorders>
              <w:right w:val="single" w:sz="4" w:space="0" w:color="auto"/>
            </w:tcBorders>
            <w:vAlign w:val="center"/>
          </w:tcPr>
          <w:p w14:paraId="30788FF3" w14:textId="4B936CA4"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lastRenderedPageBreak/>
              <w:t>ул. Ленина, ул. Карташова, ул. Войкова, ул. Дзержи</w:t>
            </w:r>
            <w:r w:rsidRPr="00216A7A">
              <w:rPr>
                <w:rFonts w:ascii="Times New Roman" w:hAnsi="Times New Roman"/>
                <w:sz w:val="18"/>
                <w:szCs w:val="18"/>
              </w:rPr>
              <w:lastRenderedPageBreak/>
              <w:t>нского, ул. Богдана Хмельницкого</w:t>
            </w:r>
          </w:p>
        </w:tc>
        <w:tc>
          <w:tcPr>
            <w:tcW w:w="821" w:type="dxa"/>
            <w:tcBorders>
              <w:left w:val="single" w:sz="4" w:space="0" w:color="auto"/>
            </w:tcBorders>
            <w:vAlign w:val="center"/>
          </w:tcPr>
          <w:p w14:paraId="66306FD6" w14:textId="4836D5D8"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lastRenderedPageBreak/>
              <w:t xml:space="preserve">ул. Богдана Хмельницкого, ул. Дзержинского, </w:t>
            </w:r>
            <w:r w:rsidRPr="00216A7A">
              <w:rPr>
                <w:rFonts w:ascii="Times New Roman" w:hAnsi="Times New Roman"/>
                <w:sz w:val="18"/>
                <w:szCs w:val="18"/>
              </w:rPr>
              <w:lastRenderedPageBreak/>
              <w:t>ул. Войкова, ул. Карташова, ул. Ленина</w:t>
            </w:r>
          </w:p>
        </w:tc>
        <w:tc>
          <w:tcPr>
            <w:tcW w:w="540" w:type="dxa"/>
            <w:tcBorders>
              <w:right w:val="single" w:sz="4" w:space="0" w:color="auto"/>
            </w:tcBorders>
            <w:vAlign w:val="center"/>
          </w:tcPr>
          <w:p w14:paraId="1C373060" w14:textId="11213B21"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lastRenderedPageBreak/>
              <w:t>4,2</w:t>
            </w:r>
          </w:p>
        </w:tc>
        <w:tc>
          <w:tcPr>
            <w:tcW w:w="623" w:type="dxa"/>
            <w:tcBorders>
              <w:left w:val="single" w:sz="4" w:space="0" w:color="auto"/>
            </w:tcBorders>
            <w:vAlign w:val="center"/>
          </w:tcPr>
          <w:p w14:paraId="12CAC119" w14:textId="42E6288C"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t>4,6</w:t>
            </w:r>
          </w:p>
        </w:tc>
        <w:tc>
          <w:tcPr>
            <w:tcW w:w="963" w:type="dxa"/>
          </w:tcPr>
          <w:p w14:paraId="0C479737" w14:textId="43165401"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t>Только в установленных остановочных пунктах</w:t>
            </w:r>
          </w:p>
        </w:tc>
        <w:tc>
          <w:tcPr>
            <w:tcW w:w="1050" w:type="dxa"/>
          </w:tcPr>
          <w:p w14:paraId="3180BF45" w14:textId="21028E90"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sz w:val="18"/>
                <w:szCs w:val="18"/>
              </w:rPr>
              <w:t>22.05.2025</w:t>
            </w:r>
          </w:p>
        </w:tc>
      </w:tr>
      <w:tr w:rsidR="00CA1089" w:rsidRPr="00216A7A" w14:paraId="24B16347" w14:textId="77777777" w:rsidTr="00216A7A">
        <w:tc>
          <w:tcPr>
            <w:tcW w:w="710" w:type="dxa"/>
            <w:vMerge/>
          </w:tcPr>
          <w:p w14:paraId="5BFEEDCA" w14:textId="3C5D1597" w:rsidR="00CA1089" w:rsidRPr="00216A7A" w:rsidRDefault="00CA1089" w:rsidP="00CA1089">
            <w:pPr>
              <w:spacing w:after="0" w:line="240" w:lineRule="auto"/>
              <w:jc w:val="center"/>
              <w:rPr>
                <w:rFonts w:ascii="Times New Roman" w:hAnsi="Times New Roman"/>
                <w:sz w:val="18"/>
                <w:szCs w:val="18"/>
              </w:rPr>
            </w:pPr>
          </w:p>
        </w:tc>
        <w:tc>
          <w:tcPr>
            <w:tcW w:w="709" w:type="dxa"/>
          </w:tcPr>
          <w:p w14:paraId="5DF55657" w14:textId="166BFFBD"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2</w:t>
            </w:r>
          </w:p>
        </w:tc>
        <w:tc>
          <w:tcPr>
            <w:tcW w:w="595" w:type="dxa"/>
          </w:tcPr>
          <w:p w14:paraId="27FE4064" w14:textId="2683FA0B"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2</w:t>
            </w:r>
          </w:p>
        </w:tc>
        <w:tc>
          <w:tcPr>
            <w:tcW w:w="1389" w:type="dxa"/>
          </w:tcPr>
          <w:p w14:paraId="5FF90EAC" w14:textId="0E0A1402" w:rsidR="00CA1089" w:rsidRPr="00216A7A" w:rsidRDefault="00CA1089" w:rsidP="00CA1089">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 xml:space="preserve">«пл. ш. </w:t>
            </w:r>
            <w:proofErr w:type="spellStart"/>
            <w:r w:rsidRPr="00216A7A">
              <w:rPr>
                <w:rFonts w:ascii="Times New Roman" w:hAnsi="Times New Roman"/>
                <w:sz w:val="18"/>
                <w:szCs w:val="18"/>
              </w:rPr>
              <w:t>Бежановская</w:t>
            </w:r>
            <w:proofErr w:type="spellEnd"/>
            <w:r w:rsidRPr="00216A7A">
              <w:rPr>
                <w:rFonts w:ascii="Times New Roman" w:hAnsi="Times New Roman"/>
                <w:sz w:val="18"/>
                <w:szCs w:val="18"/>
              </w:rPr>
              <w:t xml:space="preserve"> – ст. Голубовка»</w:t>
            </w:r>
          </w:p>
        </w:tc>
        <w:tc>
          <w:tcPr>
            <w:tcW w:w="851" w:type="dxa"/>
            <w:tcBorders>
              <w:right w:val="single" w:sz="4" w:space="0" w:color="auto"/>
            </w:tcBorders>
            <w:vAlign w:val="center"/>
          </w:tcPr>
          <w:p w14:paraId="41309C11" w14:textId="76441D49"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 xml:space="preserve">пл. ш. </w:t>
            </w:r>
            <w:proofErr w:type="spellStart"/>
            <w:r w:rsidRPr="00216A7A">
              <w:rPr>
                <w:rFonts w:ascii="Times New Roman" w:hAnsi="Times New Roman"/>
                <w:sz w:val="18"/>
                <w:szCs w:val="18"/>
              </w:rPr>
              <w:t>Бежановская</w:t>
            </w:r>
            <w:proofErr w:type="spellEnd"/>
            <w:r w:rsidRPr="00216A7A">
              <w:rPr>
                <w:rFonts w:ascii="Times New Roman" w:hAnsi="Times New Roman"/>
                <w:sz w:val="18"/>
                <w:szCs w:val="18"/>
              </w:rPr>
              <w:t xml:space="preserve">, ш. </w:t>
            </w:r>
            <w:proofErr w:type="spellStart"/>
            <w:r w:rsidRPr="00216A7A">
              <w:rPr>
                <w:rFonts w:ascii="Times New Roman" w:hAnsi="Times New Roman"/>
                <w:sz w:val="18"/>
                <w:szCs w:val="18"/>
              </w:rPr>
              <w:t>Бежановская</w:t>
            </w:r>
            <w:proofErr w:type="spellEnd"/>
            <w:r w:rsidRPr="00216A7A">
              <w:rPr>
                <w:rFonts w:ascii="Times New Roman" w:hAnsi="Times New Roman"/>
                <w:sz w:val="18"/>
                <w:szCs w:val="18"/>
              </w:rPr>
              <w:t xml:space="preserve">, Грация, Школа № 16, </w:t>
            </w:r>
            <w:proofErr w:type="gramStart"/>
            <w:r w:rsidRPr="00216A7A">
              <w:rPr>
                <w:rFonts w:ascii="Times New Roman" w:hAnsi="Times New Roman"/>
                <w:sz w:val="18"/>
                <w:szCs w:val="18"/>
              </w:rPr>
              <w:t xml:space="preserve">АЗС,   </w:t>
            </w:r>
            <w:proofErr w:type="gramEnd"/>
            <w:r w:rsidRPr="00216A7A">
              <w:rPr>
                <w:rFonts w:ascii="Times New Roman" w:hAnsi="Times New Roman"/>
                <w:sz w:val="18"/>
                <w:szCs w:val="18"/>
              </w:rPr>
              <w:t xml:space="preserve">АС Кировск, Центральный рынок, Дворец </w:t>
            </w:r>
            <w:proofErr w:type="gramStart"/>
            <w:r w:rsidRPr="00216A7A">
              <w:rPr>
                <w:rFonts w:ascii="Times New Roman" w:hAnsi="Times New Roman"/>
                <w:sz w:val="18"/>
                <w:szCs w:val="18"/>
              </w:rPr>
              <w:t xml:space="preserve">культуры,   </w:t>
            </w:r>
            <w:proofErr w:type="gramEnd"/>
            <w:r w:rsidRPr="00216A7A">
              <w:rPr>
                <w:rFonts w:ascii="Times New Roman" w:hAnsi="Times New Roman"/>
                <w:sz w:val="18"/>
                <w:szCs w:val="18"/>
              </w:rPr>
              <w:t xml:space="preserve">     ул. Войкова, ПАО "КИФАДО", Школа № 1, Городская поликлиника, 1/2 ш. Голубовская, ул. Петровского, ул. Заводская, ст. Голубовка </w:t>
            </w:r>
          </w:p>
        </w:tc>
        <w:tc>
          <w:tcPr>
            <w:tcW w:w="850" w:type="dxa"/>
            <w:tcBorders>
              <w:left w:val="single" w:sz="4" w:space="0" w:color="auto"/>
            </w:tcBorders>
            <w:vAlign w:val="center"/>
          </w:tcPr>
          <w:p w14:paraId="1ABEA554" w14:textId="2E247F1E"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 xml:space="preserve">ст. Голубовка, ул. Заводская, ул. Петровского, 1/2 ш. Голубовская, Городская поликлиника, Школа № 1, ПАО "КИФАДО", ул. Войкова, Дворец культуры, Центральный рынок, АС Кировск, АЗС, Школа № 16, Грация, ш. </w:t>
            </w:r>
            <w:proofErr w:type="spellStart"/>
            <w:r w:rsidRPr="00216A7A">
              <w:rPr>
                <w:rFonts w:ascii="Times New Roman" w:hAnsi="Times New Roman"/>
                <w:sz w:val="18"/>
                <w:szCs w:val="18"/>
              </w:rPr>
              <w:t>Бежановская</w:t>
            </w:r>
            <w:proofErr w:type="spellEnd"/>
            <w:r w:rsidRPr="00216A7A">
              <w:rPr>
                <w:rFonts w:ascii="Times New Roman" w:hAnsi="Times New Roman"/>
                <w:sz w:val="18"/>
                <w:szCs w:val="18"/>
              </w:rPr>
              <w:t xml:space="preserve">, пл. ш. </w:t>
            </w:r>
            <w:proofErr w:type="spellStart"/>
            <w:r w:rsidRPr="00216A7A">
              <w:rPr>
                <w:rFonts w:ascii="Times New Roman" w:hAnsi="Times New Roman"/>
                <w:sz w:val="18"/>
                <w:szCs w:val="18"/>
              </w:rPr>
              <w:t>Бежановская</w:t>
            </w:r>
            <w:proofErr w:type="spellEnd"/>
          </w:p>
        </w:tc>
        <w:tc>
          <w:tcPr>
            <w:tcW w:w="1672" w:type="dxa"/>
            <w:gridSpan w:val="2"/>
          </w:tcPr>
          <w:p w14:paraId="63585691" w14:textId="34DB4161" w:rsidR="00CA1089" w:rsidRPr="00216A7A" w:rsidRDefault="00216A7A" w:rsidP="00CA1089">
            <w:pPr>
              <w:spacing w:after="0" w:line="240" w:lineRule="auto"/>
              <w:jc w:val="center"/>
              <w:rPr>
                <w:rFonts w:ascii="Times New Roman" w:hAnsi="Times New Roman"/>
                <w:sz w:val="18"/>
                <w:szCs w:val="18"/>
              </w:rPr>
            </w:pPr>
            <w:r w:rsidRPr="00216A7A">
              <w:rPr>
                <w:rFonts w:ascii="Times New Roman" w:hAnsi="Times New Roman"/>
                <w:sz w:val="18"/>
                <w:szCs w:val="18"/>
              </w:rPr>
              <w:t>ул. Северная,</w:t>
            </w:r>
            <w:r w:rsidRPr="00216A7A">
              <w:rPr>
                <w:sz w:val="18"/>
                <w:szCs w:val="18"/>
              </w:rPr>
              <w:t xml:space="preserve"> </w:t>
            </w:r>
            <w:r w:rsidRPr="00216A7A">
              <w:rPr>
                <w:rFonts w:ascii="Times New Roman" w:hAnsi="Times New Roman"/>
                <w:sz w:val="18"/>
                <w:szCs w:val="18"/>
              </w:rPr>
              <w:t>ул. Котовского,</w:t>
            </w:r>
            <w:r w:rsidRPr="00216A7A">
              <w:rPr>
                <w:sz w:val="18"/>
                <w:szCs w:val="18"/>
              </w:rPr>
              <w:t xml:space="preserve"> </w:t>
            </w:r>
            <w:r w:rsidRPr="00216A7A">
              <w:rPr>
                <w:rFonts w:ascii="Times New Roman" w:hAnsi="Times New Roman"/>
                <w:sz w:val="18"/>
                <w:szCs w:val="18"/>
              </w:rPr>
              <w:t>ул. Кольцова, ул. Некрасова, ул. Ленина, ул. Карташова, ул. Войкова, ул. Петровского, автодорога ОПМЗ «Кировск – с. Березовское»</w:t>
            </w:r>
          </w:p>
        </w:tc>
        <w:tc>
          <w:tcPr>
            <w:tcW w:w="1163" w:type="dxa"/>
            <w:gridSpan w:val="2"/>
          </w:tcPr>
          <w:p w14:paraId="4EFDEE3D" w14:textId="6AAA5709"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12,6</w:t>
            </w:r>
          </w:p>
        </w:tc>
        <w:tc>
          <w:tcPr>
            <w:tcW w:w="963" w:type="dxa"/>
          </w:tcPr>
          <w:p w14:paraId="7EA973C5" w14:textId="50B577DD"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Только в установленных остановочных пунктах</w:t>
            </w:r>
          </w:p>
        </w:tc>
        <w:tc>
          <w:tcPr>
            <w:tcW w:w="1050" w:type="dxa"/>
          </w:tcPr>
          <w:p w14:paraId="45CB560F" w14:textId="44099B23" w:rsidR="00CA1089" w:rsidRPr="00216A7A" w:rsidRDefault="00216A7A" w:rsidP="00CA1089">
            <w:pPr>
              <w:spacing w:after="0" w:line="240" w:lineRule="auto"/>
              <w:jc w:val="center"/>
              <w:rPr>
                <w:rFonts w:ascii="Times New Roman" w:hAnsi="Times New Roman"/>
                <w:sz w:val="18"/>
                <w:szCs w:val="18"/>
              </w:rPr>
            </w:pPr>
            <w:r w:rsidRPr="00216A7A">
              <w:rPr>
                <w:rFonts w:ascii="Times New Roman" w:hAnsi="Times New Roman"/>
                <w:sz w:val="18"/>
                <w:szCs w:val="18"/>
              </w:rPr>
              <w:t>22.05.2025</w:t>
            </w:r>
          </w:p>
        </w:tc>
      </w:tr>
      <w:tr w:rsidR="00CA1089" w:rsidRPr="00216A7A" w14:paraId="7C8F475F" w14:textId="77777777" w:rsidTr="00216A7A">
        <w:tc>
          <w:tcPr>
            <w:tcW w:w="710" w:type="dxa"/>
            <w:vMerge/>
          </w:tcPr>
          <w:p w14:paraId="443A6EDD" w14:textId="77777777" w:rsidR="00CA1089" w:rsidRPr="00216A7A" w:rsidRDefault="00CA1089" w:rsidP="00CA1089">
            <w:pPr>
              <w:spacing w:after="0" w:line="240" w:lineRule="auto"/>
              <w:jc w:val="center"/>
              <w:rPr>
                <w:rFonts w:ascii="Times New Roman" w:hAnsi="Times New Roman"/>
                <w:sz w:val="18"/>
                <w:szCs w:val="18"/>
              </w:rPr>
            </w:pPr>
          </w:p>
        </w:tc>
        <w:tc>
          <w:tcPr>
            <w:tcW w:w="709" w:type="dxa"/>
          </w:tcPr>
          <w:p w14:paraId="10BBE67C" w14:textId="48A799FC"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3</w:t>
            </w:r>
          </w:p>
        </w:tc>
        <w:tc>
          <w:tcPr>
            <w:tcW w:w="595" w:type="dxa"/>
          </w:tcPr>
          <w:p w14:paraId="1385E07E" w14:textId="6DFCD5C6"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3</w:t>
            </w:r>
          </w:p>
        </w:tc>
        <w:tc>
          <w:tcPr>
            <w:tcW w:w="1389" w:type="dxa"/>
          </w:tcPr>
          <w:p w14:paraId="1201F328" w14:textId="208CF204" w:rsidR="00CA1089" w:rsidRPr="00216A7A" w:rsidRDefault="00CA1089" w:rsidP="00CA1089">
            <w:pPr>
              <w:rPr>
                <w:rFonts w:ascii="Times New Roman" w:hAnsi="Times New Roman"/>
                <w:color w:val="000000"/>
                <w:sz w:val="18"/>
                <w:szCs w:val="18"/>
              </w:rPr>
            </w:pPr>
            <w:bookmarkStart w:id="1" w:name="_Hlk188451617"/>
            <w:r w:rsidRPr="00216A7A">
              <w:rPr>
                <w:rFonts w:ascii="Times New Roman" w:hAnsi="Times New Roman"/>
                <w:color w:val="000000"/>
                <w:sz w:val="18"/>
                <w:szCs w:val="18"/>
              </w:rPr>
              <w:t>«АС Кировск – АС</w:t>
            </w:r>
            <w:r w:rsidR="00216A7A">
              <w:rPr>
                <w:rFonts w:ascii="Times New Roman" w:hAnsi="Times New Roman"/>
                <w:color w:val="000000"/>
                <w:sz w:val="18"/>
                <w:szCs w:val="18"/>
              </w:rPr>
              <w:t xml:space="preserve"> К</w:t>
            </w:r>
            <w:r w:rsidRPr="00216A7A">
              <w:rPr>
                <w:rFonts w:ascii="Times New Roman" w:hAnsi="Times New Roman"/>
                <w:color w:val="000000"/>
                <w:sz w:val="18"/>
                <w:szCs w:val="18"/>
              </w:rPr>
              <w:t>ировск (кольцо)»</w:t>
            </w:r>
            <w:bookmarkEnd w:id="1"/>
          </w:p>
        </w:tc>
        <w:tc>
          <w:tcPr>
            <w:tcW w:w="1701" w:type="dxa"/>
            <w:gridSpan w:val="2"/>
          </w:tcPr>
          <w:p w14:paraId="6FD9ED8A" w14:textId="1490168A"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color w:val="000000"/>
                <w:sz w:val="18"/>
                <w:szCs w:val="18"/>
              </w:rPr>
              <w:t xml:space="preserve">АС Кировск, ост. Борисова, ост. Макаренко, ост. ул. 23 партсъезда, ШСУ, завод </w:t>
            </w:r>
            <w:proofErr w:type="spellStart"/>
            <w:r w:rsidRPr="00216A7A">
              <w:rPr>
                <w:rFonts w:ascii="Times New Roman" w:hAnsi="Times New Roman"/>
                <w:color w:val="000000"/>
                <w:sz w:val="18"/>
                <w:szCs w:val="18"/>
              </w:rPr>
              <w:t>Центрокуз</w:t>
            </w:r>
            <w:proofErr w:type="spellEnd"/>
            <w:r w:rsidRPr="00216A7A">
              <w:rPr>
                <w:rFonts w:ascii="Times New Roman" w:hAnsi="Times New Roman"/>
                <w:color w:val="000000"/>
                <w:sz w:val="18"/>
                <w:szCs w:val="18"/>
              </w:rPr>
              <w:t xml:space="preserve">, </w:t>
            </w:r>
            <w:r w:rsidRPr="00216A7A">
              <w:rPr>
                <w:rFonts w:ascii="Times New Roman" w:hAnsi="Times New Roman"/>
                <w:color w:val="000000"/>
                <w:sz w:val="18"/>
                <w:szCs w:val="18"/>
              </w:rPr>
              <w:lastRenderedPageBreak/>
              <w:t>Стоматология, ул. Октября, Великан, кв. 30 лет Победы, Школа № 6, Сотая, РЭС, Городская поликлиника, 1/2 ш. Голубовская,  Городская поликлиника, Школа № 1,  ПАО "КИФАДО", ул. Войкова, Дворец культуры, Центральный рынок, АС Кировск</w:t>
            </w:r>
          </w:p>
        </w:tc>
        <w:tc>
          <w:tcPr>
            <w:tcW w:w="1672" w:type="dxa"/>
            <w:gridSpan w:val="2"/>
          </w:tcPr>
          <w:p w14:paraId="167AC730" w14:textId="24DC56C9" w:rsidR="00CA1089" w:rsidRPr="00216A7A" w:rsidRDefault="00216A7A" w:rsidP="00CA1089">
            <w:pPr>
              <w:spacing w:after="0" w:line="240" w:lineRule="auto"/>
              <w:jc w:val="center"/>
              <w:rPr>
                <w:rFonts w:ascii="Times New Roman" w:hAnsi="Times New Roman"/>
                <w:sz w:val="18"/>
                <w:szCs w:val="18"/>
              </w:rPr>
            </w:pPr>
            <w:r w:rsidRPr="00216A7A">
              <w:rPr>
                <w:rFonts w:ascii="Times New Roman" w:hAnsi="Times New Roman"/>
                <w:color w:val="000000"/>
                <w:sz w:val="18"/>
                <w:szCs w:val="18"/>
              </w:rPr>
              <w:lastRenderedPageBreak/>
              <w:t xml:space="preserve">ул. Ленина, ул. Циолковского, ул. Борисова, ул. 23 партсъезда, ул. Степная, ул. 23 партсъезда, ул. </w:t>
            </w:r>
            <w:r w:rsidRPr="00216A7A">
              <w:rPr>
                <w:rFonts w:ascii="Times New Roman" w:hAnsi="Times New Roman"/>
                <w:color w:val="000000"/>
                <w:sz w:val="18"/>
                <w:szCs w:val="18"/>
              </w:rPr>
              <w:lastRenderedPageBreak/>
              <w:t xml:space="preserve">Октября, ул. Менделеева, ул. Орджоникидзе, ул. Войкова, ул. </w:t>
            </w:r>
            <w:r w:rsidRPr="00216A7A">
              <w:rPr>
                <w:rFonts w:ascii="Times New Roman" w:hAnsi="Times New Roman"/>
                <w:sz w:val="18"/>
                <w:szCs w:val="18"/>
              </w:rPr>
              <w:t>Дзержинского</w:t>
            </w:r>
            <w:r w:rsidRPr="00216A7A">
              <w:rPr>
                <w:rFonts w:ascii="Times New Roman" w:hAnsi="Times New Roman"/>
                <w:color w:val="000000"/>
                <w:sz w:val="18"/>
                <w:szCs w:val="18"/>
              </w:rPr>
              <w:t>, ул. Войкова, ул. Карташова, ул. Ленина</w:t>
            </w:r>
          </w:p>
        </w:tc>
        <w:tc>
          <w:tcPr>
            <w:tcW w:w="1163" w:type="dxa"/>
            <w:gridSpan w:val="2"/>
          </w:tcPr>
          <w:p w14:paraId="7F38403E" w14:textId="5F7BABCB"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lastRenderedPageBreak/>
              <w:t>11,1</w:t>
            </w:r>
          </w:p>
        </w:tc>
        <w:tc>
          <w:tcPr>
            <w:tcW w:w="963" w:type="dxa"/>
          </w:tcPr>
          <w:p w14:paraId="2C05997D" w14:textId="7B0C89AF" w:rsidR="00CA1089" w:rsidRPr="00216A7A" w:rsidRDefault="00CA1089" w:rsidP="00CA1089">
            <w:pPr>
              <w:spacing w:after="0" w:line="240" w:lineRule="auto"/>
              <w:jc w:val="center"/>
              <w:rPr>
                <w:rFonts w:ascii="Times New Roman" w:hAnsi="Times New Roman"/>
                <w:sz w:val="18"/>
                <w:szCs w:val="18"/>
              </w:rPr>
            </w:pPr>
            <w:r w:rsidRPr="00216A7A">
              <w:rPr>
                <w:rFonts w:ascii="Times New Roman" w:hAnsi="Times New Roman"/>
                <w:sz w:val="18"/>
                <w:szCs w:val="18"/>
              </w:rPr>
              <w:t>Только в установленных остановочных пунктах</w:t>
            </w:r>
          </w:p>
        </w:tc>
        <w:tc>
          <w:tcPr>
            <w:tcW w:w="1050" w:type="dxa"/>
          </w:tcPr>
          <w:p w14:paraId="6DDE19C3" w14:textId="1CEAFB58" w:rsidR="00CA1089" w:rsidRPr="00216A7A" w:rsidRDefault="00216A7A" w:rsidP="00CA1089">
            <w:pPr>
              <w:spacing w:after="0" w:line="240" w:lineRule="auto"/>
              <w:jc w:val="center"/>
              <w:rPr>
                <w:rFonts w:ascii="Times New Roman" w:hAnsi="Times New Roman"/>
                <w:sz w:val="18"/>
                <w:szCs w:val="18"/>
              </w:rPr>
            </w:pPr>
            <w:r w:rsidRPr="00216A7A">
              <w:rPr>
                <w:rFonts w:ascii="Times New Roman" w:hAnsi="Times New Roman"/>
                <w:sz w:val="18"/>
                <w:szCs w:val="18"/>
              </w:rPr>
              <w:t>22.05.2025</w:t>
            </w:r>
          </w:p>
        </w:tc>
      </w:tr>
    </w:tbl>
    <w:p w14:paraId="1FB1F955" w14:textId="77777777" w:rsidR="00E21AEE" w:rsidRDefault="00E21AEE" w:rsidP="004435F1">
      <w:pPr>
        <w:spacing w:after="0" w:line="240" w:lineRule="auto"/>
        <w:jc w:val="center"/>
        <w:rPr>
          <w:rFonts w:ascii="Times New Roman" w:hAnsi="Times New Roman"/>
          <w:sz w:val="28"/>
          <w:szCs w:val="28"/>
        </w:rPr>
      </w:pPr>
    </w:p>
    <w:p w14:paraId="09B6E210" w14:textId="77777777" w:rsidR="00E21AEE" w:rsidRDefault="00E21AEE" w:rsidP="004435F1">
      <w:pPr>
        <w:spacing w:after="0"/>
        <w:rPr>
          <w:rFonts w:ascii="Times New Roman" w:hAnsi="Times New Roman"/>
          <w:sz w:val="28"/>
          <w:szCs w:val="28"/>
        </w:rPr>
      </w:pPr>
    </w:p>
    <w:p w14:paraId="480B2B6C" w14:textId="77777777" w:rsidR="00E21AEE" w:rsidRDefault="00E21AEE" w:rsidP="004435F1">
      <w:pPr>
        <w:tabs>
          <w:tab w:val="left" w:pos="3630"/>
        </w:tabs>
        <w:spacing w:after="0"/>
        <w:rPr>
          <w:rFonts w:ascii="Times New Roman" w:hAnsi="Times New Roman"/>
          <w:sz w:val="28"/>
          <w:szCs w:val="28"/>
        </w:rPr>
      </w:pPr>
      <w:r>
        <w:rPr>
          <w:rFonts w:ascii="Times New Roman" w:hAnsi="Times New Roman"/>
          <w:sz w:val="28"/>
          <w:szCs w:val="28"/>
        </w:rPr>
        <w:tab/>
      </w:r>
    </w:p>
    <w:p w14:paraId="6F8D9D22" w14:textId="77777777" w:rsidR="004B12B2" w:rsidRDefault="004B12B2" w:rsidP="004435F1">
      <w:pPr>
        <w:tabs>
          <w:tab w:val="left" w:pos="3630"/>
        </w:tabs>
        <w:spacing w:after="0"/>
        <w:rPr>
          <w:rFonts w:ascii="Times New Roman" w:hAnsi="Times New Roman"/>
          <w:sz w:val="28"/>
          <w:szCs w:val="28"/>
        </w:rPr>
        <w:sectPr w:rsidR="004B12B2" w:rsidSect="00216A7A">
          <w:pgSz w:w="11906" w:h="16838"/>
          <w:pgMar w:top="1134" w:right="567" w:bottom="993" w:left="1701" w:header="567" w:footer="567" w:gutter="0"/>
          <w:pgNumType w:start="1"/>
          <w:cols w:space="708"/>
          <w:titlePg/>
          <w:docGrid w:linePitch="360"/>
        </w:sectPr>
      </w:pPr>
    </w:p>
    <w:p w14:paraId="26D20575" w14:textId="77777777" w:rsidR="004B12B2" w:rsidRDefault="004B12B2" w:rsidP="004B12B2">
      <w:pPr>
        <w:spacing w:after="0" w:line="240" w:lineRule="auto"/>
        <w:ind w:left="4678"/>
        <w:rPr>
          <w:rFonts w:ascii="Times New Roman" w:hAnsi="Times New Roman"/>
          <w:sz w:val="28"/>
          <w:szCs w:val="28"/>
        </w:rPr>
      </w:pPr>
      <w:r>
        <w:rPr>
          <w:rFonts w:ascii="Times New Roman" w:hAnsi="Times New Roman"/>
          <w:sz w:val="28"/>
          <w:szCs w:val="28"/>
        </w:rPr>
        <w:lastRenderedPageBreak/>
        <w:t>Приложение № 2</w:t>
      </w:r>
    </w:p>
    <w:p w14:paraId="7E704EE8" w14:textId="77777777" w:rsidR="008A4B87" w:rsidRPr="00FB2848" w:rsidRDefault="008A4B87" w:rsidP="008A4B87">
      <w:pPr>
        <w:spacing w:after="0" w:line="240" w:lineRule="auto"/>
        <w:ind w:left="4678"/>
        <w:rPr>
          <w:rFonts w:ascii="Times New Roman" w:hAnsi="Times New Roman"/>
          <w:sz w:val="28"/>
          <w:szCs w:val="28"/>
        </w:rPr>
      </w:pPr>
      <w:r>
        <w:rPr>
          <w:rFonts w:ascii="Times New Roman" w:hAnsi="Times New Roman"/>
          <w:sz w:val="28"/>
          <w:szCs w:val="28"/>
        </w:rPr>
        <w:t xml:space="preserve">к Конкурсной документации </w:t>
      </w:r>
      <w:r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35901FE1" w14:textId="77777777" w:rsidR="008A4B87" w:rsidRDefault="008A4B87" w:rsidP="008A4B87">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0EBC8013" w14:textId="77777777" w:rsidR="004B12B2" w:rsidRDefault="004B12B2" w:rsidP="004435F1">
      <w:pPr>
        <w:tabs>
          <w:tab w:val="left" w:pos="3630"/>
        </w:tabs>
        <w:spacing w:after="0"/>
        <w:jc w:val="center"/>
        <w:rPr>
          <w:rFonts w:ascii="Times New Roman" w:hAnsi="Times New Roman"/>
          <w:sz w:val="28"/>
          <w:szCs w:val="28"/>
        </w:rPr>
      </w:pPr>
    </w:p>
    <w:p w14:paraId="266F1086" w14:textId="77777777" w:rsidR="007808AD" w:rsidRDefault="007808AD" w:rsidP="007808AD">
      <w:pPr>
        <w:tabs>
          <w:tab w:val="left" w:pos="3675"/>
          <w:tab w:val="center" w:pos="4749"/>
        </w:tabs>
        <w:spacing w:after="0" w:line="240" w:lineRule="auto"/>
        <w:jc w:val="center"/>
        <w:rPr>
          <w:rFonts w:ascii="Times New Roman" w:hAnsi="Times New Roman"/>
          <w:sz w:val="28"/>
          <w:szCs w:val="28"/>
        </w:rPr>
      </w:pPr>
    </w:p>
    <w:p w14:paraId="0DD9AF16" w14:textId="6276D198" w:rsidR="007808AD" w:rsidRPr="003A71C9" w:rsidRDefault="007808AD" w:rsidP="007808AD">
      <w:pPr>
        <w:tabs>
          <w:tab w:val="left" w:pos="3675"/>
          <w:tab w:val="center" w:pos="4749"/>
        </w:tabs>
        <w:spacing w:after="0" w:line="240" w:lineRule="auto"/>
        <w:jc w:val="center"/>
        <w:rPr>
          <w:rFonts w:ascii="Times New Roman" w:hAnsi="Times New Roman"/>
          <w:sz w:val="28"/>
          <w:szCs w:val="28"/>
        </w:rPr>
      </w:pPr>
      <w:r>
        <w:rPr>
          <w:rFonts w:ascii="Times New Roman" w:hAnsi="Times New Roman"/>
          <w:sz w:val="28"/>
          <w:szCs w:val="28"/>
        </w:rPr>
        <w:t>ЛОТ</w:t>
      </w:r>
      <w:r w:rsidRPr="003A71C9">
        <w:rPr>
          <w:rFonts w:ascii="Times New Roman" w:hAnsi="Times New Roman"/>
          <w:sz w:val="28"/>
          <w:szCs w:val="28"/>
        </w:rPr>
        <w:t xml:space="preserve"> №</w:t>
      </w:r>
      <w:r>
        <w:rPr>
          <w:rFonts w:ascii="Times New Roman" w:hAnsi="Times New Roman"/>
          <w:sz w:val="28"/>
          <w:szCs w:val="28"/>
        </w:rPr>
        <w:t xml:space="preserve"> 2</w:t>
      </w:r>
    </w:p>
    <w:p w14:paraId="731EA0A0" w14:textId="77777777" w:rsidR="007808AD" w:rsidRDefault="007808AD" w:rsidP="007808AD">
      <w:pPr>
        <w:tabs>
          <w:tab w:val="left" w:pos="3675"/>
          <w:tab w:val="center" w:pos="4749"/>
        </w:tabs>
        <w:spacing w:after="0" w:line="240" w:lineRule="auto"/>
        <w:jc w:val="center"/>
        <w:rPr>
          <w:rFonts w:ascii="Times New Roman" w:hAnsi="Times New Roman"/>
          <w:sz w:val="28"/>
          <w:szCs w:val="28"/>
        </w:rPr>
      </w:pPr>
      <w:r w:rsidRPr="003A71C9">
        <w:rPr>
          <w:rFonts w:ascii="Times New Roman" w:hAnsi="Times New Roman"/>
          <w:sz w:val="28"/>
          <w:szCs w:val="28"/>
        </w:rPr>
        <w:t>ОПИСАНИЕ МАРШРУТОВ, ВКЛЮЧЕННЫХ В ЛОТ</w:t>
      </w:r>
    </w:p>
    <w:p w14:paraId="79051ED2" w14:textId="77777777" w:rsidR="007808AD" w:rsidRDefault="007808AD" w:rsidP="007808AD">
      <w:pPr>
        <w:tabs>
          <w:tab w:val="left" w:pos="3675"/>
          <w:tab w:val="center" w:pos="4749"/>
        </w:tabs>
        <w:spacing w:after="0" w:line="240" w:lineRule="auto"/>
        <w:jc w:val="center"/>
        <w:rPr>
          <w:rFonts w:ascii="Times New Roman" w:hAnsi="Times New Roman"/>
          <w:sz w:val="28"/>
          <w:szCs w:val="28"/>
        </w:rPr>
      </w:pPr>
    </w:p>
    <w:tbl>
      <w:tblPr>
        <w:tblStyle w:val="a6"/>
        <w:tblW w:w="10236" w:type="dxa"/>
        <w:tblInd w:w="-318" w:type="dxa"/>
        <w:tblLayout w:type="fixed"/>
        <w:tblLook w:val="04A0" w:firstRow="1" w:lastRow="0" w:firstColumn="1" w:lastColumn="0" w:noHBand="0" w:noVBand="1"/>
      </w:tblPr>
      <w:tblGrid>
        <w:gridCol w:w="710"/>
        <w:gridCol w:w="709"/>
        <w:gridCol w:w="708"/>
        <w:gridCol w:w="1134"/>
        <w:gridCol w:w="851"/>
        <w:gridCol w:w="850"/>
        <w:gridCol w:w="851"/>
        <w:gridCol w:w="963"/>
        <w:gridCol w:w="738"/>
        <w:gridCol w:w="850"/>
        <w:gridCol w:w="709"/>
        <w:gridCol w:w="1163"/>
      </w:tblGrid>
      <w:tr w:rsidR="007808AD" w:rsidRPr="00216A7A" w14:paraId="2EE47BF5" w14:textId="77777777" w:rsidTr="00216A7A">
        <w:tc>
          <w:tcPr>
            <w:tcW w:w="710" w:type="dxa"/>
          </w:tcPr>
          <w:p w14:paraId="547C5280"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 лота</w:t>
            </w:r>
          </w:p>
        </w:tc>
        <w:tc>
          <w:tcPr>
            <w:tcW w:w="709" w:type="dxa"/>
          </w:tcPr>
          <w:p w14:paraId="4075EE36" w14:textId="77777777" w:rsidR="007808AD" w:rsidRPr="00216A7A" w:rsidRDefault="007808AD" w:rsidP="00B0074C">
            <w:pPr>
              <w:spacing w:after="0" w:line="240" w:lineRule="auto"/>
              <w:ind w:left="-57" w:right="-57"/>
              <w:jc w:val="center"/>
              <w:rPr>
                <w:rFonts w:ascii="Times New Roman" w:hAnsi="Times New Roman"/>
                <w:sz w:val="18"/>
                <w:szCs w:val="18"/>
              </w:rPr>
            </w:pPr>
            <w:proofErr w:type="gramStart"/>
            <w:r w:rsidRPr="00216A7A">
              <w:rPr>
                <w:rFonts w:ascii="Times New Roman" w:hAnsi="Times New Roman"/>
                <w:sz w:val="18"/>
                <w:szCs w:val="18"/>
              </w:rPr>
              <w:t>Регистрационный  номер</w:t>
            </w:r>
            <w:proofErr w:type="gramEnd"/>
            <w:r w:rsidRPr="00216A7A">
              <w:rPr>
                <w:rFonts w:ascii="Times New Roman" w:hAnsi="Times New Roman"/>
                <w:sz w:val="18"/>
                <w:szCs w:val="18"/>
              </w:rPr>
              <w:t xml:space="preserve"> маршрута регулярных перевозок в соответствующем реестре</w:t>
            </w:r>
          </w:p>
        </w:tc>
        <w:tc>
          <w:tcPr>
            <w:tcW w:w="708" w:type="dxa"/>
          </w:tcPr>
          <w:p w14:paraId="0740752C" w14:textId="77777777" w:rsidR="007808AD" w:rsidRPr="00216A7A" w:rsidRDefault="007808AD" w:rsidP="00B0074C">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Порядковый номер маршрута регулярны перевозок</w:t>
            </w:r>
          </w:p>
        </w:tc>
        <w:tc>
          <w:tcPr>
            <w:tcW w:w="1134" w:type="dxa"/>
          </w:tcPr>
          <w:p w14:paraId="4EDBCD82" w14:textId="77777777" w:rsidR="007808AD" w:rsidRPr="00216A7A" w:rsidRDefault="007808AD" w:rsidP="00B0074C">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в границах которых расположены начальный остановочный пункт и конечный остановочный пункт по данному маршруту</w:t>
            </w:r>
          </w:p>
        </w:tc>
        <w:tc>
          <w:tcPr>
            <w:tcW w:w="1701" w:type="dxa"/>
            <w:gridSpan w:val="2"/>
          </w:tcPr>
          <w:p w14:paraId="6167DABA" w14:textId="77777777" w:rsidR="007808AD" w:rsidRPr="00216A7A" w:rsidRDefault="007808AD" w:rsidP="00B0074C">
            <w:pPr>
              <w:spacing w:after="0" w:line="236" w:lineRule="auto"/>
              <w:jc w:val="center"/>
              <w:rPr>
                <w:rFonts w:ascii="Times New Roman" w:hAnsi="Times New Roman"/>
                <w:sz w:val="18"/>
                <w:szCs w:val="18"/>
              </w:rPr>
            </w:pPr>
            <w:r w:rsidRPr="00216A7A">
              <w:rPr>
                <w:rFonts w:ascii="Times New Roman" w:hAnsi="Times New Roman"/>
                <w:sz w:val="18"/>
                <w:szCs w:val="18"/>
              </w:rPr>
              <w:t>Наименования промежуточных</w:t>
            </w:r>
          </w:p>
          <w:p w14:paraId="683EFDFD" w14:textId="77777777" w:rsidR="007808AD" w:rsidRPr="00216A7A" w:rsidRDefault="007808AD" w:rsidP="00B0074C">
            <w:pPr>
              <w:spacing w:after="0" w:line="235" w:lineRule="auto"/>
              <w:ind w:left="-57" w:right="-57"/>
              <w:jc w:val="center"/>
              <w:rPr>
                <w:rFonts w:ascii="Times New Roman" w:hAnsi="Times New Roman"/>
                <w:sz w:val="18"/>
                <w:szCs w:val="18"/>
              </w:rPr>
            </w:pPr>
            <w:r w:rsidRPr="00216A7A">
              <w:rPr>
                <w:rFonts w:ascii="Times New Roman" w:hAnsi="Times New Roman"/>
                <w:sz w:val="18"/>
                <w:szCs w:val="18"/>
              </w:rPr>
              <w:t>остановочных пунктов по маршруту регулярных перевозок или наименования поселений, в границах которых расположены промежуточные</w:t>
            </w:r>
          </w:p>
          <w:p w14:paraId="53A2CCBE"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остановочные пункты</w:t>
            </w:r>
          </w:p>
        </w:tc>
        <w:tc>
          <w:tcPr>
            <w:tcW w:w="1814" w:type="dxa"/>
            <w:gridSpan w:val="2"/>
            <w:tcBorders>
              <w:bottom w:val="single" w:sz="4" w:space="0" w:color="auto"/>
            </w:tcBorders>
          </w:tcPr>
          <w:p w14:paraId="27957C34" w14:textId="77777777" w:rsidR="007808AD" w:rsidRPr="00216A7A" w:rsidRDefault="007808AD" w:rsidP="00B0074C">
            <w:pPr>
              <w:spacing w:after="0" w:line="235" w:lineRule="auto"/>
              <w:ind w:left="-57" w:right="-57"/>
              <w:jc w:val="center"/>
              <w:rPr>
                <w:rFonts w:ascii="Times New Roman" w:hAnsi="Times New Roman"/>
                <w:sz w:val="18"/>
                <w:szCs w:val="18"/>
              </w:rPr>
            </w:pPr>
            <w:r w:rsidRPr="00216A7A">
              <w:rPr>
                <w:rFonts w:ascii="Times New Roman" w:hAnsi="Times New Roman"/>
                <w:sz w:val="18"/>
                <w:szCs w:val="18"/>
              </w:rPr>
              <w:t>Наименование улиц автомобильных дорог</w:t>
            </w:r>
            <w:proofErr w:type="gramStart"/>
            <w:r w:rsidRPr="00216A7A">
              <w:rPr>
                <w:rFonts w:ascii="Times New Roman" w:hAnsi="Times New Roman"/>
                <w:sz w:val="18"/>
                <w:szCs w:val="18"/>
              </w:rPr>
              <w:t>.</w:t>
            </w:r>
            <w:proofErr w:type="gramEnd"/>
            <w:r w:rsidRPr="00216A7A">
              <w:rPr>
                <w:rFonts w:ascii="Times New Roman" w:hAnsi="Times New Roman"/>
                <w:sz w:val="18"/>
                <w:szCs w:val="18"/>
              </w:rPr>
              <w:t xml:space="preserve"> по которым предполагается движение транспортных средств между остановочными пунктами по маршруту регулярных перевозок</w:t>
            </w:r>
          </w:p>
        </w:tc>
        <w:tc>
          <w:tcPr>
            <w:tcW w:w="1588" w:type="dxa"/>
            <w:gridSpan w:val="2"/>
            <w:tcBorders>
              <w:bottom w:val="single" w:sz="4" w:space="0" w:color="auto"/>
            </w:tcBorders>
          </w:tcPr>
          <w:p w14:paraId="2CCA8EF0" w14:textId="77777777" w:rsidR="007808AD" w:rsidRPr="00216A7A" w:rsidRDefault="007808AD" w:rsidP="00B0074C">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 xml:space="preserve">Протяжен </w:t>
            </w:r>
            <w:proofErr w:type="spellStart"/>
            <w:r w:rsidRPr="00216A7A">
              <w:rPr>
                <w:rFonts w:ascii="Times New Roman" w:hAnsi="Times New Roman"/>
                <w:sz w:val="18"/>
                <w:szCs w:val="18"/>
              </w:rPr>
              <w:t>ность</w:t>
            </w:r>
            <w:proofErr w:type="spellEnd"/>
            <w:r w:rsidRPr="00216A7A">
              <w:rPr>
                <w:rFonts w:ascii="Times New Roman" w:hAnsi="Times New Roman"/>
                <w:sz w:val="18"/>
                <w:szCs w:val="18"/>
              </w:rPr>
              <w:t xml:space="preserve"> маршрута регулярных перевозок</w:t>
            </w:r>
          </w:p>
        </w:tc>
        <w:tc>
          <w:tcPr>
            <w:tcW w:w="709" w:type="dxa"/>
          </w:tcPr>
          <w:p w14:paraId="71DA61EE" w14:textId="77777777" w:rsidR="007808AD" w:rsidRPr="00216A7A" w:rsidRDefault="007808AD" w:rsidP="00B0074C">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Порядок посадки и высадки пассажиров</w:t>
            </w:r>
          </w:p>
        </w:tc>
        <w:tc>
          <w:tcPr>
            <w:tcW w:w="1163" w:type="dxa"/>
          </w:tcPr>
          <w:p w14:paraId="61EBD202" w14:textId="77777777" w:rsidR="007808AD" w:rsidRPr="00216A7A" w:rsidRDefault="007808AD" w:rsidP="00B0074C">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 xml:space="preserve">Дата начала </w:t>
            </w:r>
            <w:proofErr w:type="spellStart"/>
            <w:r w:rsidRPr="00216A7A">
              <w:rPr>
                <w:rFonts w:ascii="Times New Roman" w:hAnsi="Times New Roman"/>
                <w:sz w:val="18"/>
                <w:szCs w:val="18"/>
              </w:rPr>
              <w:t>осуществле</w:t>
            </w:r>
            <w:proofErr w:type="spellEnd"/>
            <w:r w:rsidRPr="00216A7A">
              <w:rPr>
                <w:rFonts w:ascii="Times New Roman" w:hAnsi="Times New Roman"/>
                <w:sz w:val="18"/>
                <w:szCs w:val="18"/>
              </w:rPr>
              <w:t xml:space="preserve"> </w:t>
            </w:r>
            <w:proofErr w:type="spellStart"/>
            <w:r w:rsidRPr="00216A7A">
              <w:rPr>
                <w:rFonts w:ascii="Times New Roman" w:hAnsi="Times New Roman"/>
                <w:sz w:val="18"/>
                <w:szCs w:val="18"/>
              </w:rPr>
              <w:t>ния</w:t>
            </w:r>
            <w:proofErr w:type="spellEnd"/>
            <w:r w:rsidRPr="00216A7A">
              <w:rPr>
                <w:rFonts w:ascii="Times New Roman" w:hAnsi="Times New Roman"/>
                <w:sz w:val="18"/>
                <w:szCs w:val="18"/>
              </w:rPr>
              <w:t xml:space="preserve"> регулярных перевозок</w:t>
            </w:r>
          </w:p>
        </w:tc>
      </w:tr>
      <w:tr w:rsidR="007808AD" w:rsidRPr="00216A7A" w14:paraId="32C3F23E" w14:textId="77777777" w:rsidTr="00216A7A">
        <w:tc>
          <w:tcPr>
            <w:tcW w:w="710" w:type="dxa"/>
            <w:tcBorders>
              <w:bottom w:val="single" w:sz="4" w:space="0" w:color="auto"/>
            </w:tcBorders>
          </w:tcPr>
          <w:p w14:paraId="0E7428B2"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1</w:t>
            </w:r>
          </w:p>
        </w:tc>
        <w:tc>
          <w:tcPr>
            <w:tcW w:w="709" w:type="dxa"/>
            <w:tcBorders>
              <w:bottom w:val="single" w:sz="4" w:space="0" w:color="auto"/>
            </w:tcBorders>
          </w:tcPr>
          <w:p w14:paraId="1949DB1B"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2</w:t>
            </w:r>
          </w:p>
        </w:tc>
        <w:tc>
          <w:tcPr>
            <w:tcW w:w="708" w:type="dxa"/>
            <w:tcBorders>
              <w:bottom w:val="single" w:sz="4" w:space="0" w:color="auto"/>
            </w:tcBorders>
          </w:tcPr>
          <w:p w14:paraId="41675541"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3</w:t>
            </w:r>
          </w:p>
        </w:tc>
        <w:tc>
          <w:tcPr>
            <w:tcW w:w="1134" w:type="dxa"/>
            <w:tcBorders>
              <w:bottom w:val="single" w:sz="4" w:space="0" w:color="auto"/>
            </w:tcBorders>
          </w:tcPr>
          <w:p w14:paraId="343E6C2A" w14:textId="77777777" w:rsidR="007808AD" w:rsidRPr="00216A7A" w:rsidRDefault="007808AD" w:rsidP="00B0074C">
            <w:pPr>
              <w:spacing w:after="0" w:line="240" w:lineRule="auto"/>
              <w:ind w:left="-57" w:right="-57"/>
              <w:jc w:val="center"/>
              <w:rPr>
                <w:rFonts w:ascii="Times New Roman" w:hAnsi="Times New Roman"/>
                <w:sz w:val="18"/>
                <w:szCs w:val="18"/>
              </w:rPr>
            </w:pPr>
            <w:r w:rsidRPr="00216A7A">
              <w:rPr>
                <w:rFonts w:ascii="Times New Roman" w:hAnsi="Times New Roman"/>
                <w:sz w:val="18"/>
                <w:szCs w:val="18"/>
              </w:rPr>
              <w:t>4</w:t>
            </w:r>
          </w:p>
        </w:tc>
        <w:tc>
          <w:tcPr>
            <w:tcW w:w="1701" w:type="dxa"/>
            <w:gridSpan w:val="2"/>
            <w:tcBorders>
              <w:bottom w:val="single" w:sz="4" w:space="0" w:color="auto"/>
            </w:tcBorders>
          </w:tcPr>
          <w:p w14:paraId="59C86105"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5</w:t>
            </w:r>
          </w:p>
        </w:tc>
        <w:tc>
          <w:tcPr>
            <w:tcW w:w="1814" w:type="dxa"/>
            <w:gridSpan w:val="2"/>
            <w:tcBorders>
              <w:bottom w:val="single" w:sz="4" w:space="0" w:color="auto"/>
            </w:tcBorders>
          </w:tcPr>
          <w:p w14:paraId="773EEDE1"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6</w:t>
            </w:r>
          </w:p>
        </w:tc>
        <w:tc>
          <w:tcPr>
            <w:tcW w:w="1588" w:type="dxa"/>
            <w:gridSpan w:val="2"/>
            <w:tcBorders>
              <w:bottom w:val="single" w:sz="4" w:space="0" w:color="auto"/>
            </w:tcBorders>
          </w:tcPr>
          <w:p w14:paraId="4438D49D"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7</w:t>
            </w:r>
          </w:p>
        </w:tc>
        <w:tc>
          <w:tcPr>
            <w:tcW w:w="709" w:type="dxa"/>
            <w:tcBorders>
              <w:bottom w:val="single" w:sz="4" w:space="0" w:color="auto"/>
            </w:tcBorders>
          </w:tcPr>
          <w:p w14:paraId="534158E3"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8</w:t>
            </w:r>
          </w:p>
        </w:tc>
        <w:tc>
          <w:tcPr>
            <w:tcW w:w="1163" w:type="dxa"/>
            <w:tcBorders>
              <w:bottom w:val="single" w:sz="4" w:space="0" w:color="auto"/>
            </w:tcBorders>
          </w:tcPr>
          <w:p w14:paraId="0CFBCBBE" w14:textId="77777777" w:rsidR="007808AD" w:rsidRPr="00216A7A" w:rsidRDefault="007808AD" w:rsidP="00B0074C">
            <w:pPr>
              <w:spacing w:after="0" w:line="240" w:lineRule="auto"/>
              <w:jc w:val="center"/>
              <w:rPr>
                <w:rFonts w:ascii="Times New Roman" w:hAnsi="Times New Roman"/>
                <w:sz w:val="18"/>
                <w:szCs w:val="18"/>
              </w:rPr>
            </w:pPr>
            <w:r w:rsidRPr="00216A7A">
              <w:rPr>
                <w:rFonts w:ascii="Times New Roman" w:hAnsi="Times New Roman"/>
                <w:sz w:val="18"/>
                <w:szCs w:val="18"/>
              </w:rPr>
              <w:t>9</w:t>
            </w:r>
          </w:p>
        </w:tc>
      </w:tr>
      <w:tr w:rsidR="007808AD" w:rsidRPr="00216A7A" w14:paraId="0D0C13D0" w14:textId="77777777" w:rsidTr="00216A7A">
        <w:tc>
          <w:tcPr>
            <w:tcW w:w="710" w:type="dxa"/>
            <w:vMerge w:val="restart"/>
            <w:tcBorders>
              <w:top w:val="single" w:sz="4" w:space="0" w:color="auto"/>
            </w:tcBorders>
          </w:tcPr>
          <w:p w14:paraId="22311389" w14:textId="49A38369" w:rsidR="007808AD" w:rsidRPr="00216A7A" w:rsidRDefault="007808AD" w:rsidP="007808AD">
            <w:pPr>
              <w:spacing w:after="0" w:line="240" w:lineRule="auto"/>
              <w:jc w:val="center"/>
              <w:rPr>
                <w:rFonts w:ascii="Times New Roman" w:hAnsi="Times New Roman"/>
                <w:sz w:val="18"/>
                <w:szCs w:val="18"/>
              </w:rPr>
            </w:pPr>
            <w:r w:rsidRPr="00216A7A">
              <w:rPr>
                <w:rFonts w:ascii="Times New Roman" w:hAnsi="Times New Roman"/>
                <w:sz w:val="18"/>
                <w:szCs w:val="18"/>
              </w:rPr>
              <w:t>ЛОТ № 2</w:t>
            </w:r>
          </w:p>
        </w:tc>
        <w:tc>
          <w:tcPr>
            <w:tcW w:w="709" w:type="dxa"/>
            <w:vMerge w:val="restart"/>
            <w:tcBorders>
              <w:top w:val="single" w:sz="4" w:space="0" w:color="auto"/>
            </w:tcBorders>
          </w:tcPr>
          <w:p w14:paraId="4FC72E88" w14:textId="5D58C7AF" w:rsidR="007808AD" w:rsidRPr="00216A7A" w:rsidRDefault="00CA1089" w:rsidP="007808AD">
            <w:pPr>
              <w:spacing w:after="0" w:line="240" w:lineRule="auto"/>
              <w:jc w:val="center"/>
              <w:rPr>
                <w:rFonts w:ascii="Times New Roman" w:hAnsi="Times New Roman"/>
                <w:sz w:val="18"/>
                <w:szCs w:val="18"/>
              </w:rPr>
            </w:pPr>
            <w:r w:rsidRPr="00216A7A">
              <w:rPr>
                <w:rFonts w:ascii="Times New Roman" w:hAnsi="Times New Roman"/>
                <w:sz w:val="18"/>
                <w:szCs w:val="18"/>
              </w:rPr>
              <w:t>4</w:t>
            </w:r>
          </w:p>
        </w:tc>
        <w:tc>
          <w:tcPr>
            <w:tcW w:w="708" w:type="dxa"/>
            <w:vMerge w:val="restart"/>
            <w:tcBorders>
              <w:top w:val="single" w:sz="4" w:space="0" w:color="auto"/>
            </w:tcBorders>
          </w:tcPr>
          <w:p w14:paraId="2751075A" w14:textId="180708E9" w:rsidR="007808AD" w:rsidRPr="00216A7A" w:rsidRDefault="00CA1089" w:rsidP="007808AD">
            <w:pPr>
              <w:spacing w:after="0" w:line="240" w:lineRule="auto"/>
              <w:jc w:val="center"/>
              <w:rPr>
                <w:rFonts w:ascii="Times New Roman" w:hAnsi="Times New Roman"/>
                <w:sz w:val="18"/>
                <w:szCs w:val="18"/>
              </w:rPr>
            </w:pPr>
            <w:r w:rsidRPr="00216A7A">
              <w:rPr>
                <w:rFonts w:ascii="Times New Roman" w:hAnsi="Times New Roman"/>
                <w:sz w:val="18"/>
                <w:szCs w:val="18"/>
              </w:rPr>
              <w:t>4</w:t>
            </w:r>
          </w:p>
        </w:tc>
        <w:tc>
          <w:tcPr>
            <w:tcW w:w="1134" w:type="dxa"/>
            <w:vMerge w:val="restart"/>
            <w:tcBorders>
              <w:top w:val="single" w:sz="4" w:space="0" w:color="auto"/>
            </w:tcBorders>
          </w:tcPr>
          <w:p w14:paraId="6A93C968" w14:textId="58DBA135" w:rsidR="007808AD" w:rsidRPr="00216A7A" w:rsidRDefault="007808AD" w:rsidP="007808AD">
            <w:pPr>
              <w:rPr>
                <w:rFonts w:ascii="Times New Roman" w:hAnsi="Times New Roman"/>
                <w:sz w:val="18"/>
                <w:szCs w:val="18"/>
              </w:rPr>
            </w:pPr>
            <w:bookmarkStart w:id="2" w:name="_Hlk188451704"/>
            <w:r w:rsidRPr="00216A7A">
              <w:rPr>
                <w:rFonts w:ascii="Times New Roman" w:hAnsi="Times New Roman"/>
                <w:color w:val="000000"/>
                <w:sz w:val="18"/>
                <w:szCs w:val="18"/>
              </w:rPr>
              <w:t>«г. Кировск пгт. Донецкий»</w:t>
            </w:r>
            <w:bookmarkEnd w:id="2"/>
          </w:p>
        </w:tc>
        <w:tc>
          <w:tcPr>
            <w:tcW w:w="851" w:type="dxa"/>
            <w:tcBorders>
              <w:top w:val="single" w:sz="4" w:space="0" w:color="auto"/>
              <w:right w:val="single" w:sz="4" w:space="0" w:color="auto"/>
            </w:tcBorders>
            <w:vAlign w:val="center"/>
          </w:tcPr>
          <w:p w14:paraId="42A28016" w14:textId="77777777" w:rsidR="007808AD" w:rsidRPr="00216A7A" w:rsidRDefault="007808AD" w:rsidP="007808AD">
            <w:pPr>
              <w:spacing w:after="0" w:line="240" w:lineRule="auto"/>
              <w:jc w:val="center"/>
              <w:rPr>
                <w:rFonts w:ascii="Times New Roman" w:hAnsi="Times New Roman"/>
                <w:sz w:val="18"/>
                <w:szCs w:val="18"/>
              </w:rPr>
            </w:pPr>
            <w:r w:rsidRPr="00216A7A">
              <w:rPr>
                <w:rFonts w:ascii="Times New Roman" w:hAnsi="Times New Roman"/>
                <w:sz w:val="18"/>
                <w:szCs w:val="18"/>
              </w:rPr>
              <w:t>в прямом направлении</w:t>
            </w:r>
          </w:p>
        </w:tc>
        <w:tc>
          <w:tcPr>
            <w:tcW w:w="850" w:type="dxa"/>
            <w:tcBorders>
              <w:top w:val="single" w:sz="4" w:space="0" w:color="auto"/>
              <w:left w:val="single" w:sz="4" w:space="0" w:color="auto"/>
              <w:bottom w:val="single" w:sz="4" w:space="0" w:color="auto"/>
            </w:tcBorders>
            <w:vAlign w:val="center"/>
          </w:tcPr>
          <w:p w14:paraId="6F1895A5" w14:textId="77777777" w:rsidR="007808AD" w:rsidRPr="00216A7A" w:rsidRDefault="007808AD" w:rsidP="007808AD">
            <w:pPr>
              <w:spacing w:after="0" w:line="240" w:lineRule="auto"/>
              <w:jc w:val="center"/>
              <w:rPr>
                <w:rFonts w:ascii="Times New Roman" w:hAnsi="Times New Roman"/>
                <w:sz w:val="18"/>
                <w:szCs w:val="18"/>
              </w:rPr>
            </w:pPr>
            <w:r w:rsidRPr="00216A7A">
              <w:rPr>
                <w:rFonts w:ascii="Times New Roman" w:hAnsi="Times New Roman"/>
                <w:sz w:val="18"/>
                <w:szCs w:val="18"/>
              </w:rPr>
              <w:t>в обратном направлении</w:t>
            </w:r>
          </w:p>
        </w:tc>
        <w:tc>
          <w:tcPr>
            <w:tcW w:w="851" w:type="dxa"/>
            <w:tcBorders>
              <w:top w:val="single" w:sz="4" w:space="0" w:color="auto"/>
              <w:right w:val="single" w:sz="4" w:space="0" w:color="auto"/>
            </w:tcBorders>
            <w:vAlign w:val="center"/>
          </w:tcPr>
          <w:p w14:paraId="1D31C9FD" w14:textId="3B482951" w:rsidR="007808AD" w:rsidRPr="00216A7A" w:rsidRDefault="007808AD" w:rsidP="007808AD">
            <w:pPr>
              <w:spacing w:after="0" w:line="240" w:lineRule="auto"/>
              <w:jc w:val="center"/>
              <w:rPr>
                <w:rFonts w:ascii="Times New Roman" w:hAnsi="Times New Roman"/>
                <w:sz w:val="18"/>
                <w:szCs w:val="18"/>
              </w:rPr>
            </w:pPr>
            <w:r w:rsidRPr="00216A7A">
              <w:rPr>
                <w:rFonts w:ascii="Times New Roman" w:hAnsi="Times New Roman"/>
                <w:sz w:val="18"/>
                <w:szCs w:val="18"/>
              </w:rPr>
              <w:t>в прямом направлении</w:t>
            </w:r>
          </w:p>
        </w:tc>
        <w:tc>
          <w:tcPr>
            <w:tcW w:w="963" w:type="dxa"/>
            <w:tcBorders>
              <w:top w:val="single" w:sz="4" w:space="0" w:color="auto"/>
              <w:left w:val="single" w:sz="4" w:space="0" w:color="auto"/>
            </w:tcBorders>
            <w:vAlign w:val="center"/>
          </w:tcPr>
          <w:p w14:paraId="57195FB0" w14:textId="5A65E975" w:rsidR="007808AD" w:rsidRPr="00216A7A" w:rsidRDefault="007808AD" w:rsidP="007808AD">
            <w:pPr>
              <w:spacing w:after="0" w:line="240" w:lineRule="auto"/>
              <w:jc w:val="center"/>
              <w:rPr>
                <w:rFonts w:ascii="Times New Roman" w:hAnsi="Times New Roman"/>
                <w:sz w:val="18"/>
                <w:szCs w:val="18"/>
              </w:rPr>
            </w:pPr>
            <w:r w:rsidRPr="00216A7A">
              <w:rPr>
                <w:rFonts w:ascii="Times New Roman" w:hAnsi="Times New Roman"/>
                <w:sz w:val="18"/>
                <w:szCs w:val="18"/>
              </w:rPr>
              <w:t>в обратном направлении</w:t>
            </w:r>
          </w:p>
        </w:tc>
        <w:tc>
          <w:tcPr>
            <w:tcW w:w="738" w:type="dxa"/>
            <w:tcBorders>
              <w:top w:val="single" w:sz="4" w:space="0" w:color="auto"/>
              <w:right w:val="single" w:sz="4" w:space="0" w:color="auto"/>
            </w:tcBorders>
            <w:vAlign w:val="center"/>
          </w:tcPr>
          <w:p w14:paraId="1A1EA9E2" w14:textId="1E27BA7E" w:rsidR="007808AD" w:rsidRPr="00216A7A" w:rsidRDefault="007808AD" w:rsidP="007808AD">
            <w:pPr>
              <w:spacing w:after="0" w:line="240" w:lineRule="auto"/>
              <w:jc w:val="center"/>
              <w:rPr>
                <w:rFonts w:ascii="Times New Roman" w:hAnsi="Times New Roman"/>
                <w:sz w:val="18"/>
                <w:szCs w:val="18"/>
              </w:rPr>
            </w:pPr>
            <w:r w:rsidRPr="00216A7A">
              <w:rPr>
                <w:rFonts w:ascii="Times New Roman" w:hAnsi="Times New Roman"/>
                <w:sz w:val="18"/>
                <w:szCs w:val="18"/>
              </w:rPr>
              <w:t>в прямом направлении</w:t>
            </w:r>
          </w:p>
        </w:tc>
        <w:tc>
          <w:tcPr>
            <w:tcW w:w="850" w:type="dxa"/>
            <w:tcBorders>
              <w:top w:val="single" w:sz="4" w:space="0" w:color="auto"/>
              <w:left w:val="single" w:sz="4" w:space="0" w:color="auto"/>
            </w:tcBorders>
            <w:vAlign w:val="center"/>
          </w:tcPr>
          <w:p w14:paraId="46897091" w14:textId="752A296B" w:rsidR="007808AD" w:rsidRPr="00216A7A" w:rsidRDefault="007808AD" w:rsidP="007808AD">
            <w:pPr>
              <w:spacing w:after="0" w:line="240" w:lineRule="auto"/>
              <w:jc w:val="center"/>
              <w:rPr>
                <w:rFonts w:ascii="Times New Roman" w:hAnsi="Times New Roman"/>
                <w:sz w:val="18"/>
                <w:szCs w:val="18"/>
              </w:rPr>
            </w:pPr>
            <w:r w:rsidRPr="00216A7A">
              <w:rPr>
                <w:rFonts w:ascii="Times New Roman" w:hAnsi="Times New Roman"/>
                <w:sz w:val="18"/>
                <w:szCs w:val="18"/>
              </w:rPr>
              <w:t>в обратном направлении</w:t>
            </w:r>
          </w:p>
        </w:tc>
        <w:tc>
          <w:tcPr>
            <w:tcW w:w="709" w:type="dxa"/>
            <w:vMerge w:val="restart"/>
            <w:tcBorders>
              <w:top w:val="single" w:sz="4" w:space="0" w:color="auto"/>
            </w:tcBorders>
            <w:vAlign w:val="center"/>
          </w:tcPr>
          <w:p w14:paraId="2567F4B5" w14:textId="6B44F6E8" w:rsidR="007808AD" w:rsidRPr="00216A7A" w:rsidRDefault="007808AD" w:rsidP="007808AD">
            <w:pPr>
              <w:spacing w:after="0" w:line="240" w:lineRule="auto"/>
              <w:jc w:val="center"/>
              <w:rPr>
                <w:rFonts w:ascii="Times New Roman" w:hAnsi="Times New Roman"/>
                <w:sz w:val="18"/>
                <w:szCs w:val="18"/>
              </w:rPr>
            </w:pPr>
            <w:r w:rsidRPr="00216A7A">
              <w:rPr>
                <w:rFonts w:ascii="Times New Roman" w:hAnsi="Times New Roman"/>
                <w:sz w:val="18"/>
                <w:szCs w:val="18"/>
              </w:rPr>
              <w:t>Только в установленных остановочных пунктах</w:t>
            </w:r>
          </w:p>
        </w:tc>
        <w:tc>
          <w:tcPr>
            <w:tcW w:w="1163" w:type="dxa"/>
            <w:vMerge w:val="restart"/>
            <w:tcBorders>
              <w:top w:val="single" w:sz="4" w:space="0" w:color="auto"/>
            </w:tcBorders>
            <w:vAlign w:val="center"/>
          </w:tcPr>
          <w:p w14:paraId="202380AC" w14:textId="63616984" w:rsidR="007808AD" w:rsidRPr="00216A7A" w:rsidRDefault="00216A7A" w:rsidP="007808AD">
            <w:pPr>
              <w:spacing w:after="0" w:line="240" w:lineRule="auto"/>
              <w:jc w:val="center"/>
              <w:rPr>
                <w:rFonts w:ascii="Times New Roman" w:hAnsi="Times New Roman"/>
                <w:sz w:val="18"/>
                <w:szCs w:val="18"/>
              </w:rPr>
            </w:pPr>
            <w:r>
              <w:rPr>
                <w:rFonts w:ascii="Times New Roman" w:hAnsi="Times New Roman"/>
                <w:sz w:val="18"/>
                <w:szCs w:val="18"/>
              </w:rPr>
              <w:t>22.05</w:t>
            </w:r>
            <w:r w:rsidR="007808AD" w:rsidRPr="00216A7A">
              <w:rPr>
                <w:rFonts w:ascii="Times New Roman" w:hAnsi="Times New Roman"/>
                <w:sz w:val="18"/>
                <w:szCs w:val="18"/>
              </w:rPr>
              <w:t>.2025</w:t>
            </w:r>
          </w:p>
        </w:tc>
      </w:tr>
      <w:tr w:rsidR="00216A7A" w:rsidRPr="00216A7A" w14:paraId="0114FCA5" w14:textId="77777777" w:rsidTr="00216A7A">
        <w:tc>
          <w:tcPr>
            <w:tcW w:w="710" w:type="dxa"/>
            <w:vMerge/>
          </w:tcPr>
          <w:p w14:paraId="2360D76C" w14:textId="22C70F52" w:rsidR="00216A7A" w:rsidRPr="00216A7A" w:rsidRDefault="00216A7A" w:rsidP="00216A7A">
            <w:pPr>
              <w:spacing w:after="0" w:line="240" w:lineRule="auto"/>
              <w:jc w:val="center"/>
              <w:rPr>
                <w:rFonts w:ascii="Times New Roman" w:hAnsi="Times New Roman"/>
                <w:sz w:val="18"/>
                <w:szCs w:val="18"/>
              </w:rPr>
            </w:pPr>
          </w:p>
        </w:tc>
        <w:tc>
          <w:tcPr>
            <w:tcW w:w="709" w:type="dxa"/>
            <w:vMerge/>
          </w:tcPr>
          <w:p w14:paraId="5535214D" w14:textId="5E8C63C2" w:rsidR="00216A7A" w:rsidRPr="00216A7A" w:rsidRDefault="00216A7A" w:rsidP="00216A7A">
            <w:pPr>
              <w:spacing w:after="0" w:line="240" w:lineRule="auto"/>
              <w:jc w:val="center"/>
              <w:rPr>
                <w:rFonts w:ascii="Times New Roman" w:hAnsi="Times New Roman"/>
                <w:sz w:val="18"/>
                <w:szCs w:val="18"/>
              </w:rPr>
            </w:pPr>
          </w:p>
        </w:tc>
        <w:tc>
          <w:tcPr>
            <w:tcW w:w="708" w:type="dxa"/>
            <w:vMerge/>
          </w:tcPr>
          <w:p w14:paraId="724B635B" w14:textId="34FD7D4A" w:rsidR="00216A7A" w:rsidRPr="00216A7A" w:rsidRDefault="00216A7A" w:rsidP="00216A7A">
            <w:pPr>
              <w:spacing w:after="0" w:line="240" w:lineRule="auto"/>
              <w:jc w:val="center"/>
              <w:rPr>
                <w:rFonts w:ascii="Times New Roman" w:hAnsi="Times New Roman"/>
                <w:sz w:val="18"/>
                <w:szCs w:val="18"/>
              </w:rPr>
            </w:pPr>
          </w:p>
        </w:tc>
        <w:tc>
          <w:tcPr>
            <w:tcW w:w="1134" w:type="dxa"/>
            <w:vMerge/>
          </w:tcPr>
          <w:p w14:paraId="512F98D6" w14:textId="7B1467B6" w:rsidR="00216A7A" w:rsidRPr="00216A7A" w:rsidRDefault="00216A7A" w:rsidP="00216A7A">
            <w:pPr>
              <w:rPr>
                <w:rFonts w:ascii="Times New Roman" w:hAnsi="Times New Roman"/>
                <w:color w:val="000000"/>
                <w:sz w:val="18"/>
                <w:szCs w:val="18"/>
              </w:rPr>
            </w:pPr>
          </w:p>
        </w:tc>
        <w:tc>
          <w:tcPr>
            <w:tcW w:w="851" w:type="dxa"/>
            <w:tcBorders>
              <w:right w:val="single" w:sz="4" w:space="0" w:color="auto"/>
            </w:tcBorders>
            <w:vAlign w:val="center"/>
          </w:tcPr>
          <w:p w14:paraId="2A073078" w14:textId="0A651969"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color w:val="000000"/>
                <w:sz w:val="18"/>
                <w:szCs w:val="18"/>
              </w:rPr>
              <w:t xml:space="preserve">АС Кировск, ост. Борисова, ост. Макаренко, ост. ул. </w:t>
            </w:r>
            <w:r w:rsidRPr="00216A7A">
              <w:rPr>
                <w:rFonts w:ascii="Times New Roman" w:hAnsi="Times New Roman"/>
                <w:color w:val="000000"/>
                <w:sz w:val="18"/>
                <w:szCs w:val="18"/>
              </w:rPr>
              <w:lastRenderedPageBreak/>
              <w:t>23 партсъезда, ШСУ, пост ГАИ, Совхоз, ул. Набережная, ш. Луганская, Школа № 21, пгт. Донецкий</w:t>
            </w:r>
          </w:p>
        </w:tc>
        <w:tc>
          <w:tcPr>
            <w:tcW w:w="850" w:type="dxa"/>
            <w:tcBorders>
              <w:top w:val="single" w:sz="4" w:space="0" w:color="auto"/>
              <w:left w:val="single" w:sz="4" w:space="0" w:color="auto"/>
            </w:tcBorders>
            <w:vAlign w:val="center"/>
          </w:tcPr>
          <w:p w14:paraId="70DB468E" w14:textId="638C934E"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color w:val="000000"/>
                <w:sz w:val="18"/>
                <w:szCs w:val="18"/>
              </w:rPr>
              <w:lastRenderedPageBreak/>
              <w:t xml:space="preserve">пгт. </w:t>
            </w:r>
            <w:proofErr w:type="gramStart"/>
            <w:r w:rsidRPr="00216A7A">
              <w:rPr>
                <w:rFonts w:ascii="Times New Roman" w:hAnsi="Times New Roman"/>
                <w:color w:val="000000"/>
                <w:sz w:val="18"/>
                <w:szCs w:val="18"/>
              </w:rPr>
              <w:t>Донецкий,  Школа</w:t>
            </w:r>
            <w:proofErr w:type="gramEnd"/>
            <w:r w:rsidRPr="00216A7A">
              <w:rPr>
                <w:rFonts w:ascii="Times New Roman" w:hAnsi="Times New Roman"/>
                <w:color w:val="000000"/>
                <w:sz w:val="18"/>
                <w:szCs w:val="18"/>
              </w:rPr>
              <w:t xml:space="preserve"> № 21, ш. Луганская, ул. </w:t>
            </w:r>
            <w:r w:rsidRPr="00216A7A">
              <w:rPr>
                <w:rFonts w:ascii="Times New Roman" w:hAnsi="Times New Roman"/>
                <w:color w:val="000000"/>
                <w:sz w:val="18"/>
                <w:szCs w:val="18"/>
              </w:rPr>
              <w:lastRenderedPageBreak/>
              <w:t>Набережная, Совхоз, пост ГАИ, ост. ул. 23 партсъезда, ост. Макаренко, ост. Борисова, АС Кировск</w:t>
            </w:r>
          </w:p>
        </w:tc>
        <w:tc>
          <w:tcPr>
            <w:tcW w:w="851" w:type="dxa"/>
            <w:tcBorders>
              <w:right w:val="single" w:sz="4" w:space="0" w:color="auto"/>
            </w:tcBorders>
            <w:vAlign w:val="center"/>
          </w:tcPr>
          <w:p w14:paraId="272EA30F" w14:textId="53BEBFE7" w:rsidR="00216A7A" w:rsidRPr="00216A7A" w:rsidRDefault="00216A7A" w:rsidP="00216A7A">
            <w:pPr>
              <w:spacing w:after="0" w:line="240" w:lineRule="auto"/>
              <w:jc w:val="center"/>
              <w:rPr>
                <w:rFonts w:ascii="Times New Roman" w:hAnsi="Times New Roman"/>
                <w:sz w:val="18"/>
                <w:szCs w:val="18"/>
              </w:rPr>
            </w:pPr>
            <w:r w:rsidRPr="00D076BA">
              <w:rPr>
                <w:rFonts w:ascii="Times New Roman" w:hAnsi="Times New Roman"/>
                <w:color w:val="000000"/>
                <w:sz w:val="18"/>
                <w:szCs w:val="18"/>
              </w:rPr>
              <w:lastRenderedPageBreak/>
              <w:t xml:space="preserve">ул. Ленина, ул. Циолковского, ул. Борисова, ул. 23 </w:t>
            </w:r>
            <w:r w:rsidRPr="00D076BA">
              <w:rPr>
                <w:rFonts w:ascii="Times New Roman" w:hAnsi="Times New Roman"/>
                <w:color w:val="000000"/>
                <w:sz w:val="18"/>
                <w:szCs w:val="18"/>
              </w:rPr>
              <w:lastRenderedPageBreak/>
              <w:t xml:space="preserve">партсъезда, ул. Плеханова (п. </w:t>
            </w:r>
            <w:proofErr w:type="spellStart"/>
            <w:r w:rsidRPr="00D076BA">
              <w:rPr>
                <w:rFonts w:ascii="Times New Roman" w:hAnsi="Times New Roman"/>
                <w:color w:val="000000"/>
                <w:sz w:val="18"/>
                <w:szCs w:val="18"/>
              </w:rPr>
              <w:t>Голубовское</w:t>
            </w:r>
            <w:proofErr w:type="spellEnd"/>
            <w:r w:rsidRPr="00D076BA">
              <w:rPr>
                <w:rFonts w:ascii="Times New Roman" w:hAnsi="Times New Roman"/>
                <w:color w:val="000000"/>
                <w:sz w:val="18"/>
                <w:szCs w:val="18"/>
              </w:rPr>
              <w:t>),</w:t>
            </w:r>
            <w:r>
              <w:rPr>
                <w:rFonts w:ascii="Times New Roman" w:hAnsi="Times New Roman"/>
                <w:color w:val="000000"/>
                <w:sz w:val="18"/>
                <w:szCs w:val="18"/>
              </w:rPr>
              <w:t xml:space="preserve"> ул. Донецкая,</w:t>
            </w:r>
            <w:r w:rsidRPr="00D076BA">
              <w:rPr>
                <w:rFonts w:ascii="Times New Roman" w:hAnsi="Times New Roman"/>
                <w:color w:val="000000"/>
                <w:sz w:val="18"/>
                <w:szCs w:val="18"/>
              </w:rPr>
              <w:t xml:space="preserve"> ул. Первомайская (п. </w:t>
            </w:r>
            <w:proofErr w:type="spellStart"/>
            <w:r w:rsidRPr="00D076BA">
              <w:rPr>
                <w:rFonts w:ascii="Times New Roman" w:hAnsi="Times New Roman"/>
                <w:color w:val="000000"/>
                <w:sz w:val="18"/>
                <w:szCs w:val="18"/>
              </w:rPr>
              <w:t>Голубовское</w:t>
            </w:r>
            <w:proofErr w:type="spellEnd"/>
            <w:r w:rsidRPr="00D076BA">
              <w:rPr>
                <w:rFonts w:ascii="Times New Roman" w:hAnsi="Times New Roman"/>
                <w:color w:val="000000"/>
                <w:sz w:val="18"/>
                <w:szCs w:val="18"/>
              </w:rPr>
              <w:t xml:space="preserve">), ул. Кооперативная (п. </w:t>
            </w:r>
            <w:proofErr w:type="spellStart"/>
            <w:r w:rsidRPr="00D076BA">
              <w:rPr>
                <w:rFonts w:ascii="Times New Roman" w:hAnsi="Times New Roman"/>
                <w:color w:val="000000"/>
                <w:sz w:val="18"/>
                <w:szCs w:val="18"/>
              </w:rPr>
              <w:t>Голубовское</w:t>
            </w:r>
            <w:proofErr w:type="spellEnd"/>
            <w:r w:rsidRPr="00D076BA">
              <w:rPr>
                <w:rFonts w:ascii="Times New Roman" w:hAnsi="Times New Roman"/>
                <w:color w:val="000000"/>
                <w:sz w:val="18"/>
                <w:szCs w:val="18"/>
              </w:rPr>
              <w:t>), ул. Московская (пгт. Донецкий), ул. Шевченко (пгт. Донецкий).</w:t>
            </w:r>
          </w:p>
        </w:tc>
        <w:tc>
          <w:tcPr>
            <w:tcW w:w="963" w:type="dxa"/>
            <w:tcBorders>
              <w:left w:val="single" w:sz="4" w:space="0" w:color="auto"/>
            </w:tcBorders>
            <w:vAlign w:val="center"/>
          </w:tcPr>
          <w:p w14:paraId="51ECDF2F" w14:textId="1C7CEEC8" w:rsidR="00216A7A" w:rsidRPr="00216A7A" w:rsidRDefault="00216A7A" w:rsidP="00216A7A">
            <w:pPr>
              <w:spacing w:after="0" w:line="240" w:lineRule="auto"/>
              <w:jc w:val="center"/>
              <w:rPr>
                <w:rFonts w:ascii="Times New Roman" w:hAnsi="Times New Roman"/>
                <w:sz w:val="18"/>
                <w:szCs w:val="18"/>
              </w:rPr>
            </w:pPr>
            <w:r w:rsidRPr="00D076BA">
              <w:rPr>
                <w:rFonts w:ascii="Times New Roman" w:hAnsi="Times New Roman"/>
                <w:color w:val="000000"/>
                <w:sz w:val="18"/>
                <w:szCs w:val="18"/>
              </w:rPr>
              <w:lastRenderedPageBreak/>
              <w:t>ул. Шевченко (пгт. Донецкий), ул. Московская (пгт. Донецки</w:t>
            </w:r>
            <w:r w:rsidRPr="00D076BA">
              <w:rPr>
                <w:rFonts w:ascii="Times New Roman" w:hAnsi="Times New Roman"/>
                <w:color w:val="000000"/>
                <w:sz w:val="18"/>
                <w:szCs w:val="18"/>
              </w:rPr>
              <w:lastRenderedPageBreak/>
              <w:t xml:space="preserve">й), </w:t>
            </w:r>
            <w:r>
              <w:rPr>
                <w:rFonts w:ascii="Times New Roman" w:hAnsi="Times New Roman"/>
                <w:color w:val="000000"/>
                <w:sz w:val="18"/>
                <w:szCs w:val="18"/>
              </w:rPr>
              <w:t>у</w:t>
            </w:r>
            <w:r w:rsidRPr="00D076BA">
              <w:rPr>
                <w:rFonts w:ascii="Times New Roman" w:hAnsi="Times New Roman"/>
                <w:color w:val="000000"/>
                <w:sz w:val="18"/>
                <w:szCs w:val="18"/>
              </w:rPr>
              <w:t xml:space="preserve">л. Плеханова (п. </w:t>
            </w:r>
            <w:proofErr w:type="spellStart"/>
            <w:r w:rsidRPr="00D076BA">
              <w:rPr>
                <w:rFonts w:ascii="Times New Roman" w:hAnsi="Times New Roman"/>
                <w:color w:val="000000"/>
                <w:sz w:val="18"/>
                <w:szCs w:val="18"/>
              </w:rPr>
              <w:t>Голубовское</w:t>
            </w:r>
            <w:proofErr w:type="spellEnd"/>
            <w:r w:rsidRPr="00D076BA">
              <w:rPr>
                <w:rFonts w:ascii="Times New Roman" w:hAnsi="Times New Roman"/>
                <w:color w:val="000000"/>
                <w:sz w:val="18"/>
                <w:szCs w:val="18"/>
              </w:rPr>
              <w:t>), ул. 23 партсъезда, ул. Борисова, ул. Циолковского, ул. Ленина</w:t>
            </w:r>
          </w:p>
        </w:tc>
        <w:tc>
          <w:tcPr>
            <w:tcW w:w="738" w:type="dxa"/>
            <w:tcBorders>
              <w:right w:val="single" w:sz="4" w:space="0" w:color="auto"/>
            </w:tcBorders>
            <w:vAlign w:val="center"/>
          </w:tcPr>
          <w:p w14:paraId="43323876" w14:textId="6E83A90F"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color w:val="000000"/>
                <w:sz w:val="18"/>
                <w:szCs w:val="18"/>
              </w:rPr>
              <w:lastRenderedPageBreak/>
              <w:t>16,8</w:t>
            </w:r>
          </w:p>
        </w:tc>
        <w:tc>
          <w:tcPr>
            <w:tcW w:w="850" w:type="dxa"/>
            <w:tcBorders>
              <w:left w:val="single" w:sz="4" w:space="0" w:color="auto"/>
            </w:tcBorders>
            <w:vAlign w:val="center"/>
          </w:tcPr>
          <w:p w14:paraId="23D696D7" w14:textId="4BF9949E" w:rsidR="00216A7A" w:rsidRPr="00216A7A" w:rsidRDefault="00216A7A" w:rsidP="00216A7A">
            <w:pPr>
              <w:spacing w:after="0" w:line="240" w:lineRule="auto"/>
              <w:jc w:val="center"/>
              <w:rPr>
                <w:rFonts w:ascii="Times New Roman" w:hAnsi="Times New Roman"/>
                <w:sz w:val="18"/>
                <w:szCs w:val="18"/>
              </w:rPr>
            </w:pPr>
            <w:r w:rsidRPr="00216A7A">
              <w:rPr>
                <w:rFonts w:ascii="Times New Roman" w:hAnsi="Times New Roman"/>
                <w:color w:val="000000"/>
                <w:sz w:val="18"/>
                <w:szCs w:val="18"/>
              </w:rPr>
              <w:t>10,2</w:t>
            </w:r>
          </w:p>
        </w:tc>
        <w:tc>
          <w:tcPr>
            <w:tcW w:w="709" w:type="dxa"/>
            <w:vMerge/>
          </w:tcPr>
          <w:p w14:paraId="78ACE1AD" w14:textId="7F0B3032" w:rsidR="00216A7A" w:rsidRPr="00216A7A" w:rsidRDefault="00216A7A" w:rsidP="00216A7A">
            <w:pPr>
              <w:spacing w:after="0" w:line="240" w:lineRule="auto"/>
              <w:jc w:val="center"/>
              <w:rPr>
                <w:rFonts w:ascii="Times New Roman" w:hAnsi="Times New Roman"/>
                <w:sz w:val="18"/>
                <w:szCs w:val="18"/>
              </w:rPr>
            </w:pPr>
          </w:p>
        </w:tc>
        <w:tc>
          <w:tcPr>
            <w:tcW w:w="1163" w:type="dxa"/>
            <w:vMerge/>
          </w:tcPr>
          <w:p w14:paraId="1B5AAFBF" w14:textId="6DB79F71" w:rsidR="00216A7A" w:rsidRPr="00216A7A" w:rsidRDefault="00216A7A" w:rsidP="00216A7A">
            <w:pPr>
              <w:spacing w:after="0" w:line="240" w:lineRule="auto"/>
              <w:jc w:val="center"/>
              <w:rPr>
                <w:rFonts w:ascii="Times New Roman" w:hAnsi="Times New Roman"/>
                <w:sz w:val="18"/>
                <w:szCs w:val="18"/>
              </w:rPr>
            </w:pPr>
          </w:p>
        </w:tc>
      </w:tr>
    </w:tbl>
    <w:p w14:paraId="50011C72" w14:textId="77777777" w:rsidR="00CC0570" w:rsidRDefault="00CC0570" w:rsidP="004435F1">
      <w:pPr>
        <w:tabs>
          <w:tab w:val="left" w:pos="6225"/>
        </w:tabs>
        <w:spacing w:after="0"/>
        <w:rPr>
          <w:rFonts w:ascii="Times New Roman" w:hAnsi="Times New Roman"/>
          <w:sz w:val="28"/>
          <w:szCs w:val="28"/>
        </w:rPr>
      </w:pPr>
    </w:p>
    <w:p w14:paraId="55AD15B5" w14:textId="77777777" w:rsidR="004B12B2" w:rsidRDefault="004B12B2" w:rsidP="004435F1">
      <w:pPr>
        <w:tabs>
          <w:tab w:val="left" w:pos="6225"/>
        </w:tabs>
        <w:spacing w:after="0"/>
        <w:rPr>
          <w:rFonts w:ascii="Times New Roman" w:hAnsi="Times New Roman"/>
          <w:sz w:val="28"/>
          <w:szCs w:val="28"/>
        </w:rPr>
        <w:sectPr w:rsidR="004B12B2" w:rsidSect="00455FCA">
          <w:pgSz w:w="11906" w:h="16838"/>
          <w:pgMar w:top="1134" w:right="567" w:bottom="1134" w:left="1701" w:header="567" w:footer="567" w:gutter="0"/>
          <w:pgNumType w:start="1"/>
          <w:cols w:space="708"/>
          <w:titlePg/>
          <w:docGrid w:linePitch="360"/>
        </w:sectPr>
      </w:pPr>
    </w:p>
    <w:p w14:paraId="5E98D16D" w14:textId="77777777" w:rsidR="008A4B87" w:rsidRDefault="008A4B87" w:rsidP="008A4B87">
      <w:pPr>
        <w:spacing w:after="0" w:line="240" w:lineRule="auto"/>
        <w:ind w:left="4678"/>
        <w:rPr>
          <w:rFonts w:ascii="Times New Roman" w:hAnsi="Times New Roman"/>
          <w:sz w:val="28"/>
          <w:szCs w:val="28"/>
        </w:rPr>
      </w:pPr>
      <w:r>
        <w:rPr>
          <w:rFonts w:ascii="Times New Roman" w:hAnsi="Times New Roman"/>
          <w:sz w:val="28"/>
          <w:szCs w:val="28"/>
        </w:rPr>
        <w:lastRenderedPageBreak/>
        <w:t>Приложение № 3</w:t>
      </w:r>
    </w:p>
    <w:p w14:paraId="79DB8C3A" w14:textId="77777777" w:rsidR="008A4B87" w:rsidRPr="00FB2848" w:rsidRDefault="008A4B87" w:rsidP="008A4B87">
      <w:pPr>
        <w:spacing w:after="0" w:line="240" w:lineRule="auto"/>
        <w:ind w:left="4678"/>
        <w:rPr>
          <w:rFonts w:ascii="Times New Roman" w:hAnsi="Times New Roman"/>
          <w:sz w:val="28"/>
          <w:szCs w:val="28"/>
        </w:rPr>
      </w:pPr>
      <w:r>
        <w:rPr>
          <w:rFonts w:ascii="Times New Roman" w:hAnsi="Times New Roman"/>
          <w:sz w:val="28"/>
          <w:szCs w:val="28"/>
        </w:rPr>
        <w:t xml:space="preserve">к Конкурсной документации </w:t>
      </w:r>
      <w:r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769F98A9" w14:textId="77777777" w:rsidR="008A4B87" w:rsidRDefault="008A4B87" w:rsidP="008A4B87">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17B63552" w14:textId="7523CF7B" w:rsidR="008A4B87" w:rsidRDefault="008A4B87" w:rsidP="008A4B87">
      <w:pPr>
        <w:tabs>
          <w:tab w:val="left" w:pos="3885"/>
        </w:tabs>
        <w:spacing w:after="0"/>
        <w:ind w:left="4678"/>
        <w:rPr>
          <w:rFonts w:ascii="Times New Roman" w:hAnsi="Times New Roman"/>
          <w:sz w:val="28"/>
          <w:szCs w:val="28"/>
        </w:rPr>
      </w:pPr>
    </w:p>
    <w:p w14:paraId="442840E3" w14:textId="77777777" w:rsidR="008A4B87" w:rsidRDefault="008A4B87" w:rsidP="008A4B87">
      <w:pPr>
        <w:tabs>
          <w:tab w:val="left" w:pos="3885"/>
        </w:tabs>
        <w:spacing w:after="0"/>
        <w:ind w:left="4678"/>
        <w:rPr>
          <w:rFonts w:ascii="Times New Roman" w:hAnsi="Times New Roman"/>
          <w:sz w:val="28"/>
          <w:szCs w:val="28"/>
        </w:rPr>
      </w:pPr>
    </w:p>
    <w:tbl>
      <w:tblPr>
        <w:tblStyle w:val="a6"/>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8A4B87" w14:paraId="28E53980" w14:textId="77777777" w:rsidTr="00B0074C">
        <w:tc>
          <w:tcPr>
            <w:tcW w:w="6658" w:type="dxa"/>
          </w:tcPr>
          <w:p w14:paraId="574E23D9" w14:textId="77777777" w:rsidR="008A4B87" w:rsidRDefault="008A4B87" w:rsidP="00B0074C">
            <w:pPr>
              <w:tabs>
                <w:tab w:val="left" w:pos="3870"/>
              </w:tabs>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w:t>
            </w:r>
          </w:p>
          <w:p w14:paraId="6BC21E6F" w14:textId="77777777" w:rsidR="008A4B87" w:rsidRPr="00D60237" w:rsidRDefault="008A4B87" w:rsidP="00B0074C">
            <w:pPr>
              <w:tabs>
                <w:tab w:val="left" w:pos="3870"/>
              </w:tabs>
              <w:spacing w:after="0"/>
              <w:jc w:val="center"/>
              <w:rPr>
                <w:rFonts w:ascii="Times New Roman" w:hAnsi="Times New Roman"/>
                <w:sz w:val="28"/>
                <w:szCs w:val="28"/>
                <w:vertAlign w:val="superscript"/>
              </w:rPr>
            </w:pPr>
            <w:r>
              <w:rPr>
                <w:rFonts w:ascii="Times New Roman" w:hAnsi="Times New Roman"/>
                <w:sz w:val="28"/>
                <w:szCs w:val="28"/>
                <w:vertAlign w:val="superscript"/>
              </w:rPr>
              <w:t>(наименование организатора открытого конкурса)</w:t>
            </w:r>
          </w:p>
          <w:p w14:paraId="11168A07" w14:textId="77777777" w:rsidR="008A4B87" w:rsidRDefault="008A4B87" w:rsidP="00B0074C">
            <w:pPr>
              <w:tabs>
                <w:tab w:val="left" w:pos="3870"/>
              </w:tabs>
              <w:spacing w:after="0" w:line="240" w:lineRule="auto"/>
              <w:jc w:val="center"/>
              <w:rPr>
                <w:rFonts w:ascii="Times New Roman" w:hAnsi="Times New Roman"/>
                <w:sz w:val="28"/>
                <w:szCs w:val="28"/>
              </w:rPr>
            </w:pPr>
            <w:r>
              <w:rPr>
                <w:rFonts w:ascii="Times New Roman" w:hAnsi="Times New Roman"/>
                <w:sz w:val="28"/>
                <w:szCs w:val="28"/>
              </w:rPr>
              <w:t>от ___________________________________________</w:t>
            </w:r>
          </w:p>
          <w:p w14:paraId="28B9F234" w14:textId="77777777" w:rsidR="008A4B87" w:rsidRDefault="008A4B87" w:rsidP="00B0074C">
            <w:pPr>
              <w:tabs>
                <w:tab w:val="left" w:pos="3870"/>
              </w:tabs>
              <w:spacing w:after="0"/>
              <w:jc w:val="center"/>
              <w:rPr>
                <w:rFonts w:ascii="Times New Roman" w:hAnsi="Times New Roman"/>
                <w:sz w:val="28"/>
                <w:szCs w:val="28"/>
                <w:vertAlign w:val="superscript"/>
              </w:rPr>
            </w:pPr>
            <w:r>
              <w:rPr>
                <w:rFonts w:ascii="Times New Roman" w:hAnsi="Times New Roman"/>
                <w:sz w:val="28"/>
                <w:szCs w:val="28"/>
                <w:vertAlign w:val="superscript"/>
              </w:rPr>
              <w:t>(название / Ф.И.О.)</w:t>
            </w:r>
          </w:p>
          <w:p w14:paraId="008D8F8F" w14:textId="77777777" w:rsidR="008A4B87" w:rsidRDefault="008A4B87" w:rsidP="00B0074C">
            <w:pPr>
              <w:tabs>
                <w:tab w:val="left" w:pos="3870"/>
              </w:tabs>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w:t>
            </w:r>
          </w:p>
          <w:p w14:paraId="51C90C2F" w14:textId="77777777" w:rsidR="008A4B87" w:rsidRDefault="008A4B87" w:rsidP="00B0074C">
            <w:pPr>
              <w:tabs>
                <w:tab w:val="left" w:pos="3885"/>
              </w:tabs>
              <w:spacing w:after="0"/>
              <w:jc w:val="center"/>
              <w:rPr>
                <w:rFonts w:ascii="Times New Roman" w:hAnsi="Times New Roman"/>
                <w:sz w:val="28"/>
                <w:szCs w:val="28"/>
              </w:rPr>
            </w:pPr>
            <w:r>
              <w:rPr>
                <w:rFonts w:ascii="Times New Roman" w:hAnsi="Times New Roman"/>
                <w:sz w:val="28"/>
                <w:szCs w:val="28"/>
                <w:vertAlign w:val="superscript"/>
              </w:rPr>
              <w:t>(контакты для обратной связи)</w:t>
            </w:r>
          </w:p>
        </w:tc>
      </w:tr>
    </w:tbl>
    <w:p w14:paraId="7CDB9AF2" w14:textId="77777777" w:rsidR="008A4B87" w:rsidRDefault="008A4B87" w:rsidP="008A4B87">
      <w:pPr>
        <w:spacing w:after="0" w:line="250" w:lineRule="auto"/>
        <w:ind w:hanging="10"/>
        <w:jc w:val="center"/>
        <w:rPr>
          <w:rFonts w:ascii="Times New Roman" w:hAnsi="Times New Roman"/>
          <w:sz w:val="28"/>
          <w:szCs w:val="28"/>
        </w:rPr>
      </w:pPr>
    </w:p>
    <w:p w14:paraId="0FD41FA4" w14:textId="77777777" w:rsidR="008A4B87" w:rsidRPr="00696B32" w:rsidRDefault="008A4B87" w:rsidP="008A4B87">
      <w:pPr>
        <w:spacing w:after="0" w:line="250" w:lineRule="auto"/>
        <w:ind w:hanging="10"/>
        <w:jc w:val="center"/>
        <w:rPr>
          <w:rFonts w:ascii="Times New Roman" w:hAnsi="Times New Roman"/>
          <w:sz w:val="28"/>
          <w:szCs w:val="28"/>
        </w:rPr>
      </w:pPr>
      <w:r w:rsidRPr="00696B32">
        <w:rPr>
          <w:rFonts w:ascii="Times New Roman" w:hAnsi="Times New Roman"/>
          <w:sz w:val="28"/>
          <w:szCs w:val="28"/>
        </w:rPr>
        <w:t>КОНКУРСНАЯ ЗАЯВКА НА ЛОТ</w:t>
      </w:r>
    </w:p>
    <w:p w14:paraId="57CE9571" w14:textId="77777777" w:rsidR="008A4B87" w:rsidRPr="00696B32" w:rsidRDefault="008A4B87" w:rsidP="008A4B87">
      <w:pPr>
        <w:tabs>
          <w:tab w:val="left" w:pos="709"/>
        </w:tabs>
        <w:spacing w:after="0" w:line="240" w:lineRule="auto"/>
        <w:ind w:firstLine="709"/>
        <w:jc w:val="both"/>
        <w:rPr>
          <w:rFonts w:ascii="Times New Roman" w:hAnsi="Times New Roman"/>
          <w:sz w:val="28"/>
          <w:szCs w:val="28"/>
        </w:rPr>
      </w:pPr>
      <w:r w:rsidRPr="00696B32">
        <w:rPr>
          <w:rFonts w:ascii="Times New Roman" w:hAnsi="Times New Roman"/>
          <w:sz w:val="28"/>
          <w:szCs w:val="28"/>
        </w:rPr>
        <w:t>Открытый конкурс на право получения свидетельства об осуществлении регулярных перевозок</w:t>
      </w:r>
      <w:r>
        <w:rPr>
          <w:rFonts w:ascii="Times New Roman" w:hAnsi="Times New Roman"/>
          <w:sz w:val="28"/>
          <w:szCs w:val="28"/>
        </w:rPr>
        <w:t xml:space="preserve"> (далее – Свидетельство)</w:t>
      </w:r>
      <w:r w:rsidRPr="00696B32">
        <w:rPr>
          <w:rFonts w:ascii="Times New Roman" w:hAnsi="Times New Roman"/>
          <w:sz w:val="28"/>
          <w:szCs w:val="28"/>
        </w:rPr>
        <w:t xml:space="preserve"> и карт маршрута регулярных перевозок</w:t>
      </w:r>
      <w:r>
        <w:rPr>
          <w:rFonts w:ascii="Times New Roman" w:hAnsi="Times New Roman"/>
          <w:sz w:val="28"/>
          <w:szCs w:val="28"/>
        </w:rPr>
        <w:t xml:space="preserve"> (далее – Карта)</w:t>
      </w:r>
      <w:r w:rsidRPr="00696B32">
        <w:rPr>
          <w:rFonts w:ascii="Times New Roman" w:hAnsi="Times New Roman"/>
          <w:sz w:val="28"/>
          <w:szCs w:val="28"/>
        </w:rPr>
        <w:t xml:space="preserve"> по одному или нескольким муниципальным маршрутам регулярных перевозок по нерегулируемому тарифу на территории муниципального образования городской округ город Кировск Луганской Народной Республики</w:t>
      </w:r>
      <w:r>
        <w:rPr>
          <w:rFonts w:ascii="Times New Roman" w:hAnsi="Times New Roman"/>
          <w:sz w:val="28"/>
          <w:szCs w:val="28"/>
        </w:rPr>
        <w:t>.</w:t>
      </w:r>
    </w:p>
    <w:p w14:paraId="2B47F91A" w14:textId="77777777" w:rsidR="008A4B87" w:rsidRPr="00696B32" w:rsidRDefault="008A4B87" w:rsidP="008A4B87">
      <w:pPr>
        <w:tabs>
          <w:tab w:val="left" w:pos="709"/>
        </w:tabs>
        <w:spacing w:after="0" w:line="240" w:lineRule="auto"/>
        <w:ind w:firstLine="709"/>
        <w:jc w:val="both"/>
        <w:rPr>
          <w:rFonts w:ascii="Times New Roman" w:hAnsi="Times New Roman"/>
          <w:sz w:val="28"/>
          <w:szCs w:val="28"/>
        </w:rPr>
      </w:pPr>
      <w:r w:rsidRPr="00696B32">
        <w:rPr>
          <w:rFonts w:ascii="Times New Roman" w:hAnsi="Times New Roman"/>
          <w:sz w:val="28"/>
          <w:szCs w:val="28"/>
        </w:rPr>
        <w:t xml:space="preserve">Наименование участника конкурса: </w:t>
      </w:r>
      <w:r>
        <w:rPr>
          <w:rFonts w:ascii="Times New Roman" w:hAnsi="Times New Roman"/>
          <w:sz w:val="28"/>
          <w:szCs w:val="28"/>
        </w:rPr>
        <w:t>_______________________________</w:t>
      </w:r>
      <w:r w:rsidRPr="00696B32">
        <w:rPr>
          <w:rFonts w:ascii="Times New Roman" w:hAnsi="Times New Roman"/>
          <w:sz w:val="28"/>
          <w:szCs w:val="28"/>
        </w:rPr>
        <w:t xml:space="preserve"> </w:t>
      </w:r>
    </w:p>
    <w:p w14:paraId="032C2740" w14:textId="77777777" w:rsidR="008A4B87" w:rsidRPr="00696B32" w:rsidRDefault="008A4B87" w:rsidP="008A4B87">
      <w:pPr>
        <w:spacing w:after="0" w:line="240" w:lineRule="auto"/>
        <w:ind w:firstLine="709"/>
        <w:jc w:val="both"/>
        <w:rPr>
          <w:rFonts w:ascii="Times New Roman" w:hAnsi="Times New Roman"/>
          <w:sz w:val="28"/>
          <w:szCs w:val="28"/>
        </w:rPr>
      </w:pPr>
      <w:r w:rsidRPr="00696B32">
        <w:rPr>
          <w:rFonts w:ascii="Times New Roman" w:hAnsi="Times New Roman"/>
          <w:sz w:val="28"/>
          <w:szCs w:val="28"/>
        </w:rPr>
        <w:t>Конкурсная документация нами изучена, все условия, изложенные в ней, нам поняты и принимаются нами в полном объеме. Мы, подписавшие этот документ, просим принять нашу заявку на участие в открытом конкурсе.</w:t>
      </w:r>
    </w:p>
    <w:p w14:paraId="4FEA7CB2" w14:textId="77777777" w:rsidR="008A4B87" w:rsidRPr="00696B32" w:rsidRDefault="008A4B87" w:rsidP="008A4B87">
      <w:pPr>
        <w:tabs>
          <w:tab w:val="left" w:pos="709"/>
        </w:tabs>
        <w:spacing w:after="0" w:line="240" w:lineRule="auto"/>
        <w:ind w:firstLine="709"/>
        <w:jc w:val="both"/>
        <w:rPr>
          <w:rFonts w:ascii="Times New Roman" w:hAnsi="Times New Roman"/>
          <w:sz w:val="28"/>
          <w:szCs w:val="28"/>
        </w:rPr>
      </w:pPr>
      <w:r w:rsidRPr="00696B32">
        <w:rPr>
          <w:rFonts w:ascii="Times New Roman" w:hAnsi="Times New Roman"/>
          <w:sz w:val="28"/>
          <w:szCs w:val="28"/>
        </w:rPr>
        <w:t>Подтверждаем, что настоящая конкурсная заявка действует в течение 90 дней с даты вскрытия конвертов, указанной в извещении о проведении открытого конкурса.</w:t>
      </w:r>
    </w:p>
    <w:p w14:paraId="71BE8637" w14:textId="77777777" w:rsidR="008A4B87" w:rsidRPr="00696B32" w:rsidRDefault="008A4B87" w:rsidP="008A4B87">
      <w:pPr>
        <w:tabs>
          <w:tab w:val="left" w:pos="709"/>
        </w:tabs>
        <w:spacing w:after="0" w:line="240" w:lineRule="auto"/>
        <w:ind w:firstLine="709"/>
        <w:jc w:val="both"/>
        <w:rPr>
          <w:rFonts w:ascii="Times New Roman" w:hAnsi="Times New Roman"/>
          <w:sz w:val="28"/>
          <w:szCs w:val="28"/>
        </w:rPr>
      </w:pPr>
      <w:r w:rsidRPr="00696B32">
        <w:rPr>
          <w:rFonts w:ascii="Times New Roman" w:hAnsi="Times New Roman"/>
          <w:sz w:val="28"/>
          <w:szCs w:val="28"/>
        </w:rPr>
        <w:t>Настоящая конкурсная заявка будет оставаться для нас обязательной и может быть принята в любой момент до истечения указанного периода.</w:t>
      </w:r>
    </w:p>
    <w:p w14:paraId="352FDCC0" w14:textId="77777777" w:rsidR="008A4B87" w:rsidRDefault="008A4B87" w:rsidP="008A4B87">
      <w:pPr>
        <w:tabs>
          <w:tab w:val="left" w:pos="709"/>
        </w:tabs>
        <w:spacing w:after="0" w:line="240" w:lineRule="auto"/>
        <w:ind w:firstLine="709"/>
        <w:jc w:val="both"/>
        <w:rPr>
          <w:rFonts w:ascii="Times New Roman" w:hAnsi="Times New Roman"/>
          <w:sz w:val="28"/>
          <w:szCs w:val="28"/>
        </w:rPr>
      </w:pPr>
      <w:r w:rsidRPr="00696B32">
        <w:rPr>
          <w:rFonts w:ascii="Times New Roman" w:hAnsi="Times New Roman"/>
          <w:sz w:val="28"/>
          <w:szCs w:val="28"/>
        </w:rPr>
        <w:t>Настоящей конкурсной заявкой конкурсной комиссии предоставляются полномочия осуществлять выездные проверки на территории нашей организации на предмет соответствия предоставленных нами документов, запрашивать и рассматривать документы (в том числе оригиналы), необходимые в связи с рассмотрением данной заявки, и обращаться к обслуживающим нас банкам и другим организациям за разъяснениями относительно финансовых и технических вопросов.</w:t>
      </w:r>
    </w:p>
    <w:p w14:paraId="5F3E5B2B" w14:textId="77777777" w:rsidR="008A4B87" w:rsidRDefault="008A4B87" w:rsidP="008A4B87">
      <w:pPr>
        <w:tabs>
          <w:tab w:val="left" w:pos="709"/>
        </w:tabs>
        <w:spacing w:after="0" w:line="240" w:lineRule="auto"/>
        <w:ind w:firstLine="709"/>
        <w:jc w:val="both"/>
        <w:rPr>
          <w:rFonts w:ascii="Times New Roman" w:hAnsi="Times New Roman"/>
          <w:sz w:val="28"/>
          <w:szCs w:val="28"/>
        </w:rPr>
      </w:pPr>
      <w:r w:rsidRPr="00696B32">
        <w:rPr>
          <w:rFonts w:ascii="Times New Roman" w:hAnsi="Times New Roman"/>
          <w:sz w:val="28"/>
          <w:szCs w:val="28"/>
        </w:rPr>
        <w:lastRenderedPageBreak/>
        <w:t xml:space="preserve">Организатор открытого конкурса </w:t>
      </w:r>
      <w:r>
        <w:rPr>
          <w:rFonts w:ascii="Times New Roman" w:hAnsi="Times New Roman"/>
          <w:sz w:val="28"/>
          <w:szCs w:val="28"/>
        </w:rPr>
        <w:t xml:space="preserve">и / </w:t>
      </w:r>
      <w:r w:rsidRPr="00696B32">
        <w:rPr>
          <w:rFonts w:ascii="Times New Roman" w:hAnsi="Times New Roman"/>
          <w:sz w:val="28"/>
          <w:szCs w:val="28"/>
        </w:rPr>
        <w:t>и</w:t>
      </w:r>
      <w:r>
        <w:rPr>
          <w:rFonts w:ascii="Times New Roman" w:hAnsi="Times New Roman"/>
          <w:sz w:val="28"/>
          <w:szCs w:val="28"/>
        </w:rPr>
        <w:t>ли</w:t>
      </w:r>
      <w:r w:rsidRPr="00696B32">
        <w:rPr>
          <w:rFonts w:ascii="Times New Roman" w:hAnsi="Times New Roman"/>
          <w:sz w:val="28"/>
          <w:szCs w:val="28"/>
        </w:rPr>
        <w:t xml:space="preserve"> </w:t>
      </w:r>
      <w:r>
        <w:rPr>
          <w:rFonts w:ascii="Times New Roman" w:hAnsi="Times New Roman"/>
          <w:sz w:val="28"/>
          <w:szCs w:val="28"/>
        </w:rPr>
        <w:t>его</w:t>
      </w:r>
      <w:r w:rsidRPr="00696B32">
        <w:rPr>
          <w:rFonts w:ascii="Times New Roman" w:hAnsi="Times New Roman"/>
          <w:sz w:val="28"/>
          <w:szCs w:val="28"/>
        </w:rPr>
        <w:t xml:space="preserve"> уполномоченные предст</w:t>
      </w:r>
      <w:r>
        <w:rPr>
          <w:rFonts w:ascii="Times New Roman" w:hAnsi="Times New Roman"/>
          <w:sz w:val="28"/>
          <w:szCs w:val="28"/>
        </w:rPr>
        <w:t>авители могут связаться со следу</w:t>
      </w:r>
      <w:r w:rsidRPr="00696B32">
        <w:rPr>
          <w:rFonts w:ascii="Times New Roman" w:hAnsi="Times New Roman"/>
          <w:sz w:val="28"/>
          <w:szCs w:val="28"/>
        </w:rPr>
        <w:t>ющими лицами для пол</w:t>
      </w:r>
      <w:r>
        <w:rPr>
          <w:rFonts w:ascii="Times New Roman" w:hAnsi="Times New Roman"/>
          <w:sz w:val="28"/>
          <w:szCs w:val="28"/>
        </w:rPr>
        <w:t>уч</w:t>
      </w:r>
      <w:r w:rsidRPr="00696B32">
        <w:rPr>
          <w:rFonts w:ascii="Times New Roman" w:hAnsi="Times New Roman"/>
          <w:sz w:val="28"/>
          <w:szCs w:val="28"/>
        </w:rPr>
        <w:t>ения дальнейшей ин</w:t>
      </w:r>
      <w:r>
        <w:rPr>
          <w:rFonts w:ascii="Times New Roman" w:hAnsi="Times New Roman"/>
          <w:sz w:val="28"/>
          <w:szCs w:val="28"/>
        </w:rPr>
        <w:t>ф</w:t>
      </w:r>
      <w:r w:rsidRPr="00696B32">
        <w:rPr>
          <w:rFonts w:ascii="Times New Roman" w:hAnsi="Times New Roman"/>
          <w:sz w:val="28"/>
          <w:szCs w:val="28"/>
        </w:rPr>
        <w:t>о</w:t>
      </w:r>
      <w:r>
        <w:rPr>
          <w:rFonts w:ascii="Times New Roman" w:hAnsi="Times New Roman"/>
          <w:sz w:val="28"/>
          <w:szCs w:val="28"/>
        </w:rPr>
        <w:t>р</w:t>
      </w:r>
      <w:r w:rsidRPr="00696B32">
        <w:rPr>
          <w:rFonts w:ascii="Times New Roman" w:hAnsi="Times New Roman"/>
          <w:sz w:val="28"/>
          <w:szCs w:val="28"/>
        </w:rPr>
        <w:t>мации:</w:t>
      </w:r>
    </w:p>
    <w:p w14:paraId="763C70A3" w14:textId="77777777" w:rsidR="008A4B87" w:rsidRDefault="008A4B87" w:rsidP="008A4B87">
      <w:pPr>
        <w:tabs>
          <w:tab w:val="left" w:pos="709"/>
        </w:tabs>
        <w:spacing w:after="0" w:line="240" w:lineRule="auto"/>
        <w:jc w:val="both"/>
        <w:rPr>
          <w:rFonts w:ascii="Times New Roman" w:hAnsi="Times New Roman"/>
          <w:sz w:val="28"/>
          <w:szCs w:val="28"/>
        </w:rPr>
      </w:pPr>
    </w:p>
    <w:tbl>
      <w:tblPr>
        <w:tblStyle w:val="a6"/>
        <w:tblW w:w="0" w:type="auto"/>
        <w:tblInd w:w="108" w:type="dxa"/>
        <w:tblLook w:val="04A0" w:firstRow="1" w:lastRow="0" w:firstColumn="1" w:lastColumn="0" w:noHBand="0" w:noVBand="1"/>
      </w:tblPr>
      <w:tblGrid>
        <w:gridCol w:w="4578"/>
        <w:gridCol w:w="4942"/>
      </w:tblGrid>
      <w:tr w:rsidR="008A4B87" w:rsidRPr="0074568C" w14:paraId="10457C0B" w14:textId="77777777" w:rsidTr="00B0074C">
        <w:tc>
          <w:tcPr>
            <w:tcW w:w="4636" w:type="dxa"/>
          </w:tcPr>
          <w:p w14:paraId="07BA0C43" w14:textId="77777777" w:rsidR="008A4B87" w:rsidRPr="0074568C" w:rsidRDefault="008A4B87" w:rsidP="00B0074C">
            <w:pPr>
              <w:tabs>
                <w:tab w:val="left" w:pos="709"/>
              </w:tabs>
              <w:spacing w:after="0" w:line="240" w:lineRule="auto"/>
              <w:jc w:val="center"/>
              <w:rPr>
                <w:rFonts w:ascii="Times New Roman" w:hAnsi="Times New Roman"/>
                <w:sz w:val="24"/>
                <w:szCs w:val="24"/>
              </w:rPr>
            </w:pPr>
            <w:r w:rsidRPr="0074568C">
              <w:rPr>
                <w:rFonts w:ascii="Times New Roman" w:hAnsi="Times New Roman"/>
                <w:sz w:val="24"/>
                <w:szCs w:val="24"/>
              </w:rPr>
              <w:t>ФИО, должность</w:t>
            </w:r>
          </w:p>
        </w:tc>
        <w:tc>
          <w:tcPr>
            <w:tcW w:w="5003" w:type="dxa"/>
          </w:tcPr>
          <w:p w14:paraId="07752150" w14:textId="77777777" w:rsidR="008A4B87" w:rsidRPr="0074568C" w:rsidRDefault="008A4B87" w:rsidP="00B0074C">
            <w:pPr>
              <w:tabs>
                <w:tab w:val="left" w:pos="709"/>
              </w:tabs>
              <w:spacing w:after="0" w:line="240" w:lineRule="auto"/>
              <w:jc w:val="center"/>
              <w:rPr>
                <w:rFonts w:ascii="Times New Roman" w:hAnsi="Times New Roman"/>
                <w:sz w:val="24"/>
                <w:szCs w:val="24"/>
              </w:rPr>
            </w:pPr>
            <w:r w:rsidRPr="0074568C">
              <w:rPr>
                <w:rFonts w:ascii="Times New Roman" w:hAnsi="Times New Roman"/>
                <w:sz w:val="24"/>
                <w:szCs w:val="24"/>
              </w:rPr>
              <w:t xml:space="preserve">Контактная информация </w:t>
            </w:r>
          </w:p>
          <w:p w14:paraId="338BABAB" w14:textId="77777777" w:rsidR="008A4B87" w:rsidRPr="0074568C" w:rsidRDefault="008A4B87" w:rsidP="00B0074C">
            <w:pPr>
              <w:tabs>
                <w:tab w:val="left" w:pos="709"/>
              </w:tabs>
              <w:spacing w:after="0" w:line="240" w:lineRule="auto"/>
              <w:jc w:val="center"/>
              <w:rPr>
                <w:rFonts w:ascii="Times New Roman" w:hAnsi="Times New Roman"/>
                <w:sz w:val="24"/>
                <w:szCs w:val="24"/>
              </w:rPr>
            </w:pPr>
            <w:r w:rsidRPr="0074568C">
              <w:rPr>
                <w:rFonts w:ascii="Times New Roman" w:hAnsi="Times New Roman"/>
                <w:sz w:val="24"/>
                <w:szCs w:val="24"/>
              </w:rPr>
              <w:t xml:space="preserve">(телефон, </w:t>
            </w:r>
            <w:r w:rsidRPr="0074568C">
              <w:rPr>
                <w:rFonts w:ascii="Times New Roman" w:hAnsi="Times New Roman"/>
                <w:sz w:val="24"/>
                <w:szCs w:val="24"/>
                <w:lang w:val="en-US"/>
              </w:rPr>
              <w:t>e</w:t>
            </w:r>
            <w:r w:rsidRPr="0074568C">
              <w:rPr>
                <w:rFonts w:ascii="Times New Roman" w:hAnsi="Times New Roman"/>
                <w:sz w:val="24"/>
                <w:szCs w:val="24"/>
              </w:rPr>
              <w:t>-</w:t>
            </w:r>
            <w:r w:rsidRPr="0074568C">
              <w:rPr>
                <w:rFonts w:ascii="Times New Roman" w:hAnsi="Times New Roman"/>
                <w:sz w:val="24"/>
                <w:szCs w:val="24"/>
                <w:lang w:val="en-US"/>
              </w:rPr>
              <w:t>mail</w:t>
            </w:r>
            <w:r w:rsidRPr="0074568C">
              <w:rPr>
                <w:rFonts w:ascii="Times New Roman" w:hAnsi="Times New Roman"/>
                <w:sz w:val="24"/>
                <w:szCs w:val="24"/>
              </w:rPr>
              <w:t>)</w:t>
            </w:r>
          </w:p>
        </w:tc>
      </w:tr>
      <w:tr w:rsidR="008A4B87" w:rsidRPr="0074568C" w14:paraId="28BA7A24" w14:textId="77777777" w:rsidTr="00B0074C">
        <w:tc>
          <w:tcPr>
            <w:tcW w:w="4636" w:type="dxa"/>
          </w:tcPr>
          <w:p w14:paraId="54B458F5" w14:textId="77777777" w:rsidR="008A4B87" w:rsidRPr="0074568C" w:rsidRDefault="008A4B87" w:rsidP="00B0074C">
            <w:pPr>
              <w:tabs>
                <w:tab w:val="left" w:pos="709"/>
              </w:tabs>
              <w:spacing w:after="0" w:line="240" w:lineRule="auto"/>
              <w:jc w:val="both"/>
              <w:rPr>
                <w:rFonts w:ascii="Times New Roman" w:hAnsi="Times New Roman"/>
                <w:sz w:val="24"/>
                <w:szCs w:val="24"/>
              </w:rPr>
            </w:pPr>
          </w:p>
        </w:tc>
        <w:tc>
          <w:tcPr>
            <w:tcW w:w="5003" w:type="dxa"/>
          </w:tcPr>
          <w:p w14:paraId="25C59A3A" w14:textId="77777777" w:rsidR="008A4B87" w:rsidRPr="0074568C" w:rsidRDefault="008A4B87" w:rsidP="00B0074C">
            <w:pPr>
              <w:tabs>
                <w:tab w:val="left" w:pos="709"/>
              </w:tabs>
              <w:spacing w:after="0" w:line="240" w:lineRule="auto"/>
              <w:jc w:val="both"/>
              <w:rPr>
                <w:rFonts w:ascii="Times New Roman" w:hAnsi="Times New Roman"/>
                <w:sz w:val="24"/>
                <w:szCs w:val="24"/>
              </w:rPr>
            </w:pPr>
          </w:p>
        </w:tc>
      </w:tr>
    </w:tbl>
    <w:p w14:paraId="14EC6D1B" w14:textId="77777777" w:rsidR="008A4B87" w:rsidRDefault="008A4B87" w:rsidP="008A4B87">
      <w:pPr>
        <w:tabs>
          <w:tab w:val="left" w:pos="709"/>
        </w:tabs>
        <w:spacing w:after="0" w:line="240" w:lineRule="auto"/>
        <w:jc w:val="both"/>
        <w:rPr>
          <w:rFonts w:ascii="Times New Roman" w:hAnsi="Times New Roman"/>
          <w:sz w:val="28"/>
          <w:szCs w:val="28"/>
        </w:rPr>
      </w:pPr>
    </w:p>
    <w:p w14:paraId="4D2256DC" w14:textId="77777777" w:rsidR="008A4B87" w:rsidRPr="001C770C" w:rsidRDefault="008A4B87" w:rsidP="008A4B87">
      <w:pPr>
        <w:spacing w:after="0" w:line="248" w:lineRule="auto"/>
        <w:ind w:left="6" w:firstLine="702"/>
        <w:jc w:val="both"/>
        <w:rPr>
          <w:rFonts w:ascii="Times New Roman" w:hAnsi="Times New Roman"/>
          <w:sz w:val="28"/>
          <w:szCs w:val="28"/>
        </w:rPr>
      </w:pPr>
      <w:r w:rsidRPr="001C770C">
        <w:rPr>
          <w:rFonts w:ascii="Times New Roman" w:hAnsi="Times New Roman"/>
          <w:sz w:val="28"/>
          <w:szCs w:val="28"/>
        </w:rPr>
        <w:t xml:space="preserve">Мы признаем, </w:t>
      </w:r>
      <w:r>
        <w:rPr>
          <w:rFonts w:ascii="Times New Roman" w:hAnsi="Times New Roman"/>
          <w:sz w:val="28"/>
          <w:szCs w:val="28"/>
        </w:rPr>
        <w:t>что к</w:t>
      </w:r>
      <w:r w:rsidRPr="001C770C">
        <w:rPr>
          <w:rFonts w:ascii="Times New Roman" w:hAnsi="Times New Roman"/>
          <w:sz w:val="28"/>
          <w:szCs w:val="28"/>
        </w:rPr>
        <w:t>онкурсная комиссия оставляет за собой право отклонить или принять к рассмотрению настоящую конкурсную заявку.</w:t>
      </w:r>
    </w:p>
    <w:p w14:paraId="396B1CA6" w14:textId="77777777" w:rsidR="008A4B87" w:rsidRDefault="008A4B87" w:rsidP="008A4B87">
      <w:pPr>
        <w:spacing w:after="0"/>
        <w:ind w:firstLine="708"/>
        <w:jc w:val="both"/>
        <w:rPr>
          <w:rFonts w:ascii="Times New Roman" w:hAnsi="Times New Roman"/>
          <w:sz w:val="28"/>
          <w:szCs w:val="28"/>
        </w:rPr>
      </w:pPr>
      <w:r>
        <w:rPr>
          <w:rFonts w:ascii="Times New Roman" w:hAnsi="Times New Roman"/>
          <w:sz w:val="28"/>
          <w:szCs w:val="28"/>
        </w:rPr>
        <w:t xml:space="preserve">Сделанные заявления и </w:t>
      </w:r>
      <w:r w:rsidRPr="001C770C">
        <w:rPr>
          <w:rFonts w:ascii="Times New Roman" w:hAnsi="Times New Roman"/>
          <w:sz w:val="28"/>
          <w:szCs w:val="28"/>
        </w:rPr>
        <w:t>предоставленные сведения являются полными и верными во всех деталях.</w:t>
      </w:r>
    </w:p>
    <w:p w14:paraId="5D36E744" w14:textId="77777777" w:rsidR="008A4B87" w:rsidRDefault="008A4B87" w:rsidP="008A4B87">
      <w:pPr>
        <w:spacing w:after="0"/>
        <w:rPr>
          <w:rFonts w:ascii="Times New Roman" w:hAnsi="Times New Roman"/>
          <w:sz w:val="28"/>
          <w:szCs w:val="28"/>
        </w:rPr>
      </w:pPr>
    </w:p>
    <w:p w14:paraId="1E53092D" w14:textId="77777777" w:rsidR="008A4B87" w:rsidRDefault="008A4B87" w:rsidP="008A4B87">
      <w:pPr>
        <w:spacing w:after="0"/>
        <w:rPr>
          <w:rFonts w:ascii="Times New Roman" w:hAnsi="Times New Roman"/>
          <w:sz w:val="28"/>
          <w:szCs w:val="28"/>
        </w:rPr>
      </w:pPr>
      <w:r w:rsidRPr="00E87DEA">
        <w:rPr>
          <w:rFonts w:ascii="Times New Roman" w:hAnsi="Times New Roman"/>
          <w:sz w:val="28"/>
          <w:szCs w:val="28"/>
        </w:rPr>
        <w:t>Руководитель организации</w:t>
      </w:r>
      <w:r>
        <w:rPr>
          <w:rFonts w:ascii="Times New Roman" w:hAnsi="Times New Roman"/>
          <w:sz w:val="28"/>
          <w:szCs w:val="28"/>
        </w:rPr>
        <w:t xml:space="preserve">                    ______________                ____________</w:t>
      </w:r>
    </w:p>
    <w:p w14:paraId="7293C548" w14:textId="77777777" w:rsidR="008A4B87" w:rsidRPr="00E87DEA" w:rsidRDefault="008A4B87" w:rsidP="008A4B87">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 xml:space="preserve">                (уполномоченное лицо)                                                            (подпись)                                                  (ФИО)</w:t>
      </w:r>
    </w:p>
    <w:p w14:paraId="54AE4F2F" w14:textId="77777777" w:rsidR="008A4B87" w:rsidRDefault="008A4B87" w:rsidP="004B12B2">
      <w:pPr>
        <w:spacing w:after="0" w:line="240" w:lineRule="auto"/>
        <w:ind w:left="4678"/>
        <w:rPr>
          <w:rFonts w:ascii="Times New Roman" w:hAnsi="Times New Roman"/>
          <w:sz w:val="28"/>
          <w:szCs w:val="28"/>
        </w:rPr>
      </w:pPr>
    </w:p>
    <w:p w14:paraId="027F488C" w14:textId="77777777" w:rsidR="008A4B87" w:rsidRDefault="008A4B87" w:rsidP="004B12B2">
      <w:pPr>
        <w:spacing w:after="0" w:line="240" w:lineRule="auto"/>
        <w:ind w:left="4678"/>
        <w:rPr>
          <w:rFonts w:ascii="Times New Roman" w:hAnsi="Times New Roman"/>
          <w:sz w:val="28"/>
          <w:szCs w:val="28"/>
        </w:rPr>
      </w:pPr>
    </w:p>
    <w:p w14:paraId="1C52B225" w14:textId="77777777" w:rsidR="008A4B87" w:rsidRDefault="008A4B87" w:rsidP="004B12B2">
      <w:pPr>
        <w:spacing w:after="0" w:line="240" w:lineRule="auto"/>
        <w:ind w:left="4678"/>
        <w:rPr>
          <w:rFonts w:ascii="Times New Roman" w:hAnsi="Times New Roman"/>
          <w:sz w:val="28"/>
          <w:szCs w:val="28"/>
        </w:rPr>
      </w:pPr>
    </w:p>
    <w:p w14:paraId="3E08F4CB" w14:textId="77777777" w:rsidR="008A4B87" w:rsidRDefault="008A4B87" w:rsidP="004B12B2">
      <w:pPr>
        <w:spacing w:after="0" w:line="240" w:lineRule="auto"/>
        <w:ind w:left="4678"/>
        <w:rPr>
          <w:rFonts w:ascii="Times New Roman" w:hAnsi="Times New Roman"/>
          <w:sz w:val="28"/>
          <w:szCs w:val="28"/>
        </w:rPr>
      </w:pPr>
    </w:p>
    <w:p w14:paraId="43DD4A4F" w14:textId="77777777" w:rsidR="008A4B87" w:rsidRDefault="008A4B87" w:rsidP="004B12B2">
      <w:pPr>
        <w:spacing w:after="0" w:line="240" w:lineRule="auto"/>
        <w:ind w:left="4678"/>
        <w:rPr>
          <w:rFonts w:ascii="Times New Roman" w:hAnsi="Times New Roman"/>
          <w:sz w:val="28"/>
          <w:szCs w:val="28"/>
        </w:rPr>
      </w:pPr>
    </w:p>
    <w:p w14:paraId="7D4F7625" w14:textId="77777777" w:rsidR="008A4B87" w:rsidRDefault="008A4B87" w:rsidP="004B12B2">
      <w:pPr>
        <w:spacing w:after="0" w:line="240" w:lineRule="auto"/>
        <w:ind w:left="4678"/>
        <w:rPr>
          <w:rFonts w:ascii="Times New Roman" w:hAnsi="Times New Roman"/>
          <w:sz w:val="28"/>
          <w:szCs w:val="28"/>
        </w:rPr>
      </w:pPr>
    </w:p>
    <w:p w14:paraId="47118731" w14:textId="77777777" w:rsidR="008A4B87" w:rsidRDefault="008A4B87" w:rsidP="004B12B2">
      <w:pPr>
        <w:spacing w:after="0" w:line="240" w:lineRule="auto"/>
        <w:ind w:left="4678"/>
        <w:rPr>
          <w:rFonts w:ascii="Times New Roman" w:hAnsi="Times New Roman"/>
          <w:sz w:val="28"/>
          <w:szCs w:val="28"/>
        </w:rPr>
      </w:pPr>
    </w:p>
    <w:p w14:paraId="6665FA4D" w14:textId="77777777" w:rsidR="008A4B87" w:rsidRDefault="008A4B87" w:rsidP="004B12B2">
      <w:pPr>
        <w:spacing w:after="0" w:line="240" w:lineRule="auto"/>
        <w:ind w:left="4678"/>
        <w:rPr>
          <w:rFonts w:ascii="Times New Roman" w:hAnsi="Times New Roman"/>
          <w:sz w:val="28"/>
          <w:szCs w:val="28"/>
        </w:rPr>
      </w:pPr>
    </w:p>
    <w:p w14:paraId="4A489C9C" w14:textId="77777777" w:rsidR="008A4B87" w:rsidRDefault="008A4B87" w:rsidP="004B12B2">
      <w:pPr>
        <w:spacing w:after="0" w:line="240" w:lineRule="auto"/>
        <w:ind w:left="4678"/>
        <w:rPr>
          <w:rFonts w:ascii="Times New Roman" w:hAnsi="Times New Roman"/>
          <w:sz w:val="28"/>
          <w:szCs w:val="28"/>
        </w:rPr>
      </w:pPr>
    </w:p>
    <w:p w14:paraId="2A6FFD20" w14:textId="77777777" w:rsidR="008A4B87" w:rsidRDefault="008A4B87" w:rsidP="004B12B2">
      <w:pPr>
        <w:spacing w:after="0" w:line="240" w:lineRule="auto"/>
        <w:ind w:left="4678"/>
        <w:rPr>
          <w:rFonts w:ascii="Times New Roman" w:hAnsi="Times New Roman"/>
          <w:sz w:val="28"/>
          <w:szCs w:val="28"/>
        </w:rPr>
      </w:pPr>
    </w:p>
    <w:p w14:paraId="4F271AA6" w14:textId="77777777" w:rsidR="008A4B87" w:rsidRDefault="008A4B87" w:rsidP="004B12B2">
      <w:pPr>
        <w:spacing w:after="0" w:line="240" w:lineRule="auto"/>
        <w:ind w:left="4678"/>
        <w:rPr>
          <w:rFonts w:ascii="Times New Roman" w:hAnsi="Times New Roman"/>
          <w:sz w:val="28"/>
          <w:szCs w:val="28"/>
        </w:rPr>
      </w:pPr>
    </w:p>
    <w:p w14:paraId="7987ED49" w14:textId="77777777" w:rsidR="008A4B87" w:rsidRDefault="008A4B87" w:rsidP="004B12B2">
      <w:pPr>
        <w:spacing w:after="0" w:line="240" w:lineRule="auto"/>
        <w:ind w:left="4678"/>
        <w:rPr>
          <w:rFonts w:ascii="Times New Roman" w:hAnsi="Times New Roman"/>
          <w:sz w:val="28"/>
          <w:szCs w:val="28"/>
        </w:rPr>
      </w:pPr>
    </w:p>
    <w:p w14:paraId="17B720C5" w14:textId="77777777" w:rsidR="008A4B87" w:rsidRDefault="008A4B87" w:rsidP="004B12B2">
      <w:pPr>
        <w:spacing w:after="0" w:line="240" w:lineRule="auto"/>
        <w:ind w:left="4678"/>
        <w:rPr>
          <w:rFonts w:ascii="Times New Roman" w:hAnsi="Times New Roman"/>
          <w:sz w:val="28"/>
          <w:szCs w:val="28"/>
        </w:rPr>
      </w:pPr>
    </w:p>
    <w:p w14:paraId="700C839D" w14:textId="77777777" w:rsidR="008A4B87" w:rsidRDefault="008A4B87" w:rsidP="004B12B2">
      <w:pPr>
        <w:spacing w:after="0" w:line="240" w:lineRule="auto"/>
        <w:ind w:left="4678"/>
        <w:rPr>
          <w:rFonts w:ascii="Times New Roman" w:hAnsi="Times New Roman"/>
          <w:sz w:val="28"/>
          <w:szCs w:val="28"/>
        </w:rPr>
      </w:pPr>
    </w:p>
    <w:p w14:paraId="53E0FF15" w14:textId="77777777" w:rsidR="008A4B87" w:rsidRDefault="008A4B87" w:rsidP="004B12B2">
      <w:pPr>
        <w:spacing w:after="0" w:line="240" w:lineRule="auto"/>
        <w:ind w:left="4678"/>
        <w:rPr>
          <w:rFonts w:ascii="Times New Roman" w:hAnsi="Times New Roman"/>
          <w:sz w:val="28"/>
          <w:szCs w:val="28"/>
        </w:rPr>
      </w:pPr>
    </w:p>
    <w:p w14:paraId="0AEFAD89" w14:textId="77777777" w:rsidR="008A4B87" w:rsidRDefault="008A4B87" w:rsidP="004B12B2">
      <w:pPr>
        <w:spacing w:after="0" w:line="240" w:lineRule="auto"/>
        <w:ind w:left="4678"/>
        <w:rPr>
          <w:rFonts w:ascii="Times New Roman" w:hAnsi="Times New Roman"/>
          <w:sz w:val="28"/>
          <w:szCs w:val="28"/>
        </w:rPr>
      </w:pPr>
    </w:p>
    <w:p w14:paraId="7E996029" w14:textId="77777777" w:rsidR="008A4B87" w:rsidRDefault="008A4B87" w:rsidP="004B12B2">
      <w:pPr>
        <w:spacing w:after="0" w:line="240" w:lineRule="auto"/>
        <w:ind w:left="4678"/>
        <w:rPr>
          <w:rFonts w:ascii="Times New Roman" w:hAnsi="Times New Roman"/>
          <w:sz w:val="28"/>
          <w:szCs w:val="28"/>
        </w:rPr>
      </w:pPr>
    </w:p>
    <w:p w14:paraId="0C4AD0C3" w14:textId="77777777" w:rsidR="008A4B87" w:rsidRDefault="008A4B87" w:rsidP="004B12B2">
      <w:pPr>
        <w:spacing w:after="0" w:line="240" w:lineRule="auto"/>
        <w:ind w:left="4678"/>
        <w:rPr>
          <w:rFonts w:ascii="Times New Roman" w:hAnsi="Times New Roman"/>
          <w:sz w:val="28"/>
          <w:szCs w:val="28"/>
        </w:rPr>
      </w:pPr>
    </w:p>
    <w:p w14:paraId="449AA1BF" w14:textId="77777777" w:rsidR="008A4B87" w:rsidRDefault="008A4B87" w:rsidP="004B12B2">
      <w:pPr>
        <w:spacing w:after="0" w:line="240" w:lineRule="auto"/>
        <w:ind w:left="4678"/>
        <w:rPr>
          <w:rFonts w:ascii="Times New Roman" w:hAnsi="Times New Roman"/>
          <w:sz w:val="28"/>
          <w:szCs w:val="28"/>
        </w:rPr>
      </w:pPr>
    </w:p>
    <w:p w14:paraId="43A7602B" w14:textId="77777777" w:rsidR="008A4B87" w:rsidRDefault="008A4B87" w:rsidP="004B12B2">
      <w:pPr>
        <w:spacing w:after="0" w:line="240" w:lineRule="auto"/>
        <w:ind w:left="4678"/>
        <w:rPr>
          <w:rFonts w:ascii="Times New Roman" w:hAnsi="Times New Roman"/>
          <w:sz w:val="28"/>
          <w:szCs w:val="28"/>
        </w:rPr>
      </w:pPr>
    </w:p>
    <w:p w14:paraId="1F171955" w14:textId="77777777" w:rsidR="008A4B87" w:rsidRDefault="008A4B87" w:rsidP="004B12B2">
      <w:pPr>
        <w:spacing w:after="0" w:line="240" w:lineRule="auto"/>
        <w:ind w:left="4678"/>
        <w:rPr>
          <w:rFonts w:ascii="Times New Roman" w:hAnsi="Times New Roman"/>
          <w:sz w:val="28"/>
          <w:szCs w:val="28"/>
        </w:rPr>
      </w:pPr>
    </w:p>
    <w:p w14:paraId="5C584EA3" w14:textId="77777777" w:rsidR="008A4B87" w:rsidRDefault="008A4B87" w:rsidP="004B12B2">
      <w:pPr>
        <w:spacing w:after="0" w:line="240" w:lineRule="auto"/>
        <w:ind w:left="4678"/>
        <w:rPr>
          <w:rFonts w:ascii="Times New Roman" w:hAnsi="Times New Roman"/>
          <w:sz w:val="28"/>
          <w:szCs w:val="28"/>
        </w:rPr>
      </w:pPr>
    </w:p>
    <w:p w14:paraId="665C64C1" w14:textId="77777777" w:rsidR="008A4B87" w:rsidRDefault="008A4B87" w:rsidP="004B12B2">
      <w:pPr>
        <w:spacing w:after="0" w:line="240" w:lineRule="auto"/>
        <w:ind w:left="4678"/>
        <w:rPr>
          <w:rFonts w:ascii="Times New Roman" w:hAnsi="Times New Roman"/>
          <w:sz w:val="28"/>
          <w:szCs w:val="28"/>
        </w:rPr>
      </w:pPr>
    </w:p>
    <w:p w14:paraId="60029465" w14:textId="77777777" w:rsidR="008A4B87" w:rsidRDefault="008A4B87" w:rsidP="004B12B2">
      <w:pPr>
        <w:spacing w:after="0" w:line="240" w:lineRule="auto"/>
        <w:ind w:left="4678"/>
        <w:rPr>
          <w:rFonts w:ascii="Times New Roman" w:hAnsi="Times New Roman"/>
          <w:sz w:val="28"/>
          <w:szCs w:val="28"/>
        </w:rPr>
      </w:pPr>
    </w:p>
    <w:p w14:paraId="50E6FF93" w14:textId="77777777" w:rsidR="008A4B87" w:rsidRDefault="008A4B87" w:rsidP="004B12B2">
      <w:pPr>
        <w:spacing w:after="0" w:line="240" w:lineRule="auto"/>
        <w:ind w:left="4678"/>
        <w:rPr>
          <w:rFonts w:ascii="Times New Roman" w:hAnsi="Times New Roman"/>
          <w:sz w:val="28"/>
          <w:szCs w:val="28"/>
        </w:rPr>
      </w:pPr>
    </w:p>
    <w:p w14:paraId="787505E7" w14:textId="77777777" w:rsidR="008A4B87" w:rsidRDefault="008A4B87" w:rsidP="004B12B2">
      <w:pPr>
        <w:spacing w:after="0" w:line="240" w:lineRule="auto"/>
        <w:ind w:left="4678"/>
        <w:rPr>
          <w:rFonts w:ascii="Times New Roman" w:hAnsi="Times New Roman"/>
          <w:sz w:val="28"/>
          <w:szCs w:val="28"/>
        </w:rPr>
      </w:pPr>
    </w:p>
    <w:p w14:paraId="3F97B31E" w14:textId="77777777" w:rsidR="008A4B87" w:rsidRDefault="008A4B87" w:rsidP="004B12B2">
      <w:pPr>
        <w:spacing w:after="0" w:line="240" w:lineRule="auto"/>
        <w:ind w:left="4678"/>
        <w:rPr>
          <w:rFonts w:ascii="Times New Roman" w:hAnsi="Times New Roman"/>
          <w:sz w:val="28"/>
          <w:szCs w:val="28"/>
        </w:rPr>
      </w:pPr>
    </w:p>
    <w:p w14:paraId="34D03732" w14:textId="77777777" w:rsidR="00147392" w:rsidRDefault="00147392" w:rsidP="004B12B2">
      <w:pPr>
        <w:spacing w:after="0" w:line="240" w:lineRule="auto"/>
        <w:ind w:left="4678"/>
        <w:rPr>
          <w:rFonts w:ascii="Times New Roman" w:hAnsi="Times New Roman"/>
          <w:sz w:val="28"/>
          <w:szCs w:val="28"/>
        </w:rPr>
        <w:sectPr w:rsidR="00147392" w:rsidSect="0074568C">
          <w:pgSz w:w="11906" w:h="16838"/>
          <w:pgMar w:top="1134" w:right="567" w:bottom="1134" w:left="1701" w:header="567" w:footer="567" w:gutter="0"/>
          <w:pgNumType w:start="1"/>
          <w:cols w:space="708"/>
          <w:docGrid w:linePitch="360"/>
        </w:sectPr>
      </w:pPr>
    </w:p>
    <w:p w14:paraId="40834B7B" w14:textId="77777777" w:rsidR="008A4B87" w:rsidRDefault="008A4B87" w:rsidP="008A4B87">
      <w:pPr>
        <w:spacing w:after="0" w:line="240" w:lineRule="auto"/>
        <w:ind w:left="4678"/>
        <w:rPr>
          <w:rFonts w:ascii="Times New Roman" w:hAnsi="Times New Roman"/>
          <w:sz w:val="28"/>
          <w:szCs w:val="28"/>
        </w:rPr>
      </w:pPr>
      <w:r>
        <w:rPr>
          <w:rFonts w:ascii="Times New Roman" w:hAnsi="Times New Roman"/>
          <w:sz w:val="28"/>
          <w:szCs w:val="28"/>
        </w:rPr>
        <w:lastRenderedPageBreak/>
        <w:t>Приложение № 4</w:t>
      </w:r>
    </w:p>
    <w:p w14:paraId="0372E62A" w14:textId="77777777" w:rsidR="008A4B87" w:rsidRPr="00FB2848" w:rsidRDefault="008A4B87" w:rsidP="008A4B87">
      <w:pPr>
        <w:spacing w:after="0" w:line="240" w:lineRule="auto"/>
        <w:ind w:left="4678"/>
        <w:rPr>
          <w:rFonts w:ascii="Times New Roman" w:hAnsi="Times New Roman"/>
          <w:sz w:val="28"/>
          <w:szCs w:val="28"/>
        </w:rPr>
      </w:pPr>
      <w:r>
        <w:rPr>
          <w:rFonts w:ascii="Times New Roman" w:hAnsi="Times New Roman"/>
          <w:sz w:val="28"/>
          <w:szCs w:val="28"/>
        </w:rPr>
        <w:t xml:space="preserve">к Конкурсной документации </w:t>
      </w:r>
      <w:r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69F4968C" w14:textId="77777777" w:rsidR="008A4B87" w:rsidRDefault="008A4B87" w:rsidP="008A4B87">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5D2D5255" w14:textId="63B07484" w:rsidR="008A4B87" w:rsidRDefault="008A4B87" w:rsidP="008A4B87">
      <w:pPr>
        <w:tabs>
          <w:tab w:val="left" w:pos="5295"/>
        </w:tabs>
        <w:spacing w:after="0"/>
        <w:ind w:left="4678"/>
        <w:rPr>
          <w:rFonts w:ascii="Times New Roman" w:hAnsi="Times New Roman"/>
          <w:sz w:val="28"/>
          <w:szCs w:val="28"/>
        </w:rPr>
      </w:pPr>
    </w:p>
    <w:p w14:paraId="2EBC5E52" w14:textId="77777777" w:rsidR="008A4B87" w:rsidRDefault="008A4B87" w:rsidP="008A4B87">
      <w:pPr>
        <w:tabs>
          <w:tab w:val="left" w:pos="5295"/>
        </w:tabs>
        <w:spacing w:after="0"/>
        <w:ind w:left="4678"/>
        <w:rPr>
          <w:rFonts w:ascii="Times New Roman" w:hAnsi="Times New Roman"/>
          <w:sz w:val="28"/>
          <w:szCs w:val="28"/>
        </w:rPr>
      </w:pPr>
    </w:p>
    <w:p w14:paraId="0B7B48A8" w14:textId="77777777" w:rsidR="008A4B87" w:rsidRDefault="008A4B87" w:rsidP="008A4B87">
      <w:pPr>
        <w:spacing w:after="0" w:line="250" w:lineRule="auto"/>
        <w:jc w:val="center"/>
        <w:rPr>
          <w:rFonts w:ascii="Times New Roman" w:hAnsi="Times New Roman"/>
          <w:sz w:val="28"/>
          <w:szCs w:val="28"/>
        </w:rPr>
      </w:pPr>
      <w:r w:rsidRPr="001C770C">
        <w:rPr>
          <w:rFonts w:ascii="Times New Roman" w:hAnsi="Times New Roman"/>
          <w:sz w:val="28"/>
          <w:szCs w:val="28"/>
        </w:rPr>
        <w:t>СВЕДЕНИЯ ОБ УЧАСТНИКЕ ОТКРЫТОГО КОНКУРСА</w:t>
      </w:r>
      <w:r>
        <w:rPr>
          <w:rStyle w:val="af1"/>
          <w:rFonts w:ascii="Times New Roman" w:hAnsi="Times New Roman"/>
          <w:sz w:val="28"/>
          <w:szCs w:val="28"/>
        </w:rPr>
        <w:footnoteReference w:id="1"/>
      </w:r>
    </w:p>
    <w:p w14:paraId="139F18D8" w14:textId="77777777" w:rsidR="008A4B87" w:rsidRDefault="008A4B87" w:rsidP="008A4B87">
      <w:pPr>
        <w:spacing w:after="0" w:line="250" w:lineRule="auto"/>
        <w:ind w:left="1449" w:hanging="10"/>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4"/>
        <w:gridCol w:w="3615"/>
        <w:gridCol w:w="124"/>
        <w:gridCol w:w="5309"/>
      </w:tblGrid>
      <w:tr w:rsidR="008A4B87" w14:paraId="47CDF56C" w14:textId="77777777" w:rsidTr="00B0074C">
        <w:trPr>
          <w:trHeight w:val="429"/>
        </w:trPr>
        <w:tc>
          <w:tcPr>
            <w:tcW w:w="592" w:type="dxa"/>
            <w:gridSpan w:val="2"/>
          </w:tcPr>
          <w:p w14:paraId="5988D8B4"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1.</w:t>
            </w:r>
          </w:p>
        </w:tc>
        <w:tc>
          <w:tcPr>
            <w:tcW w:w="3824" w:type="dxa"/>
            <w:gridSpan w:val="2"/>
          </w:tcPr>
          <w:p w14:paraId="71EE611B" w14:textId="77777777" w:rsidR="008A4B87" w:rsidRDefault="008A4B87" w:rsidP="00B0074C">
            <w:pPr>
              <w:tabs>
                <w:tab w:val="left" w:pos="5295"/>
              </w:tabs>
              <w:spacing w:after="0"/>
              <w:rPr>
                <w:rFonts w:ascii="Times New Roman" w:hAnsi="Times New Roman"/>
                <w:sz w:val="28"/>
                <w:szCs w:val="28"/>
              </w:rPr>
            </w:pPr>
            <w:r w:rsidRPr="001C770C">
              <w:rPr>
                <w:rFonts w:ascii="Times New Roman" w:hAnsi="Times New Roman"/>
                <w:sz w:val="28"/>
                <w:szCs w:val="28"/>
              </w:rPr>
              <w:t>Полное наименование</w:t>
            </w:r>
          </w:p>
        </w:tc>
        <w:tc>
          <w:tcPr>
            <w:tcW w:w="5331" w:type="dxa"/>
          </w:tcPr>
          <w:p w14:paraId="61104257"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73CC2CD8" w14:textId="77777777" w:rsidTr="00B0074C">
        <w:tc>
          <w:tcPr>
            <w:tcW w:w="592" w:type="dxa"/>
            <w:gridSpan w:val="2"/>
          </w:tcPr>
          <w:p w14:paraId="434D06B4"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2.</w:t>
            </w:r>
          </w:p>
        </w:tc>
        <w:tc>
          <w:tcPr>
            <w:tcW w:w="3824" w:type="dxa"/>
            <w:gridSpan w:val="2"/>
          </w:tcPr>
          <w:p w14:paraId="7D06F264" w14:textId="77777777" w:rsidR="008A4B87" w:rsidRDefault="008A4B87" w:rsidP="00B0074C">
            <w:pPr>
              <w:tabs>
                <w:tab w:val="left" w:pos="5295"/>
              </w:tabs>
              <w:spacing w:after="0"/>
              <w:rPr>
                <w:rFonts w:ascii="Times New Roman" w:hAnsi="Times New Roman"/>
                <w:sz w:val="28"/>
                <w:szCs w:val="28"/>
              </w:rPr>
            </w:pPr>
            <w:r w:rsidRPr="001C770C">
              <w:rPr>
                <w:rFonts w:ascii="Times New Roman" w:hAnsi="Times New Roman"/>
                <w:sz w:val="28"/>
                <w:szCs w:val="28"/>
              </w:rPr>
              <w:t>Сокращенное наименование</w:t>
            </w:r>
          </w:p>
        </w:tc>
        <w:tc>
          <w:tcPr>
            <w:tcW w:w="5331" w:type="dxa"/>
          </w:tcPr>
          <w:p w14:paraId="0E8DDFB7"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64AC2C13" w14:textId="77777777" w:rsidTr="00B0074C">
        <w:tc>
          <w:tcPr>
            <w:tcW w:w="592" w:type="dxa"/>
            <w:gridSpan w:val="2"/>
          </w:tcPr>
          <w:p w14:paraId="7AE1519A"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3.</w:t>
            </w:r>
          </w:p>
        </w:tc>
        <w:tc>
          <w:tcPr>
            <w:tcW w:w="3824" w:type="dxa"/>
            <w:gridSpan w:val="2"/>
          </w:tcPr>
          <w:p w14:paraId="310479F5" w14:textId="77777777" w:rsidR="008A4B87" w:rsidRDefault="008A4B87" w:rsidP="00B0074C">
            <w:pPr>
              <w:tabs>
                <w:tab w:val="left" w:pos="5295"/>
              </w:tabs>
              <w:spacing w:after="0"/>
              <w:rPr>
                <w:rFonts w:ascii="Times New Roman" w:hAnsi="Times New Roman"/>
                <w:sz w:val="28"/>
                <w:szCs w:val="28"/>
              </w:rPr>
            </w:pPr>
            <w:r>
              <w:rPr>
                <w:rFonts w:ascii="Times New Roman" w:hAnsi="Times New Roman"/>
                <w:sz w:val="28"/>
                <w:szCs w:val="28"/>
              </w:rPr>
              <w:t>Юридический адрес</w:t>
            </w:r>
          </w:p>
        </w:tc>
        <w:tc>
          <w:tcPr>
            <w:tcW w:w="5331" w:type="dxa"/>
          </w:tcPr>
          <w:p w14:paraId="13C76CF8"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37478DA8" w14:textId="77777777" w:rsidTr="00B0074C">
        <w:tc>
          <w:tcPr>
            <w:tcW w:w="592" w:type="dxa"/>
            <w:gridSpan w:val="2"/>
          </w:tcPr>
          <w:p w14:paraId="3C23C7C5"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4.</w:t>
            </w:r>
          </w:p>
        </w:tc>
        <w:tc>
          <w:tcPr>
            <w:tcW w:w="3824" w:type="dxa"/>
            <w:gridSpan w:val="2"/>
          </w:tcPr>
          <w:p w14:paraId="43B39580" w14:textId="77777777" w:rsidR="008A4B87" w:rsidRDefault="008A4B87" w:rsidP="00B0074C">
            <w:pPr>
              <w:tabs>
                <w:tab w:val="left" w:pos="5295"/>
              </w:tabs>
              <w:spacing w:after="0"/>
              <w:rPr>
                <w:rFonts w:ascii="Times New Roman" w:hAnsi="Times New Roman"/>
                <w:sz w:val="28"/>
                <w:szCs w:val="28"/>
              </w:rPr>
            </w:pPr>
            <w:r w:rsidRPr="001C770C">
              <w:rPr>
                <w:rFonts w:ascii="Times New Roman" w:hAnsi="Times New Roman"/>
                <w:sz w:val="28"/>
                <w:szCs w:val="28"/>
              </w:rPr>
              <w:t>Местонахождение офиса</w:t>
            </w:r>
          </w:p>
          <w:p w14:paraId="5B7B2D89" w14:textId="77777777" w:rsidR="008A4B87" w:rsidRPr="001C770C" w:rsidRDefault="008A4B87" w:rsidP="00B0074C">
            <w:pPr>
              <w:tabs>
                <w:tab w:val="left" w:pos="5295"/>
              </w:tabs>
              <w:spacing w:after="0"/>
              <w:rPr>
                <w:rFonts w:ascii="Times New Roman" w:hAnsi="Times New Roman"/>
                <w:sz w:val="18"/>
                <w:szCs w:val="18"/>
              </w:rPr>
            </w:pPr>
          </w:p>
        </w:tc>
        <w:tc>
          <w:tcPr>
            <w:tcW w:w="5331" w:type="dxa"/>
          </w:tcPr>
          <w:p w14:paraId="1F8EB90A"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p w14:paraId="415D670F"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18"/>
                <w:szCs w:val="18"/>
              </w:rPr>
              <w:t xml:space="preserve">   </w:t>
            </w:r>
            <w:r w:rsidRPr="001C770C">
              <w:rPr>
                <w:rFonts w:ascii="Times New Roman" w:hAnsi="Times New Roman"/>
                <w:sz w:val="18"/>
                <w:szCs w:val="18"/>
              </w:rPr>
              <w:t>(почтовый индекс, страна, область, город, улица, дом, офис)</w:t>
            </w:r>
          </w:p>
        </w:tc>
      </w:tr>
      <w:tr w:rsidR="008A4B87" w14:paraId="62BA3E3C" w14:textId="77777777" w:rsidTr="00B0074C">
        <w:tc>
          <w:tcPr>
            <w:tcW w:w="592" w:type="dxa"/>
            <w:gridSpan w:val="2"/>
          </w:tcPr>
          <w:p w14:paraId="4F122C63"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5.</w:t>
            </w:r>
          </w:p>
        </w:tc>
        <w:tc>
          <w:tcPr>
            <w:tcW w:w="3824" w:type="dxa"/>
            <w:gridSpan w:val="2"/>
          </w:tcPr>
          <w:p w14:paraId="073DC150" w14:textId="77777777" w:rsidR="008A4B87" w:rsidRDefault="008A4B87" w:rsidP="00B0074C">
            <w:pPr>
              <w:tabs>
                <w:tab w:val="left" w:pos="5295"/>
              </w:tabs>
              <w:spacing w:after="0"/>
              <w:rPr>
                <w:rFonts w:ascii="Times New Roman" w:hAnsi="Times New Roman"/>
                <w:sz w:val="28"/>
                <w:szCs w:val="28"/>
              </w:rPr>
            </w:pPr>
            <w:r w:rsidRPr="001C770C">
              <w:rPr>
                <w:rFonts w:ascii="Times New Roman" w:hAnsi="Times New Roman"/>
                <w:sz w:val="28"/>
                <w:szCs w:val="28"/>
              </w:rPr>
              <w:t>Контактный номер телефона</w:t>
            </w:r>
          </w:p>
        </w:tc>
        <w:tc>
          <w:tcPr>
            <w:tcW w:w="5331" w:type="dxa"/>
          </w:tcPr>
          <w:p w14:paraId="672DCA64"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62B99BC4" w14:textId="77777777" w:rsidTr="00B0074C">
        <w:tc>
          <w:tcPr>
            <w:tcW w:w="592" w:type="dxa"/>
            <w:gridSpan w:val="2"/>
          </w:tcPr>
          <w:p w14:paraId="1DF270D2"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6.</w:t>
            </w:r>
          </w:p>
        </w:tc>
        <w:tc>
          <w:tcPr>
            <w:tcW w:w="3824" w:type="dxa"/>
            <w:gridSpan w:val="2"/>
          </w:tcPr>
          <w:p w14:paraId="78DEE6C7" w14:textId="77777777" w:rsidR="008A4B87" w:rsidRDefault="008A4B87" w:rsidP="00B0074C">
            <w:pPr>
              <w:tabs>
                <w:tab w:val="left" w:pos="5295"/>
              </w:tabs>
              <w:spacing w:after="0"/>
              <w:rPr>
                <w:rFonts w:ascii="Times New Roman" w:hAnsi="Times New Roman"/>
                <w:sz w:val="28"/>
                <w:szCs w:val="28"/>
              </w:rPr>
            </w:pPr>
            <w:r w:rsidRPr="001C770C">
              <w:rPr>
                <w:rFonts w:ascii="Times New Roman" w:hAnsi="Times New Roman"/>
                <w:sz w:val="28"/>
                <w:szCs w:val="28"/>
              </w:rPr>
              <w:t>Адрес электронной почты</w:t>
            </w:r>
          </w:p>
        </w:tc>
        <w:tc>
          <w:tcPr>
            <w:tcW w:w="5331" w:type="dxa"/>
          </w:tcPr>
          <w:p w14:paraId="1A484CDE"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3275FED4" w14:textId="77777777" w:rsidTr="00B0074C">
        <w:tc>
          <w:tcPr>
            <w:tcW w:w="592" w:type="dxa"/>
            <w:gridSpan w:val="2"/>
          </w:tcPr>
          <w:p w14:paraId="0599941C"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7.</w:t>
            </w:r>
          </w:p>
        </w:tc>
        <w:tc>
          <w:tcPr>
            <w:tcW w:w="3824" w:type="dxa"/>
            <w:gridSpan w:val="2"/>
          </w:tcPr>
          <w:p w14:paraId="6FD3AAD8" w14:textId="77777777" w:rsidR="008A4B87" w:rsidRDefault="008A4B87" w:rsidP="00B0074C">
            <w:pPr>
              <w:tabs>
                <w:tab w:val="left" w:pos="5295"/>
              </w:tabs>
              <w:spacing w:after="0"/>
              <w:rPr>
                <w:rFonts w:ascii="Times New Roman" w:hAnsi="Times New Roman"/>
                <w:sz w:val="28"/>
                <w:szCs w:val="28"/>
              </w:rPr>
            </w:pPr>
            <w:r w:rsidRPr="001C770C">
              <w:rPr>
                <w:rFonts w:ascii="Times New Roman" w:hAnsi="Times New Roman"/>
                <w:sz w:val="28"/>
                <w:szCs w:val="28"/>
              </w:rPr>
              <w:t>Сведени</w:t>
            </w:r>
            <w:r>
              <w:rPr>
                <w:rFonts w:ascii="Times New Roman" w:hAnsi="Times New Roman"/>
                <w:sz w:val="28"/>
                <w:szCs w:val="28"/>
              </w:rPr>
              <w:t>я о государственной регистрации</w:t>
            </w:r>
          </w:p>
        </w:tc>
        <w:tc>
          <w:tcPr>
            <w:tcW w:w="5331" w:type="dxa"/>
          </w:tcPr>
          <w:p w14:paraId="264E14E9" w14:textId="77777777" w:rsidR="008A4B87" w:rsidRDefault="008A4B87" w:rsidP="00B0074C">
            <w:pPr>
              <w:tabs>
                <w:tab w:val="left" w:pos="5295"/>
              </w:tabs>
              <w:spacing w:after="0"/>
              <w:jc w:val="both"/>
              <w:rPr>
                <w:rFonts w:ascii="Times New Roman" w:hAnsi="Times New Roman"/>
                <w:sz w:val="28"/>
                <w:szCs w:val="28"/>
              </w:rPr>
            </w:pPr>
          </w:p>
          <w:p w14:paraId="1C84EC9D"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69FA62E5" w14:textId="77777777" w:rsidTr="00B0074C">
        <w:tc>
          <w:tcPr>
            <w:tcW w:w="592" w:type="dxa"/>
            <w:gridSpan w:val="2"/>
          </w:tcPr>
          <w:p w14:paraId="73BDE2E7"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8.</w:t>
            </w:r>
          </w:p>
        </w:tc>
        <w:tc>
          <w:tcPr>
            <w:tcW w:w="3824" w:type="dxa"/>
            <w:gridSpan w:val="2"/>
          </w:tcPr>
          <w:p w14:paraId="56B6BA98" w14:textId="77777777" w:rsidR="008A4B87" w:rsidRDefault="008A4B87" w:rsidP="00B0074C">
            <w:pPr>
              <w:tabs>
                <w:tab w:val="left" w:pos="5295"/>
              </w:tabs>
              <w:spacing w:after="0"/>
              <w:rPr>
                <w:rFonts w:ascii="Times New Roman" w:hAnsi="Times New Roman"/>
                <w:sz w:val="28"/>
                <w:szCs w:val="28"/>
              </w:rPr>
            </w:pPr>
            <w:r w:rsidRPr="00BA439E">
              <w:rPr>
                <w:rFonts w:ascii="Times New Roman" w:hAnsi="Times New Roman"/>
                <w:sz w:val="28"/>
                <w:szCs w:val="28"/>
              </w:rPr>
              <w:t>Идентификационный номер налогоплательщика</w:t>
            </w:r>
          </w:p>
        </w:tc>
        <w:tc>
          <w:tcPr>
            <w:tcW w:w="5331" w:type="dxa"/>
          </w:tcPr>
          <w:p w14:paraId="3B212AAB" w14:textId="77777777" w:rsidR="008A4B87" w:rsidRDefault="008A4B87" w:rsidP="00B0074C">
            <w:pPr>
              <w:tabs>
                <w:tab w:val="left" w:pos="5295"/>
              </w:tabs>
              <w:spacing w:after="0"/>
              <w:jc w:val="both"/>
              <w:rPr>
                <w:rFonts w:ascii="Times New Roman" w:hAnsi="Times New Roman"/>
                <w:sz w:val="28"/>
                <w:szCs w:val="28"/>
              </w:rPr>
            </w:pPr>
          </w:p>
          <w:p w14:paraId="026EA69C"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4BB51FD8" w14:textId="77777777" w:rsidTr="00B0074C">
        <w:tc>
          <w:tcPr>
            <w:tcW w:w="592" w:type="dxa"/>
            <w:gridSpan w:val="2"/>
          </w:tcPr>
          <w:p w14:paraId="45B0DC30"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9.</w:t>
            </w:r>
          </w:p>
        </w:tc>
        <w:tc>
          <w:tcPr>
            <w:tcW w:w="3824" w:type="dxa"/>
            <w:gridSpan w:val="2"/>
          </w:tcPr>
          <w:p w14:paraId="2CFBE49F" w14:textId="77777777" w:rsidR="008A4B87" w:rsidRDefault="008A4B87" w:rsidP="00B0074C">
            <w:pPr>
              <w:tabs>
                <w:tab w:val="left" w:pos="5295"/>
              </w:tabs>
              <w:spacing w:after="0"/>
              <w:rPr>
                <w:rFonts w:ascii="Times New Roman" w:hAnsi="Times New Roman"/>
                <w:sz w:val="28"/>
                <w:szCs w:val="28"/>
              </w:rPr>
            </w:pPr>
            <w:r w:rsidRPr="00BA439E">
              <w:rPr>
                <w:rFonts w:ascii="Times New Roman" w:hAnsi="Times New Roman"/>
                <w:sz w:val="28"/>
                <w:szCs w:val="28"/>
              </w:rPr>
              <w:t>ОГРН</w:t>
            </w:r>
          </w:p>
        </w:tc>
        <w:tc>
          <w:tcPr>
            <w:tcW w:w="5331" w:type="dxa"/>
          </w:tcPr>
          <w:p w14:paraId="567E70AA"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1E11B78A" w14:textId="77777777" w:rsidTr="00B0074C">
        <w:tc>
          <w:tcPr>
            <w:tcW w:w="592" w:type="dxa"/>
            <w:gridSpan w:val="2"/>
          </w:tcPr>
          <w:p w14:paraId="7E93857F"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10.</w:t>
            </w:r>
          </w:p>
        </w:tc>
        <w:tc>
          <w:tcPr>
            <w:tcW w:w="3824" w:type="dxa"/>
            <w:gridSpan w:val="2"/>
          </w:tcPr>
          <w:p w14:paraId="7C7545C8" w14:textId="77777777" w:rsidR="008A4B87" w:rsidRDefault="008A4B87" w:rsidP="00B0074C">
            <w:pPr>
              <w:tabs>
                <w:tab w:val="left" w:pos="5295"/>
              </w:tabs>
              <w:spacing w:after="0"/>
              <w:rPr>
                <w:rFonts w:ascii="Times New Roman" w:hAnsi="Times New Roman"/>
                <w:sz w:val="28"/>
                <w:szCs w:val="28"/>
              </w:rPr>
            </w:pPr>
            <w:r w:rsidRPr="00BA439E">
              <w:rPr>
                <w:rFonts w:ascii="Times New Roman" w:hAnsi="Times New Roman"/>
                <w:sz w:val="28"/>
                <w:szCs w:val="28"/>
              </w:rPr>
              <w:t>Основной вид деятельности</w:t>
            </w:r>
          </w:p>
        </w:tc>
        <w:tc>
          <w:tcPr>
            <w:tcW w:w="5331" w:type="dxa"/>
          </w:tcPr>
          <w:p w14:paraId="3A02F22F"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0557E69D" w14:textId="77777777" w:rsidTr="00B0074C">
        <w:tc>
          <w:tcPr>
            <w:tcW w:w="592" w:type="dxa"/>
            <w:gridSpan w:val="2"/>
          </w:tcPr>
          <w:p w14:paraId="28BAE108"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11.</w:t>
            </w:r>
          </w:p>
        </w:tc>
        <w:tc>
          <w:tcPr>
            <w:tcW w:w="3824" w:type="dxa"/>
            <w:gridSpan w:val="2"/>
          </w:tcPr>
          <w:p w14:paraId="2457B6B7" w14:textId="77777777" w:rsidR="008A4B87" w:rsidRPr="00BA439E" w:rsidRDefault="008A4B87" w:rsidP="00B0074C">
            <w:pPr>
              <w:tabs>
                <w:tab w:val="left" w:pos="5295"/>
              </w:tabs>
              <w:spacing w:after="0"/>
              <w:rPr>
                <w:rFonts w:ascii="Times New Roman" w:hAnsi="Times New Roman"/>
                <w:sz w:val="28"/>
                <w:szCs w:val="28"/>
              </w:rPr>
            </w:pPr>
            <w:r w:rsidRPr="00BA439E">
              <w:rPr>
                <w:rFonts w:ascii="Times New Roman" w:hAnsi="Times New Roman"/>
                <w:sz w:val="28"/>
                <w:szCs w:val="28"/>
              </w:rPr>
              <w:t>Численность работников</w:t>
            </w:r>
          </w:p>
        </w:tc>
        <w:tc>
          <w:tcPr>
            <w:tcW w:w="5331" w:type="dxa"/>
          </w:tcPr>
          <w:p w14:paraId="540956E8"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71F544AA" w14:textId="77777777" w:rsidTr="00B0074C">
        <w:tc>
          <w:tcPr>
            <w:tcW w:w="592" w:type="dxa"/>
            <w:gridSpan w:val="2"/>
          </w:tcPr>
          <w:p w14:paraId="1836D0D5"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12.</w:t>
            </w:r>
          </w:p>
        </w:tc>
        <w:tc>
          <w:tcPr>
            <w:tcW w:w="3824" w:type="dxa"/>
            <w:gridSpan w:val="2"/>
          </w:tcPr>
          <w:p w14:paraId="09F62CE9" w14:textId="77777777" w:rsidR="008A4B87" w:rsidRPr="00BA439E" w:rsidRDefault="008A4B87" w:rsidP="00B0074C">
            <w:pPr>
              <w:tabs>
                <w:tab w:val="left" w:pos="5295"/>
              </w:tabs>
              <w:spacing w:after="0"/>
              <w:rPr>
                <w:rFonts w:ascii="Times New Roman" w:hAnsi="Times New Roman"/>
                <w:sz w:val="28"/>
                <w:szCs w:val="28"/>
              </w:rPr>
            </w:pPr>
            <w:r w:rsidRPr="00BA439E">
              <w:rPr>
                <w:rFonts w:ascii="Times New Roman" w:hAnsi="Times New Roman"/>
                <w:sz w:val="28"/>
                <w:szCs w:val="28"/>
              </w:rPr>
              <w:t>Банковские реквизиты</w:t>
            </w:r>
          </w:p>
        </w:tc>
        <w:tc>
          <w:tcPr>
            <w:tcW w:w="5331" w:type="dxa"/>
          </w:tcPr>
          <w:p w14:paraId="44259C98"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__________________________________</w:t>
            </w:r>
          </w:p>
        </w:tc>
      </w:tr>
      <w:tr w:rsidR="008A4B87" w14:paraId="6327DB8C" w14:textId="77777777" w:rsidTr="00B0074C">
        <w:tc>
          <w:tcPr>
            <w:tcW w:w="592" w:type="dxa"/>
            <w:gridSpan w:val="2"/>
          </w:tcPr>
          <w:p w14:paraId="6958189A" w14:textId="77777777" w:rsidR="008A4B87" w:rsidRDefault="008A4B87" w:rsidP="00B0074C">
            <w:pPr>
              <w:tabs>
                <w:tab w:val="left" w:pos="5295"/>
              </w:tabs>
              <w:spacing w:after="0"/>
              <w:jc w:val="both"/>
              <w:rPr>
                <w:rFonts w:ascii="Times New Roman" w:hAnsi="Times New Roman"/>
                <w:sz w:val="28"/>
                <w:szCs w:val="28"/>
              </w:rPr>
            </w:pPr>
            <w:r>
              <w:rPr>
                <w:rFonts w:ascii="Times New Roman" w:hAnsi="Times New Roman"/>
                <w:sz w:val="28"/>
                <w:szCs w:val="28"/>
              </w:rPr>
              <w:t>13.</w:t>
            </w:r>
          </w:p>
        </w:tc>
        <w:tc>
          <w:tcPr>
            <w:tcW w:w="3824" w:type="dxa"/>
            <w:gridSpan w:val="2"/>
          </w:tcPr>
          <w:p w14:paraId="73B4CD0B" w14:textId="77777777" w:rsidR="008A4B87" w:rsidRPr="00BA439E" w:rsidRDefault="008A4B87" w:rsidP="00B0074C">
            <w:pPr>
              <w:spacing w:after="0" w:line="248" w:lineRule="auto"/>
            </w:pPr>
            <w:r w:rsidRPr="00BA439E">
              <w:rPr>
                <w:rFonts w:ascii="Times New Roman" w:hAnsi="Times New Roman"/>
                <w:sz w:val="28"/>
                <w:szCs w:val="28"/>
              </w:rPr>
              <w:t>Настоящим сообщаем, что:</w:t>
            </w:r>
          </w:p>
        </w:tc>
        <w:tc>
          <w:tcPr>
            <w:tcW w:w="5331" w:type="dxa"/>
          </w:tcPr>
          <w:p w14:paraId="7A2B1DEC" w14:textId="77777777" w:rsidR="008A4B87" w:rsidRDefault="008A4B87" w:rsidP="00B0074C">
            <w:pPr>
              <w:tabs>
                <w:tab w:val="left" w:pos="5295"/>
              </w:tabs>
              <w:spacing w:after="0"/>
              <w:jc w:val="both"/>
              <w:rPr>
                <w:rFonts w:ascii="Times New Roman" w:hAnsi="Times New Roman"/>
                <w:sz w:val="28"/>
                <w:szCs w:val="28"/>
              </w:rPr>
            </w:pPr>
          </w:p>
        </w:tc>
      </w:tr>
      <w:tr w:rsidR="008A4B87" w14:paraId="0327095D" w14:textId="77777777" w:rsidTr="00B0074C">
        <w:tc>
          <w:tcPr>
            <w:tcW w:w="9747" w:type="dxa"/>
            <w:gridSpan w:val="5"/>
          </w:tcPr>
          <w:p w14:paraId="0B1E6A98" w14:textId="77777777" w:rsidR="008A4B87" w:rsidRDefault="008A4B87" w:rsidP="00B0074C">
            <w:pPr>
              <w:tabs>
                <w:tab w:val="left" w:pos="5295"/>
              </w:tabs>
              <w:spacing w:after="0" w:line="240" w:lineRule="auto"/>
              <w:ind w:firstLine="567"/>
              <w:jc w:val="both"/>
              <w:rPr>
                <w:rFonts w:ascii="Times New Roman" w:hAnsi="Times New Roman"/>
                <w:sz w:val="28"/>
                <w:szCs w:val="28"/>
              </w:rPr>
            </w:pPr>
            <w:r w:rsidRPr="00BA439E">
              <w:rPr>
                <w:rFonts w:ascii="Times New Roman" w:hAnsi="Times New Roman"/>
                <w:sz w:val="28"/>
                <w:szCs w:val="28"/>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14:paraId="28EC0FCE" w14:textId="77777777" w:rsidR="008A4B87" w:rsidRDefault="008A4B87" w:rsidP="00B0074C">
            <w:pPr>
              <w:tabs>
                <w:tab w:val="left" w:pos="5295"/>
              </w:tabs>
              <w:spacing w:after="0" w:line="240" w:lineRule="auto"/>
              <w:ind w:firstLine="567"/>
              <w:jc w:val="both"/>
              <w:rPr>
                <w:rFonts w:ascii="Times New Roman" w:hAnsi="Times New Roman"/>
                <w:sz w:val="28"/>
                <w:szCs w:val="28"/>
              </w:rPr>
            </w:pPr>
            <w:r>
              <w:rPr>
                <w:rFonts w:ascii="Times New Roman" w:hAnsi="Times New Roman"/>
                <w:sz w:val="28"/>
                <w:szCs w:val="28"/>
              </w:rPr>
              <w:t>н</w:t>
            </w:r>
            <w:r w:rsidRPr="00BA439E">
              <w:rPr>
                <w:rFonts w:ascii="Times New Roman" w:hAnsi="Times New Roman"/>
                <w:sz w:val="28"/>
                <w:szCs w:val="28"/>
              </w:rPr>
              <w:t>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r>
              <w:rPr>
                <w:rFonts w:ascii="Times New Roman" w:hAnsi="Times New Roman"/>
                <w:sz w:val="28"/>
                <w:szCs w:val="28"/>
              </w:rPr>
              <w:t>.</w:t>
            </w:r>
          </w:p>
        </w:tc>
      </w:tr>
      <w:tr w:rsidR="008A4B87" w14:paraId="21B25F39" w14:textId="77777777" w:rsidTr="00B0074C">
        <w:tc>
          <w:tcPr>
            <w:tcW w:w="566" w:type="dxa"/>
          </w:tcPr>
          <w:p w14:paraId="0B9ED8C1" w14:textId="77777777" w:rsidR="008A4B87" w:rsidRDefault="008A4B87" w:rsidP="00B0074C">
            <w:pPr>
              <w:tabs>
                <w:tab w:val="left" w:pos="5295"/>
              </w:tabs>
              <w:spacing w:after="0" w:line="240" w:lineRule="auto"/>
              <w:jc w:val="both"/>
              <w:rPr>
                <w:rFonts w:ascii="Times New Roman" w:hAnsi="Times New Roman"/>
                <w:sz w:val="28"/>
                <w:szCs w:val="28"/>
              </w:rPr>
            </w:pPr>
            <w:r>
              <w:rPr>
                <w:rFonts w:ascii="Times New Roman" w:hAnsi="Times New Roman"/>
                <w:sz w:val="28"/>
                <w:szCs w:val="28"/>
              </w:rPr>
              <w:lastRenderedPageBreak/>
              <w:t>14.</w:t>
            </w:r>
          </w:p>
        </w:tc>
        <w:tc>
          <w:tcPr>
            <w:tcW w:w="3720" w:type="dxa"/>
            <w:gridSpan w:val="2"/>
          </w:tcPr>
          <w:p w14:paraId="67EE1EC8" w14:textId="77777777" w:rsidR="008A4B87" w:rsidRDefault="008A4B87" w:rsidP="00B0074C">
            <w:pPr>
              <w:tabs>
                <w:tab w:val="left" w:pos="5295"/>
              </w:tabs>
              <w:spacing w:after="0" w:line="240" w:lineRule="auto"/>
              <w:jc w:val="both"/>
              <w:rPr>
                <w:rFonts w:ascii="Times New Roman" w:hAnsi="Times New Roman"/>
                <w:sz w:val="28"/>
                <w:szCs w:val="28"/>
              </w:rPr>
            </w:pPr>
            <w:r>
              <w:rPr>
                <w:rFonts w:ascii="Times New Roman" w:hAnsi="Times New Roman"/>
                <w:sz w:val="28"/>
                <w:szCs w:val="28"/>
              </w:rPr>
              <w:t>Руководитель</w:t>
            </w:r>
          </w:p>
        </w:tc>
        <w:tc>
          <w:tcPr>
            <w:tcW w:w="5461" w:type="dxa"/>
            <w:gridSpan w:val="2"/>
          </w:tcPr>
          <w:p w14:paraId="351FD81B" w14:textId="77777777" w:rsidR="008A4B87" w:rsidRDefault="008A4B87" w:rsidP="00B0074C">
            <w:pPr>
              <w:tabs>
                <w:tab w:val="left" w:pos="5295"/>
              </w:tabs>
              <w:spacing w:after="0" w:line="240" w:lineRule="auto"/>
              <w:jc w:val="both"/>
              <w:rPr>
                <w:rFonts w:ascii="Times New Roman" w:hAnsi="Times New Roman"/>
                <w:sz w:val="28"/>
                <w:szCs w:val="28"/>
              </w:rPr>
            </w:pPr>
            <w:r>
              <w:rPr>
                <w:rFonts w:ascii="Times New Roman" w:hAnsi="Times New Roman"/>
                <w:sz w:val="28"/>
                <w:szCs w:val="28"/>
              </w:rPr>
              <w:t>___________________________________</w:t>
            </w:r>
          </w:p>
        </w:tc>
      </w:tr>
    </w:tbl>
    <w:p w14:paraId="52FBD843" w14:textId="77777777" w:rsidR="008A4B87" w:rsidRPr="00BA439E" w:rsidRDefault="008A4B87" w:rsidP="008A4B87">
      <w:pPr>
        <w:spacing w:after="0" w:line="248" w:lineRule="auto"/>
        <w:ind w:left="6" w:firstLine="700"/>
        <w:jc w:val="both"/>
        <w:rPr>
          <w:rFonts w:ascii="Times New Roman" w:hAnsi="Times New Roman"/>
          <w:sz w:val="28"/>
          <w:szCs w:val="28"/>
        </w:rPr>
      </w:pPr>
      <w:r w:rsidRPr="00BA439E">
        <w:rPr>
          <w:rFonts w:ascii="Times New Roman" w:hAnsi="Times New Roman"/>
          <w:sz w:val="28"/>
          <w:szCs w:val="28"/>
        </w:rPr>
        <w:t xml:space="preserve">Настоящим обязуемся предоставить по требованию конкурсной комиссии документы, подтверждающие достоверность </w:t>
      </w:r>
      <w:r>
        <w:rPr>
          <w:rFonts w:ascii="Times New Roman" w:hAnsi="Times New Roman"/>
          <w:sz w:val="28"/>
          <w:szCs w:val="28"/>
        </w:rPr>
        <w:t>предоставленных</w:t>
      </w:r>
      <w:r w:rsidRPr="00BA439E">
        <w:rPr>
          <w:rFonts w:ascii="Times New Roman" w:hAnsi="Times New Roman"/>
          <w:sz w:val="28"/>
          <w:szCs w:val="28"/>
        </w:rPr>
        <w:t xml:space="preserve"> сведений.</w:t>
      </w:r>
    </w:p>
    <w:p w14:paraId="22A451EA" w14:textId="77777777" w:rsidR="008A4B87" w:rsidRDefault="008A4B87" w:rsidP="008A4B87">
      <w:pPr>
        <w:tabs>
          <w:tab w:val="left" w:pos="5295"/>
        </w:tabs>
        <w:spacing w:after="0"/>
        <w:jc w:val="both"/>
        <w:rPr>
          <w:rFonts w:ascii="Times New Roman" w:hAnsi="Times New Roman"/>
          <w:sz w:val="28"/>
          <w:szCs w:val="28"/>
        </w:rPr>
      </w:pPr>
    </w:p>
    <w:p w14:paraId="14E7541A" w14:textId="77777777" w:rsidR="008A4B87" w:rsidRDefault="008A4B87" w:rsidP="008A4B87">
      <w:pPr>
        <w:tabs>
          <w:tab w:val="left" w:pos="5295"/>
        </w:tabs>
        <w:spacing w:after="0"/>
        <w:jc w:val="both"/>
        <w:rPr>
          <w:rFonts w:ascii="Times New Roman" w:hAnsi="Times New Roman"/>
          <w:sz w:val="28"/>
          <w:szCs w:val="28"/>
        </w:rPr>
      </w:pPr>
    </w:p>
    <w:p w14:paraId="099237F9" w14:textId="77777777" w:rsidR="008A4B87" w:rsidRDefault="008A4B87" w:rsidP="008A4B87">
      <w:pPr>
        <w:tabs>
          <w:tab w:val="left" w:pos="5295"/>
        </w:tabs>
        <w:spacing w:after="0"/>
        <w:jc w:val="both"/>
        <w:rPr>
          <w:rFonts w:ascii="Times New Roman" w:hAnsi="Times New Roman"/>
          <w:sz w:val="28"/>
          <w:szCs w:val="28"/>
        </w:rPr>
      </w:pPr>
    </w:p>
    <w:p w14:paraId="497A0CB8" w14:textId="77777777" w:rsidR="008A4B87" w:rsidRDefault="008A4B87" w:rsidP="008A4B87">
      <w:pPr>
        <w:spacing w:after="0"/>
        <w:rPr>
          <w:rFonts w:ascii="Times New Roman" w:hAnsi="Times New Roman"/>
          <w:sz w:val="28"/>
          <w:szCs w:val="28"/>
        </w:rPr>
      </w:pPr>
      <w:r w:rsidRPr="00E87DEA">
        <w:rPr>
          <w:rFonts w:ascii="Times New Roman" w:hAnsi="Times New Roman"/>
          <w:sz w:val="28"/>
          <w:szCs w:val="28"/>
        </w:rPr>
        <w:t>Руководитель организации</w:t>
      </w:r>
      <w:r>
        <w:rPr>
          <w:rFonts w:ascii="Times New Roman" w:hAnsi="Times New Roman"/>
          <w:sz w:val="28"/>
          <w:szCs w:val="28"/>
        </w:rPr>
        <w:t xml:space="preserve">                    ______________                ____________</w:t>
      </w:r>
    </w:p>
    <w:p w14:paraId="6A46D0B3" w14:textId="77777777" w:rsidR="008A4B87" w:rsidRPr="00E87DEA" w:rsidRDefault="008A4B87" w:rsidP="008A4B87">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 xml:space="preserve">                (уполномоченное лицо)                                                            (подпись)                                                  (ФИО)</w:t>
      </w:r>
    </w:p>
    <w:p w14:paraId="39C14569" w14:textId="77777777" w:rsidR="008A4B87" w:rsidRDefault="008A4B87" w:rsidP="008A4B87">
      <w:pPr>
        <w:tabs>
          <w:tab w:val="left" w:pos="5295"/>
        </w:tabs>
        <w:spacing w:after="0"/>
        <w:jc w:val="both"/>
        <w:rPr>
          <w:rFonts w:ascii="Times New Roman" w:hAnsi="Times New Roman"/>
          <w:sz w:val="28"/>
          <w:szCs w:val="28"/>
        </w:rPr>
      </w:pPr>
    </w:p>
    <w:p w14:paraId="46909394" w14:textId="77777777" w:rsidR="008A4B87" w:rsidRDefault="008A4B87" w:rsidP="008A4B87">
      <w:pPr>
        <w:spacing w:after="0"/>
        <w:rPr>
          <w:rFonts w:ascii="Times New Roman" w:hAnsi="Times New Roman"/>
          <w:sz w:val="28"/>
          <w:szCs w:val="28"/>
        </w:rPr>
      </w:pPr>
      <w:r>
        <w:rPr>
          <w:rFonts w:ascii="Times New Roman" w:hAnsi="Times New Roman"/>
          <w:sz w:val="28"/>
          <w:szCs w:val="28"/>
        </w:rPr>
        <w:t>МП</w:t>
      </w:r>
    </w:p>
    <w:p w14:paraId="337A64B7" w14:textId="77777777" w:rsidR="008A4B87" w:rsidRDefault="008A4B87" w:rsidP="008A4B87">
      <w:pPr>
        <w:spacing w:after="0"/>
        <w:rPr>
          <w:rFonts w:ascii="Times New Roman" w:hAnsi="Times New Roman"/>
          <w:sz w:val="28"/>
          <w:szCs w:val="28"/>
        </w:rPr>
      </w:pPr>
      <w:r>
        <w:rPr>
          <w:rFonts w:ascii="Times New Roman" w:hAnsi="Times New Roman"/>
          <w:sz w:val="28"/>
          <w:szCs w:val="28"/>
        </w:rPr>
        <w:t>«_____»__________20___г.</w:t>
      </w:r>
    </w:p>
    <w:p w14:paraId="369AE669" w14:textId="77777777" w:rsidR="008A4B87" w:rsidRDefault="008A4B87" w:rsidP="004B12B2">
      <w:pPr>
        <w:spacing w:after="0" w:line="240" w:lineRule="auto"/>
        <w:ind w:left="4678"/>
        <w:rPr>
          <w:rFonts w:ascii="Times New Roman" w:hAnsi="Times New Roman"/>
          <w:sz w:val="28"/>
          <w:szCs w:val="28"/>
        </w:rPr>
      </w:pPr>
    </w:p>
    <w:p w14:paraId="059E4910" w14:textId="77777777" w:rsidR="008A4B87" w:rsidRDefault="008A4B87" w:rsidP="004B12B2">
      <w:pPr>
        <w:spacing w:after="0" w:line="240" w:lineRule="auto"/>
        <w:ind w:left="4678"/>
        <w:rPr>
          <w:rFonts w:ascii="Times New Roman" w:hAnsi="Times New Roman"/>
          <w:sz w:val="28"/>
          <w:szCs w:val="28"/>
        </w:rPr>
      </w:pPr>
    </w:p>
    <w:p w14:paraId="6925D22C" w14:textId="77777777" w:rsidR="008A4B87" w:rsidRDefault="008A4B87" w:rsidP="004B12B2">
      <w:pPr>
        <w:spacing w:after="0" w:line="240" w:lineRule="auto"/>
        <w:ind w:left="4678"/>
        <w:rPr>
          <w:rFonts w:ascii="Times New Roman" w:hAnsi="Times New Roman"/>
          <w:sz w:val="28"/>
          <w:szCs w:val="28"/>
        </w:rPr>
      </w:pPr>
    </w:p>
    <w:p w14:paraId="034BB485" w14:textId="77777777" w:rsidR="008A4B87" w:rsidRDefault="008A4B87" w:rsidP="004B12B2">
      <w:pPr>
        <w:spacing w:after="0" w:line="240" w:lineRule="auto"/>
        <w:ind w:left="4678"/>
        <w:rPr>
          <w:rFonts w:ascii="Times New Roman" w:hAnsi="Times New Roman"/>
          <w:sz w:val="28"/>
          <w:szCs w:val="28"/>
        </w:rPr>
      </w:pPr>
    </w:p>
    <w:p w14:paraId="12E43E12" w14:textId="77777777" w:rsidR="008A4B87" w:rsidRDefault="008A4B87" w:rsidP="004B12B2">
      <w:pPr>
        <w:spacing w:after="0" w:line="240" w:lineRule="auto"/>
        <w:ind w:left="4678"/>
        <w:rPr>
          <w:rFonts w:ascii="Times New Roman" w:hAnsi="Times New Roman"/>
          <w:sz w:val="28"/>
          <w:szCs w:val="28"/>
        </w:rPr>
      </w:pPr>
    </w:p>
    <w:p w14:paraId="5522245A" w14:textId="77777777" w:rsidR="008A4B87" w:rsidRDefault="008A4B87" w:rsidP="004B12B2">
      <w:pPr>
        <w:spacing w:after="0" w:line="240" w:lineRule="auto"/>
        <w:ind w:left="4678"/>
        <w:rPr>
          <w:rFonts w:ascii="Times New Roman" w:hAnsi="Times New Roman"/>
          <w:sz w:val="28"/>
          <w:szCs w:val="28"/>
        </w:rPr>
      </w:pPr>
    </w:p>
    <w:p w14:paraId="4690A7A8" w14:textId="77777777" w:rsidR="008A4B87" w:rsidRDefault="008A4B87" w:rsidP="004B12B2">
      <w:pPr>
        <w:spacing w:after="0" w:line="240" w:lineRule="auto"/>
        <w:ind w:left="4678"/>
        <w:rPr>
          <w:rFonts w:ascii="Times New Roman" w:hAnsi="Times New Roman"/>
          <w:sz w:val="28"/>
          <w:szCs w:val="28"/>
        </w:rPr>
      </w:pPr>
    </w:p>
    <w:p w14:paraId="662E474C" w14:textId="77777777" w:rsidR="008A4B87" w:rsidRDefault="008A4B87" w:rsidP="004B12B2">
      <w:pPr>
        <w:spacing w:after="0" w:line="240" w:lineRule="auto"/>
        <w:ind w:left="4678"/>
        <w:rPr>
          <w:rFonts w:ascii="Times New Roman" w:hAnsi="Times New Roman"/>
          <w:sz w:val="28"/>
          <w:szCs w:val="28"/>
        </w:rPr>
      </w:pPr>
    </w:p>
    <w:p w14:paraId="6D1C2E85" w14:textId="77777777" w:rsidR="008A4B87" w:rsidRDefault="008A4B87" w:rsidP="004B12B2">
      <w:pPr>
        <w:spacing w:after="0" w:line="240" w:lineRule="auto"/>
        <w:ind w:left="4678"/>
        <w:rPr>
          <w:rFonts w:ascii="Times New Roman" w:hAnsi="Times New Roman"/>
          <w:sz w:val="28"/>
          <w:szCs w:val="28"/>
        </w:rPr>
      </w:pPr>
    </w:p>
    <w:p w14:paraId="22848B08" w14:textId="77777777" w:rsidR="008A4B87" w:rsidRDefault="008A4B87" w:rsidP="004B12B2">
      <w:pPr>
        <w:spacing w:after="0" w:line="240" w:lineRule="auto"/>
        <w:ind w:left="4678"/>
        <w:rPr>
          <w:rFonts w:ascii="Times New Roman" w:hAnsi="Times New Roman"/>
          <w:sz w:val="28"/>
          <w:szCs w:val="28"/>
        </w:rPr>
      </w:pPr>
    </w:p>
    <w:p w14:paraId="2B1899F6" w14:textId="77777777" w:rsidR="008A4B87" w:rsidRDefault="008A4B87" w:rsidP="004B12B2">
      <w:pPr>
        <w:spacing w:after="0" w:line="240" w:lineRule="auto"/>
        <w:ind w:left="4678"/>
        <w:rPr>
          <w:rFonts w:ascii="Times New Roman" w:hAnsi="Times New Roman"/>
          <w:sz w:val="28"/>
          <w:szCs w:val="28"/>
        </w:rPr>
      </w:pPr>
    </w:p>
    <w:p w14:paraId="0262ACA3" w14:textId="77777777" w:rsidR="008A4B87" w:rsidRDefault="008A4B87" w:rsidP="004B12B2">
      <w:pPr>
        <w:spacing w:after="0" w:line="240" w:lineRule="auto"/>
        <w:ind w:left="4678"/>
        <w:rPr>
          <w:rFonts w:ascii="Times New Roman" w:hAnsi="Times New Roman"/>
          <w:sz w:val="28"/>
          <w:szCs w:val="28"/>
        </w:rPr>
      </w:pPr>
    </w:p>
    <w:p w14:paraId="0900EB26" w14:textId="77777777" w:rsidR="008A4B87" w:rsidRDefault="008A4B87" w:rsidP="004B12B2">
      <w:pPr>
        <w:spacing w:after="0" w:line="240" w:lineRule="auto"/>
        <w:ind w:left="4678"/>
        <w:rPr>
          <w:rFonts w:ascii="Times New Roman" w:hAnsi="Times New Roman"/>
          <w:sz w:val="28"/>
          <w:szCs w:val="28"/>
        </w:rPr>
      </w:pPr>
    </w:p>
    <w:p w14:paraId="3FC53249" w14:textId="77777777" w:rsidR="008A4B87" w:rsidRDefault="008A4B87" w:rsidP="004B12B2">
      <w:pPr>
        <w:spacing w:after="0" w:line="240" w:lineRule="auto"/>
        <w:ind w:left="4678"/>
        <w:rPr>
          <w:rFonts w:ascii="Times New Roman" w:hAnsi="Times New Roman"/>
          <w:sz w:val="28"/>
          <w:szCs w:val="28"/>
        </w:rPr>
      </w:pPr>
    </w:p>
    <w:p w14:paraId="70A47427" w14:textId="77777777" w:rsidR="008A4B87" w:rsidRDefault="008A4B87" w:rsidP="004B12B2">
      <w:pPr>
        <w:spacing w:after="0" w:line="240" w:lineRule="auto"/>
        <w:ind w:left="4678"/>
        <w:rPr>
          <w:rFonts w:ascii="Times New Roman" w:hAnsi="Times New Roman"/>
          <w:sz w:val="28"/>
          <w:szCs w:val="28"/>
        </w:rPr>
      </w:pPr>
    </w:p>
    <w:p w14:paraId="249590F3" w14:textId="77777777" w:rsidR="008A4B87" w:rsidRDefault="008A4B87" w:rsidP="004B12B2">
      <w:pPr>
        <w:spacing w:after="0" w:line="240" w:lineRule="auto"/>
        <w:ind w:left="4678"/>
        <w:rPr>
          <w:rFonts w:ascii="Times New Roman" w:hAnsi="Times New Roman"/>
          <w:sz w:val="28"/>
          <w:szCs w:val="28"/>
        </w:rPr>
      </w:pPr>
    </w:p>
    <w:p w14:paraId="5D9139D1" w14:textId="77777777" w:rsidR="008A4B87" w:rsidRDefault="008A4B87" w:rsidP="004B12B2">
      <w:pPr>
        <w:spacing w:after="0" w:line="240" w:lineRule="auto"/>
        <w:ind w:left="4678"/>
        <w:rPr>
          <w:rFonts w:ascii="Times New Roman" w:hAnsi="Times New Roman"/>
          <w:sz w:val="28"/>
          <w:szCs w:val="28"/>
        </w:rPr>
      </w:pPr>
    </w:p>
    <w:p w14:paraId="3D4555CA" w14:textId="77777777" w:rsidR="008A4B87" w:rsidRDefault="008A4B87" w:rsidP="004B12B2">
      <w:pPr>
        <w:spacing w:after="0" w:line="240" w:lineRule="auto"/>
        <w:ind w:left="4678"/>
        <w:rPr>
          <w:rFonts w:ascii="Times New Roman" w:hAnsi="Times New Roman"/>
          <w:sz w:val="28"/>
          <w:szCs w:val="28"/>
        </w:rPr>
      </w:pPr>
    </w:p>
    <w:p w14:paraId="16F1D7BA" w14:textId="77777777" w:rsidR="008A4B87" w:rsidRDefault="008A4B87" w:rsidP="004B12B2">
      <w:pPr>
        <w:spacing w:after="0" w:line="240" w:lineRule="auto"/>
        <w:ind w:left="4678"/>
        <w:rPr>
          <w:rFonts w:ascii="Times New Roman" w:hAnsi="Times New Roman"/>
          <w:sz w:val="28"/>
          <w:szCs w:val="28"/>
        </w:rPr>
      </w:pPr>
    </w:p>
    <w:p w14:paraId="77ED0C03" w14:textId="77777777" w:rsidR="008A4B87" w:rsidRDefault="008A4B87" w:rsidP="004B12B2">
      <w:pPr>
        <w:spacing w:after="0" w:line="240" w:lineRule="auto"/>
        <w:ind w:left="4678"/>
        <w:rPr>
          <w:rFonts w:ascii="Times New Roman" w:hAnsi="Times New Roman"/>
          <w:sz w:val="28"/>
          <w:szCs w:val="28"/>
        </w:rPr>
      </w:pPr>
    </w:p>
    <w:p w14:paraId="092A6E7C" w14:textId="77777777" w:rsidR="008A4B87" w:rsidRDefault="008A4B87" w:rsidP="004B12B2">
      <w:pPr>
        <w:spacing w:after="0" w:line="240" w:lineRule="auto"/>
        <w:ind w:left="4678"/>
        <w:rPr>
          <w:rFonts w:ascii="Times New Roman" w:hAnsi="Times New Roman"/>
          <w:sz w:val="28"/>
          <w:szCs w:val="28"/>
        </w:rPr>
      </w:pPr>
    </w:p>
    <w:p w14:paraId="32698435" w14:textId="77777777" w:rsidR="008A4B87" w:rsidRDefault="008A4B87" w:rsidP="004B12B2">
      <w:pPr>
        <w:spacing w:after="0" w:line="240" w:lineRule="auto"/>
        <w:ind w:left="4678"/>
        <w:rPr>
          <w:rFonts w:ascii="Times New Roman" w:hAnsi="Times New Roman"/>
          <w:sz w:val="28"/>
          <w:szCs w:val="28"/>
        </w:rPr>
      </w:pPr>
    </w:p>
    <w:p w14:paraId="7A91E0FD" w14:textId="77777777" w:rsidR="008A4B87" w:rsidRDefault="008A4B87" w:rsidP="004B12B2">
      <w:pPr>
        <w:spacing w:after="0" w:line="240" w:lineRule="auto"/>
        <w:ind w:left="4678"/>
        <w:rPr>
          <w:rFonts w:ascii="Times New Roman" w:hAnsi="Times New Roman"/>
          <w:sz w:val="28"/>
          <w:szCs w:val="28"/>
        </w:rPr>
      </w:pPr>
    </w:p>
    <w:p w14:paraId="1957B651" w14:textId="77777777" w:rsidR="008A4B87" w:rsidRDefault="008A4B87" w:rsidP="004B12B2">
      <w:pPr>
        <w:spacing w:after="0" w:line="240" w:lineRule="auto"/>
        <w:ind w:left="4678"/>
        <w:rPr>
          <w:rFonts w:ascii="Times New Roman" w:hAnsi="Times New Roman"/>
          <w:sz w:val="28"/>
          <w:szCs w:val="28"/>
        </w:rPr>
      </w:pPr>
    </w:p>
    <w:p w14:paraId="17CA0A56" w14:textId="77777777" w:rsidR="008A4B87" w:rsidRDefault="008A4B87" w:rsidP="004B12B2">
      <w:pPr>
        <w:spacing w:after="0" w:line="240" w:lineRule="auto"/>
        <w:ind w:left="4678"/>
        <w:rPr>
          <w:rFonts w:ascii="Times New Roman" w:hAnsi="Times New Roman"/>
          <w:sz w:val="28"/>
          <w:szCs w:val="28"/>
        </w:rPr>
      </w:pPr>
    </w:p>
    <w:p w14:paraId="10E06CCC" w14:textId="77777777" w:rsidR="008A4B87" w:rsidRDefault="008A4B87" w:rsidP="004B12B2">
      <w:pPr>
        <w:spacing w:after="0" w:line="240" w:lineRule="auto"/>
        <w:ind w:left="4678"/>
        <w:rPr>
          <w:rFonts w:ascii="Times New Roman" w:hAnsi="Times New Roman"/>
          <w:sz w:val="28"/>
          <w:szCs w:val="28"/>
        </w:rPr>
      </w:pPr>
    </w:p>
    <w:p w14:paraId="6C0CB203" w14:textId="77777777" w:rsidR="008A4B87" w:rsidRDefault="008A4B87" w:rsidP="004B12B2">
      <w:pPr>
        <w:spacing w:after="0" w:line="240" w:lineRule="auto"/>
        <w:ind w:left="4678"/>
        <w:rPr>
          <w:rFonts w:ascii="Times New Roman" w:hAnsi="Times New Roman"/>
          <w:sz w:val="28"/>
          <w:szCs w:val="28"/>
        </w:rPr>
      </w:pPr>
    </w:p>
    <w:p w14:paraId="700D07D3" w14:textId="77777777" w:rsidR="008A4B87" w:rsidRDefault="008A4B87" w:rsidP="004B12B2">
      <w:pPr>
        <w:spacing w:after="0" w:line="240" w:lineRule="auto"/>
        <w:ind w:left="4678"/>
        <w:rPr>
          <w:rFonts w:ascii="Times New Roman" w:hAnsi="Times New Roman"/>
          <w:sz w:val="28"/>
          <w:szCs w:val="28"/>
        </w:rPr>
      </w:pPr>
    </w:p>
    <w:p w14:paraId="66A4DD46" w14:textId="77777777" w:rsidR="008A4B87" w:rsidRDefault="008A4B87" w:rsidP="004B12B2">
      <w:pPr>
        <w:spacing w:after="0" w:line="240" w:lineRule="auto"/>
        <w:ind w:left="4678"/>
        <w:rPr>
          <w:rFonts w:ascii="Times New Roman" w:hAnsi="Times New Roman"/>
          <w:sz w:val="28"/>
          <w:szCs w:val="28"/>
        </w:rPr>
      </w:pPr>
    </w:p>
    <w:p w14:paraId="1CBCD5BB" w14:textId="77777777" w:rsidR="008A4B87" w:rsidRDefault="008A4B87" w:rsidP="004B12B2">
      <w:pPr>
        <w:spacing w:after="0" w:line="240" w:lineRule="auto"/>
        <w:ind w:left="4678"/>
        <w:rPr>
          <w:rFonts w:ascii="Times New Roman" w:hAnsi="Times New Roman"/>
          <w:sz w:val="28"/>
          <w:szCs w:val="28"/>
        </w:rPr>
      </w:pPr>
    </w:p>
    <w:p w14:paraId="6A0452C1" w14:textId="77777777" w:rsidR="008A4B87" w:rsidRDefault="008A4B87" w:rsidP="004B12B2">
      <w:pPr>
        <w:spacing w:after="0" w:line="240" w:lineRule="auto"/>
        <w:ind w:left="4678"/>
        <w:rPr>
          <w:rFonts w:ascii="Times New Roman" w:hAnsi="Times New Roman"/>
          <w:sz w:val="28"/>
          <w:szCs w:val="28"/>
        </w:rPr>
      </w:pPr>
    </w:p>
    <w:p w14:paraId="67C811A8" w14:textId="77777777" w:rsidR="00147392" w:rsidRDefault="00147392" w:rsidP="004B12B2">
      <w:pPr>
        <w:spacing w:after="0" w:line="240" w:lineRule="auto"/>
        <w:ind w:left="4678"/>
        <w:rPr>
          <w:rFonts w:ascii="Times New Roman" w:hAnsi="Times New Roman"/>
          <w:sz w:val="28"/>
          <w:szCs w:val="28"/>
        </w:rPr>
        <w:sectPr w:rsidR="00147392" w:rsidSect="0074568C">
          <w:pgSz w:w="11906" w:h="16838"/>
          <w:pgMar w:top="1134" w:right="567" w:bottom="1134" w:left="1701" w:header="567" w:footer="567" w:gutter="0"/>
          <w:pgNumType w:start="1"/>
          <w:cols w:space="708"/>
          <w:docGrid w:linePitch="360"/>
        </w:sectPr>
      </w:pPr>
    </w:p>
    <w:p w14:paraId="3D1DA333" w14:textId="77777777" w:rsidR="008A4B87" w:rsidRDefault="008A4B87" w:rsidP="008A4B87">
      <w:pPr>
        <w:spacing w:after="0" w:line="240" w:lineRule="auto"/>
        <w:ind w:left="4678"/>
        <w:rPr>
          <w:rFonts w:ascii="Times New Roman" w:hAnsi="Times New Roman"/>
          <w:sz w:val="28"/>
          <w:szCs w:val="28"/>
        </w:rPr>
      </w:pPr>
      <w:r>
        <w:rPr>
          <w:rFonts w:ascii="Times New Roman" w:hAnsi="Times New Roman"/>
          <w:sz w:val="28"/>
          <w:szCs w:val="28"/>
        </w:rPr>
        <w:lastRenderedPageBreak/>
        <w:t>Приложение № 5</w:t>
      </w:r>
    </w:p>
    <w:p w14:paraId="2D0A0829" w14:textId="77777777" w:rsidR="008A4B87" w:rsidRPr="00FB2848" w:rsidRDefault="008A4B87" w:rsidP="008A4B87">
      <w:pPr>
        <w:spacing w:after="0" w:line="240" w:lineRule="auto"/>
        <w:ind w:left="4678"/>
        <w:rPr>
          <w:rFonts w:ascii="Times New Roman" w:hAnsi="Times New Roman"/>
          <w:sz w:val="28"/>
          <w:szCs w:val="28"/>
        </w:rPr>
      </w:pPr>
      <w:r>
        <w:rPr>
          <w:rFonts w:ascii="Times New Roman" w:hAnsi="Times New Roman"/>
          <w:sz w:val="28"/>
          <w:szCs w:val="28"/>
        </w:rPr>
        <w:t xml:space="preserve">к Конкурсной документации </w:t>
      </w:r>
      <w:r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74E7E5D5" w14:textId="77777777" w:rsidR="008A4B87" w:rsidRDefault="008A4B87" w:rsidP="008A4B87">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1F82526E" w14:textId="67406906" w:rsidR="008A4B87" w:rsidRDefault="008A4B87" w:rsidP="008A4B87">
      <w:pPr>
        <w:spacing w:after="0"/>
        <w:ind w:left="4678"/>
        <w:rPr>
          <w:rFonts w:ascii="Times New Roman" w:hAnsi="Times New Roman"/>
          <w:sz w:val="28"/>
          <w:szCs w:val="28"/>
        </w:rPr>
      </w:pPr>
    </w:p>
    <w:p w14:paraId="65A10520" w14:textId="77777777" w:rsidR="008A4B87" w:rsidRDefault="008A4B87" w:rsidP="008A4B87">
      <w:pPr>
        <w:spacing w:after="0"/>
        <w:ind w:left="4678"/>
        <w:rPr>
          <w:rFonts w:ascii="Times New Roman" w:hAnsi="Times New Roman"/>
          <w:sz w:val="28"/>
          <w:szCs w:val="28"/>
        </w:rPr>
      </w:pPr>
    </w:p>
    <w:p w14:paraId="6D4E7B2F" w14:textId="77777777" w:rsidR="008A4B87" w:rsidRDefault="008A4B87" w:rsidP="008A4B87">
      <w:pPr>
        <w:tabs>
          <w:tab w:val="left" w:pos="3930"/>
        </w:tabs>
        <w:spacing w:after="0"/>
        <w:jc w:val="center"/>
        <w:rPr>
          <w:rFonts w:ascii="Times New Roman" w:hAnsi="Times New Roman"/>
          <w:sz w:val="28"/>
          <w:szCs w:val="28"/>
        </w:rPr>
      </w:pPr>
      <w:r w:rsidRPr="002A1D3A">
        <w:rPr>
          <w:rFonts w:ascii="Times New Roman" w:hAnsi="Times New Roman"/>
          <w:sz w:val="28"/>
          <w:szCs w:val="28"/>
        </w:rPr>
        <w:t>КОНКУРСНОЕ ПРЕДЛОЖЕНИЕ НА ЛОТ</w:t>
      </w:r>
    </w:p>
    <w:p w14:paraId="76D89CC0" w14:textId="77777777" w:rsidR="008A4B87" w:rsidRDefault="008A4B87" w:rsidP="008A4B87">
      <w:pPr>
        <w:tabs>
          <w:tab w:val="left" w:pos="3930"/>
        </w:tabs>
        <w:spacing w:after="0"/>
        <w:jc w:val="center"/>
        <w:rPr>
          <w:rFonts w:ascii="Times New Roman" w:hAnsi="Times New Roman"/>
          <w:sz w:val="28"/>
          <w:szCs w:val="28"/>
        </w:rPr>
      </w:pPr>
    </w:p>
    <w:p w14:paraId="6F027A7E" w14:textId="77777777" w:rsidR="008A4B87" w:rsidRDefault="008A4B87" w:rsidP="008A4B87">
      <w:pPr>
        <w:tabs>
          <w:tab w:val="left" w:pos="3930"/>
        </w:tabs>
        <w:spacing w:after="0"/>
        <w:rPr>
          <w:rFonts w:ascii="Times New Roman" w:hAnsi="Times New Roman"/>
          <w:sz w:val="28"/>
          <w:szCs w:val="28"/>
        </w:rPr>
      </w:pPr>
      <w:r>
        <w:rPr>
          <w:rFonts w:ascii="Times New Roman" w:hAnsi="Times New Roman"/>
          <w:sz w:val="28"/>
          <w:szCs w:val="28"/>
        </w:rPr>
        <w:t>ЛОТ № _______</w:t>
      </w:r>
    </w:p>
    <w:p w14:paraId="4D2220A5" w14:textId="77777777" w:rsidR="008A4B87" w:rsidRDefault="008A4B87" w:rsidP="008A4B87">
      <w:pPr>
        <w:tabs>
          <w:tab w:val="left" w:pos="3930"/>
        </w:tabs>
        <w:spacing w:after="0"/>
        <w:rPr>
          <w:rFonts w:ascii="Times New Roman" w:hAnsi="Times New Roman"/>
          <w:sz w:val="28"/>
          <w:szCs w:val="28"/>
        </w:rPr>
      </w:pPr>
      <w:r>
        <w:rPr>
          <w:rFonts w:ascii="Times New Roman" w:hAnsi="Times New Roman"/>
          <w:sz w:val="28"/>
          <w:szCs w:val="28"/>
        </w:rPr>
        <w:t>Критерий № 1</w:t>
      </w:r>
    </w:p>
    <w:p w14:paraId="314B30EF" w14:textId="77777777" w:rsidR="008A4B87" w:rsidRDefault="008A4B87" w:rsidP="008A4B87">
      <w:pPr>
        <w:tabs>
          <w:tab w:val="left" w:pos="709"/>
        </w:tabs>
        <w:spacing w:after="0" w:line="240" w:lineRule="auto"/>
        <w:ind w:firstLine="709"/>
        <w:jc w:val="both"/>
        <w:rPr>
          <w:rFonts w:ascii="Times New Roman" w:hAnsi="Times New Roman"/>
          <w:sz w:val="28"/>
          <w:szCs w:val="28"/>
        </w:rPr>
      </w:pPr>
      <w:r w:rsidRPr="002A1D3A">
        <w:rPr>
          <w:rFonts w:ascii="Times New Roman" w:hAnsi="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w:t>
      </w:r>
      <w:r>
        <w:rPr>
          <w:rFonts w:ascii="Times New Roman" w:hAnsi="Times New Roman"/>
          <w:sz w:val="28"/>
          <w:szCs w:val="28"/>
        </w:rPr>
        <w:t>–</w:t>
      </w:r>
      <w:r w:rsidRPr="002A1D3A">
        <w:rPr>
          <w:rFonts w:ascii="Times New Roman" w:hAnsi="Times New Roman"/>
          <w:sz w:val="28"/>
          <w:szCs w:val="28"/>
        </w:rPr>
        <w:t xml:space="preserve"> договоры обязательного страхования гражданской ответственности),</w:t>
      </w:r>
      <w:r>
        <w:rPr>
          <w:rFonts w:ascii="Times New Roman" w:hAnsi="Times New Roman"/>
          <w:sz w:val="28"/>
          <w:szCs w:val="28"/>
        </w:rPr>
        <w:t xml:space="preserve"> </w:t>
      </w:r>
      <w:r w:rsidRPr="002A1D3A">
        <w:rPr>
          <w:rFonts w:ascii="Times New Roman" w:hAnsi="Times New Roman"/>
          <w:sz w:val="28"/>
          <w:szCs w:val="28"/>
        </w:rPr>
        <w:t>действовавшими в течение года, предшествующего дате размещения извещения</w:t>
      </w:r>
      <w:r>
        <w:rPr>
          <w:rFonts w:ascii="Times New Roman" w:hAnsi="Times New Roman"/>
          <w:sz w:val="28"/>
          <w:szCs w:val="28"/>
        </w:rPr>
        <w:t>.</w:t>
      </w:r>
    </w:p>
    <w:p w14:paraId="2CA1163E" w14:textId="77777777" w:rsidR="008A4B87" w:rsidRDefault="008A4B87" w:rsidP="008A4B87">
      <w:pPr>
        <w:tabs>
          <w:tab w:val="left" w:pos="709"/>
        </w:tabs>
        <w:spacing w:after="0" w:line="240" w:lineRule="auto"/>
        <w:jc w:val="both"/>
        <w:rPr>
          <w:rFonts w:ascii="Times New Roman" w:hAnsi="Times New Roman"/>
          <w:sz w:val="28"/>
          <w:szCs w:val="28"/>
        </w:rPr>
      </w:pPr>
    </w:p>
    <w:tbl>
      <w:tblPr>
        <w:tblStyle w:val="a6"/>
        <w:tblW w:w="0" w:type="auto"/>
        <w:tblInd w:w="108" w:type="dxa"/>
        <w:tblLook w:val="04A0" w:firstRow="1" w:lastRow="0" w:firstColumn="1" w:lastColumn="0" w:noHBand="0" w:noVBand="1"/>
      </w:tblPr>
      <w:tblGrid>
        <w:gridCol w:w="3021"/>
        <w:gridCol w:w="3127"/>
        <w:gridCol w:w="3372"/>
      </w:tblGrid>
      <w:tr w:rsidR="008A4B87" w14:paraId="74C3D6B7" w14:textId="77777777" w:rsidTr="00B0074C">
        <w:tc>
          <w:tcPr>
            <w:tcW w:w="3054" w:type="dxa"/>
          </w:tcPr>
          <w:p w14:paraId="3ADF250F" w14:textId="77777777" w:rsidR="008A4B87" w:rsidRPr="002A1D3A" w:rsidRDefault="008A4B87" w:rsidP="00B0074C">
            <w:pPr>
              <w:tabs>
                <w:tab w:val="left" w:pos="709"/>
              </w:tabs>
              <w:spacing w:after="0" w:line="240" w:lineRule="auto"/>
              <w:jc w:val="center"/>
              <w:rPr>
                <w:rFonts w:ascii="Times New Roman" w:hAnsi="Times New Roman"/>
                <w:sz w:val="24"/>
                <w:szCs w:val="24"/>
              </w:rPr>
            </w:pPr>
            <w:r w:rsidRPr="002A1D3A">
              <w:rPr>
                <w:rFonts w:ascii="Times New Roman" w:hAnsi="Times New Roman"/>
                <w:sz w:val="24"/>
                <w:szCs w:val="24"/>
              </w:rPr>
              <w:t>Количество дорожно</w:t>
            </w:r>
            <w:r>
              <w:rPr>
                <w:rFonts w:ascii="Times New Roman" w:hAnsi="Times New Roman"/>
                <w:sz w:val="24"/>
                <w:szCs w:val="24"/>
              </w:rPr>
              <w:t>-транспор</w:t>
            </w:r>
            <w:r w:rsidRPr="002A1D3A">
              <w:rPr>
                <w:rFonts w:ascii="Times New Roman" w:hAnsi="Times New Roman"/>
                <w:sz w:val="24"/>
                <w:szCs w:val="24"/>
              </w:rPr>
              <w:t xml:space="preserve">тных </w:t>
            </w:r>
            <w:r>
              <w:rPr>
                <w:rFonts w:ascii="Times New Roman" w:hAnsi="Times New Roman"/>
                <w:sz w:val="24"/>
                <w:szCs w:val="24"/>
              </w:rPr>
              <w:t>пр</w:t>
            </w:r>
            <w:r w:rsidRPr="002A1D3A">
              <w:rPr>
                <w:rFonts w:ascii="Times New Roman" w:hAnsi="Times New Roman"/>
                <w:sz w:val="24"/>
                <w:szCs w:val="24"/>
              </w:rPr>
              <w:t>оисшествий</w:t>
            </w:r>
          </w:p>
        </w:tc>
        <w:tc>
          <w:tcPr>
            <w:tcW w:w="3163" w:type="dxa"/>
          </w:tcPr>
          <w:p w14:paraId="1D9D96CE" w14:textId="77777777" w:rsidR="008A4B87" w:rsidRPr="002A1D3A" w:rsidRDefault="008A4B87" w:rsidP="00B0074C">
            <w:pPr>
              <w:tabs>
                <w:tab w:val="left" w:pos="709"/>
              </w:tabs>
              <w:spacing w:after="0" w:line="240" w:lineRule="auto"/>
              <w:jc w:val="center"/>
              <w:rPr>
                <w:rFonts w:ascii="Times New Roman" w:hAnsi="Times New Roman"/>
                <w:sz w:val="24"/>
                <w:szCs w:val="24"/>
              </w:rPr>
            </w:pPr>
            <w:r w:rsidRPr="002A1D3A">
              <w:rPr>
                <w:rFonts w:ascii="Times New Roman" w:hAnsi="Times New Roman"/>
                <w:sz w:val="24"/>
                <w:szCs w:val="24"/>
              </w:rPr>
              <w:t>Ср</w:t>
            </w:r>
            <w:r>
              <w:rPr>
                <w:rFonts w:ascii="Times New Roman" w:hAnsi="Times New Roman"/>
                <w:sz w:val="24"/>
                <w:szCs w:val="24"/>
              </w:rPr>
              <w:t>еднее количество транспортных пр</w:t>
            </w:r>
            <w:r w:rsidRPr="002A1D3A">
              <w:rPr>
                <w:rFonts w:ascii="Times New Roman" w:hAnsi="Times New Roman"/>
                <w:sz w:val="24"/>
                <w:szCs w:val="24"/>
              </w:rPr>
              <w:t>оисшествий</w:t>
            </w:r>
          </w:p>
        </w:tc>
        <w:tc>
          <w:tcPr>
            <w:tcW w:w="3422" w:type="dxa"/>
          </w:tcPr>
          <w:p w14:paraId="41AF14F5" w14:textId="77777777" w:rsidR="008A4B87" w:rsidRPr="002A1D3A" w:rsidRDefault="008A4B87" w:rsidP="00B0074C">
            <w:pPr>
              <w:tabs>
                <w:tab w:val="left" w:pos="709"/>
              </w:tabs>
              <w:spacing w:after="0" w:line="240" w:lineRule="auto"/>
              <w:jc w:val="center"/>
              <w:rPr>
                <w:rFonts w:ascii="Times New Roman" w:hAnsi="Times New Roman"/>
                <w:sz w:val="24"/>
                <w:szCs w:val="24"/>
              </w:rPr>
            </w:pPr>
            <w:r w:rsidRPr="002A1D3A">
              <w:rPr>
                <w:rFonts w:ascii="Times New Roman" w:hAnsi="Times New Roman"/>
                <w:sz w:val="24"/>
                <w:szCs w:val="24"/>
              </w:rPr>
              <w:t xml:space="preserve">Показатель </w:t>
            </w:r>
            <w:r>
              <w:rPr>
                <w:rFonts w:ascii="Times New Roman" w:hAnsi="Times New Roman"/>
                <w:sz w:val="24"/>
                <w:szCs w:val="24"/>
              </w:rPr>
              <w:t>шкалы</w:t>
            </w:r>
            <w:r w:rsidRPr="002A1D3A">
              <w:rPr>
                <w:rFonts w:ascii="Times New Roman" w:hAnsi="Times New Roman"/>
                <w:sz w:val="24"/>
                <w:szCs w:val="24"/>
              </w:rPr>
              <w:t xml:space="preserve"> оценки</w:t>
            </w:r>
          </w:p>
        </w:tc>
      </w:tr>
      <w:tr w:rsidR="008A4B87" w14:paraId="19D36D29" w14:textId="77777777" w:rsidTr="00B0074C">
        <w:tc>
          <w:tcPr>
            <w:tcW w:w="3054" w:type="dxa"/>
          </w:tcPr>
          <w:p w14:paraId="181110E9" w14:textId="77777777" w:rsidR="008A4B87" w:rsidRDefault="008A4B87" w:rsidP="00B0074C">
            <w:pPr>
              <w:tabs>
                <w:tab w:val="left" w:pos="709"/>
              </w:tabs>
              <w:spacing w:after="0" w:line="240" w:lineRule="auto"/>
              <w:jc w:val="both"/>
              <w:rPr>
                <w:rFonts w:ascii="Times New Roman" w:hAnsi="Times New Roman"/>
                <w:sz w:val="28"/>
                <w:szCs w:val="28"/>
              </w:rPr>
            </w:pPr>
          </w:p>
        </w:tc>
        <w:tc>
          <w:tcPr>
            <w:tcW w:w="3163" w:type="dxa"/>
          </w:tcPr>
          <w:p w14:paraId="61C279CF" w14:textId="77777777" w:rsidR="008A4B87" w:rsidRDefault="008A4B87" w:rsidP="00B0074C">
            <w:pPr>
              <w:tabs>
                <w:tab w:val="left" w:pos="709"/>
              </w:tabs>
              <w:spacing w:after="0" w:line="240" w:lineRule="auto"/>
              <w:jc w:val="both"/>
              <w:rPr>
                <w:rFonts w:ascii="Times New Roman" w:hAnsi="Times New Roman"/>
                <w:sz w:val="28"/>
                <w:szCs w:val="28"/>
              </w:rPr>
            </w:pPr>
          </w:p>
        </w:tc>
        <w:tc>
          <w:tcPr>
            <w:tcW w:w="3422" w:type="dxa"/>
          </w:tcPr>
          <w:p w14:paraId="7CC7D8C1" w14:textId="77777777" w:rsidR="008A4B87" w:rsidRDefault="008A4B87" w:rsidP="00B0074C">
            <w:pPr>
              <w:tabs>
                <w:tab w:val="left" w:pos="709"/>
              </w:tabs>
              <w:spacing w:after="0" w:line="240" w:lineRule="auto"/>
              <w:jc w:val="both"/>
              <w:rPr>
                <w:rFonts w:ascii="Times New Roman" w:hAnsi="Times New Roman"/>
                <w:sz w:val="28"/>
                <w:szCs w:val="28"/>
              </w:rPr>
            </w:pPr>
          </w:p>
        </w:tc>
      </w:tr>
    </w:tbl>
    <w:p w14:paraId="5F0F79E9" w14:textId="77777777" w:rsidR="008A4B87" w:rsidRDefault="008A4B87" w:rsidP="008A4B87">
      <w:pPr>
        <w:tabs>
          <w:tab w:val="left" w:pos="709"/>
        </w:tabs>
        <w:spacing w:after="0" w:line="240" w:lineRule="auto"/>
        <w:jc w:val="both"/>
        <w:rPr>
          <w:rFonts w:ascii="Times New Roman" w:hAnsi="Times New Roman"/>
          <w:sz w:val="28"/>
          <w:szCs w:val="28"/>
        </w:rPr>
      </w:pPr>
    </w:p>
    <w:p w14:paraId="6FC4CC70" w14:textId="77777777" w:rsidR="008A4B87" w:rsidRDefault="008A4B87" w:rsidP="008A4B87">
      <w:pPr>
        <w:tabs>
          <w:tab w:val="left" w:pos="3930"/>
        </w:tabs>
        <w:spacing w:after="0"/>
        <w:rPr>
          <w:rFonts w:ascii="Times New Roman" w:hAnsi="Times New Roman"/>
          <w:sz w:val="28"/>
          <w:szCs w:val="28"/>
        </w:rPr>
      </w:pPr>
      <w:r>
        <w:rPr>
          <w:rFonts w:ascii="Times New Roman" w:hAnsi="Times New Roman"/>
          <w:sz w:val="28"/>
          <w:szCs w:val="28"/>
        </w:rPr>
        <w:t>Критерий № 2</w:t>
      </w:r>
    </w:p>
    <w:p w14:paraId="6BE3DAFF" w14:textId="77777777" w:rsidR="008A4B87" w:rsidRDefault="008A4B87" w:rsidP="008A4B87">
      <w:pPr>
        <w:spacing w:after="0" w:line="240" w:lineRule="auto"/>
        <w:ind w:firstLine="708"/>
        <w:jc w:val="both"/>
        <w:rPr>
          <w:rFonts w:ascii="Times New Roman" w:hAnsi="Times New Roman"/>
          <w:sz w:val="28"/>
          <w:szCs w:val="28"/>
        </w:rPr>
      </w:pPr>
      <w:r w:rsidRPr="002A4863">
        <w:rPr>
          <w:rFonts w:ascii="Times New Roman" w:hAnsi="Times New Roman"/>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w:t>
      </w:r>
      <w:r w:rsidRPr="002A4863">
        <w:rPr>
          <w:rFonts w:ascii="Times New Roman" w:hAnsi="Times New Roman"/>
          <w:sz w:val="28"/>
          <w:szCs w:val="28"/>
        </w:rPr>
        <w:lastRenderedPageBreak/>
        <w:t>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Pr>
          <w:rFonts w:ascii="Times New Roman" w:hAnsi="Times New Roman"/>
          <w:sz w:val="28"/>
          <w:szCs w:val="28"/>
        </w:rPr>
        <w:t>.</w:t>
      </w:r>
    </w:p>
    <w:p w14:paraId="1F5561A6" w14:textId="77777777" w:rsidR="008A4B87" w:rsidRDefault="008A4B87" w:rsidP="008A4B87">
      <w:pPr>
        <w:spacing w:after="0"/>
        <w:rPr>
          <w:rFonts w:ascii="Times New Roman" w:hAnsi="Times New Roman"/>
          <w:sz w:val="28"/>
          <w:szCs w:val="28"/>
        </w:rPr>
      </w:pPr>
    </w:p>
    <w:tbl>
      <w:tblPr>
        <w:tblStyle w:val="a6"/>
        <w:tblW w:w="0" w:type="auto"/>
        <w:tblInd w:w="108" w:type="dxa"/>
        <w:tblLook w:val="04A0" w:firstRow="1" w:lastRow="0" w:firstColumn="1" w:lastColumn="0" w:noHBand="0" w:noVBand="1"/>
      </w:tblPr>
      <w:tblGrid>
        <w:gridCol w:w="4583"/>
        <w:gridCol w:w="4937"/>
      </w:tblGrid>
      <w:tr w:rsidR="008A4B87" w:rsidRPr="00F704F4" w14:paraId="5B9D9639" w14:textId="77777777" w:rsidTr="00B0074C">
        <w:tc>
          <w:tcPr>
            <w:tcW w:w="4636" w:type="dxa"/>
          </w:tcPr>
          <w:p w14:paraId="298FDE45" w14:textId="77777777" w:rsidR="008A4B87" w:rsidRPr="00F704F4" w:rsidRDefault="008A4B87" w:rsidP="00B0074C">
            <w:pPr>
              <w:spacing w:after="0" w:line="240" w:lineRule="auto"/>
              <w:jc w:val="center"/>
              <w:rPr>
                <w:rFonts w:ascii="Times New Roman" w:hAnsi="Times New Roman"/>
                <w:sz w:val="24"/>
                <w:szCs w:val="24"/>
              </w:rPr>
            </w:pPr>
            <w:r w:rsidRPr="00F704F4">
              <w:rPr>
                <w:rFonts w:ascii="Times New Roman" w:hAnsi="Times New Roman"/>
                <w:sz w:val="24"/>
                <w:szCs w:val="24"/>
              </w:rPr>
              <w:t>Опыт осуществления регулярных перевозок</w:t>
            </w:r>
          </w:p>
        </w:tc>
        <w:tc>
          <w:tcPr>
            <w:tcW w:w="5003" w:type="dxa"/>
          </w:tcPr>
          <w:p w14:paraId="0F4EC30D" w14:textId="77777777" w:rsidR="008A4B87" w:rsidRPr="00F704F4" w:rsidRDefault="008A4B87" w:rsidP="00B0074C">
            <w:pPr>
              <w:spacing w:after="0" w:line="240" w:lineRule="auto"/>
              <w:jc w:val="center"/>
              <w:rPr>
                <w:rFonts w:ascii="Times New Roman" w:hAnsi="Times New Roman"/>
                <w:sz w:val="24"/>
                <w:szCs w:val="24"/>
              </w:rPr>
            </w:pPr>
            <w:r w:rsidRPr="00F704F4">
              <w:rPr>
                <w:rFonts w:ascii="Times New Roman" w:hAnsi="Times New Roman"/>
                <w:sz w:val="24"/>
                <w:szCs w:val="24"/>
              </w:rPr>
              <w:t>Количество лет</w:t>
            </w:r>
          </w:p>
        </w:tc>
      </w:tr>
      <w:tr w:rsidR="008A4B87" w:rsidRPr="00F704F4" w14:paraId="0CAA2953" w14:textId="77777777" w:rsidTr="00B0074C">
        <w:tc>
          <w:tcPr>
            <w:tcW w:w="4636" w:type="dxa"/>
          </w:tcPr>
          <w:p w14:paraId="4798F401" w14:textId="77777777" w:rsidR="008A4B87" w:rsidRPr="00F704F4" w:rsidRDefault="008A4B87" w:rsidP="00B0074C">
            <w:pPr>
              <w:spacing w:after="0" w:line="240" w:lineRule="auto"/>
              <w:rPr>
                <w:rFonts w:ascii="Times New Roman" w:hAnsi="Times New Roman"/>
                <w:sz w:val="24"/>
                <w:szCs w:val="24"/>
              </w:rPr>
            </w:pPr>
          </w:p>
        </w:tc>
        <w:tc>
          <w:tcPr>
            <w:tcW w:w="5003" w:type="dxa"/>
          </w:tcPr>
          <w:p w14:paraId="51D5A866" w14:textId="77777777" w:rsidR="008A4B87" w:rsidRPr="00F704F4" w:rsidRDefault="008A4B87" w:rsidP="00B0074C">
            <w:pPr>
              <w:spacing w:after="0" w:line="240" w:lineRule="auto"/>
              <w:rPr>
                <w:rFonts w:ascii="Times New Roman" w:hAnsi="Times New Roman"/>
                <w:sz w:val="24"/>
                <w:szCs w:val="24"/>
              </w:rPr>
            </w:pPr>
          </w:p>
        </w:tc>
      </w:tr>
    </w:tbl>
    <w:p w14:paraId="77000793" w14:textId="77777777" w:rsidR="008A4B87" w:rsidRDefault="008A4B87" w:rsidP="008A4B87">
      <w:pPr>
        <w:spacing w:after="0"/>
        <w:rPr>
          <w:rFonts w:ascii="Times New Roman" w:hAnsi="Times New Roman"/>
          <w:sz w:val="28"/>
          <w:szCs w:val="28"/>
        </w:rPr>
      </w:pPr>
    </w:p>
    <w:p w14:paraId="572F9BF8" w14:textId="77777777" w:rsidR="008A4B87" w:rsidRDefault="008A4B87" w:rsidP="008A4B87">
      <w:pPr>
        <w:tabs>
          <w:tab w:val="left" w:pos="3930"/>
        </w:tabs>
        <w:spacing w:after="0"/>
        <w:rPr>
          <w:rFonts w:ascii="Times New Roman" w:hAnsi="Times New Roman"/>
          <w:sz w:val="28"/>
          <w:szCs w:val="28"/>
        </w:rPr>
      </w:pPr>
      <w:r>
        <w:rPr>
          <w:rFonts w:ascii="Times New Roman" w:hAnsi="Times New Roman"/>
          <w:sz w:val="28"/>
          <w:szCs w:val="28"/>
        </w:rPr>
        <w:t>Критерий № 3</w:t>
      </w:r>
    </w:p>
    <w:p w14:paraId="587F65D0" w14:textId="77777777" w:rsidR="008A4B87" w:rsidRDefault="008A4B87" w:rsidP="008A4B87">
      <w:pPr>
        <w:spacing w:after="0"/>
        <w:ind w:firstLine="708"/>
        <w:jc w:val="both"/>
        <w:rPr>
          <w:rFonts w:ascii="Times New Roman" w:hAnsi="Times New Roman"/>
          <w:sz w:val="28"/>
          <w:szCs w:val="28"/>
        </w:rPr>
      </w:pPr>
      <w:r w:rsidRPr="002A4863">
        <w:rPr>
          <w:rFonts w:ascii="Times New Roman" w:hAnsi="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w:t>
      </w:r>
      <w:r>
        <w:rPr>
          <w:rFonts w:ascii="Times New Roman" w:hAnsi="Times New Roman"/>
          <w:sz w:val="28"/>
          <w:szCs w:val="28"/>
        </w:rPr>
        <w:t xml:space="preserve"> </w:t>
      </w:r>
      <w:r w:rsidRPr="002A4863">
        <w:rPr>
          <w:rFonts w:ascii="Times New Roman" w:hAnsi="Times New Roman"/>
          <w:sz w:val="28"/>
          <w:szCs w:val="28"/>
        </w:rPr>
        <w:t>участниками договора простого товарищества для осуществления регулярных перевозок</w:t>
      </w:r>
      <w:r>
        <w:rPr>
          <w:rFonts w:ascii="Times New Roman" w:hAnsi="Times New Roman"/>
          <w:sz w:val="28"/>
          <w:szCs w:val="28"/>
        </w:rPr>
        <w:t>.</w:t>
      </w:r>
    </w:p>
    <w:tbl>
      <w:tblPr>
        <w:tblStyle w:val="a6"/>
        <w:tblW w:w="0" w:type="auto"/>
        <w:tblLook w:val="04A0" w:firstRow="1" w:lastRow="0" w:firstColumn="1" w:lastColumn="0" w:noHBand="0" w:noVBand="1"/>
      </w:tblPr>
      <w:tblGrid>
        <w:gridCol w:w="666"/>
        <w:gridCol w:w="2843"/>
        <w:gridCol w:w="2145"/>
        <w:gridCol w:w="1875"/>
        <w:gridCol w:w="2099"/>
      </w:tblGrid>
      <w:tr w:rsidR="008A4B87" w14:paraId="763C7881" w14:textId="77777777" w:rsidTr="00B0074C">
        <w:tc>
          <w:tcPr>
            <w:tcW w:w="671" w:type="dxa"/>
            <w:vAlign w:val="center"/>
          </w:tcPr>
          <w:p w14:paraId="2A71CBE8" w14:textId="77777777" w:rsidR="008A4B87" w:rsidRPr="002A4863" w:rsidRDefault="008A4B87" w:rsidP="00B0074C">
            <w:pPr>
              <w:spacing w:after="0" w:line="240" w:lineRule="auto"/>
              <w:jc w:val="center"/>
              <w:rPr>
                <w:rFonts w:ascii="Times New Roman" w:hAnsi="Times New Roman"/>
                <w:sz w:val="24"/>
                <w:szCs w:val="24"/>
              </w:rPr>
            </w:pPr>
            <w:r w:rsidRPr="002A4863">
              <w:rPr>
                <w:rFonts w:ascii="Times New Roman" w:hAnsi="Times New Roman"/>
                <w:sz w:val="24"/>
                <w:szCs w:val="24"/>
              </w:rPr>
              <w:t>№ п/п</w:t>
            </w:r>
          </w:p>
        </w:tc>
        <w:tc>
          <w:tcPr>
            <w:tcW w:w="2862" w:type="dxa"/>
            <w:vAlign w:val="center"/>
          </w:tcPr>
          <w:p w14:paraId="6AA859F9" w14:textId="77777777" w:rsidR="008A4B87" w:rsidRPr="002A4863" w:rsidRDefault="008A4B87" w:rsidP="00B0074C">
            <w:pPr>
              <w:spacing w:after="0" w:line="259" w:lineRule="auto"/>
              <w:jc w:val="center"/>
              <w:rPr>
                <w:rFonts w:ascii="Times New Roman" w:hAnsi="Times New Roman"/>
                <w:sz w:val="24"/>
                <w:szCs w:val="24"/>
              </w:rPr>
            </w:pPr>
            <w:r w:rsidRPr="002A4863">
              <w:rPr>
                <w:rFonts w:ascii="Times New Roman" w:hAnsi="Times New Roman"/>
                <w:sz w:val="24"/>
                <w:szCs w:val="24"/>
              </w:rPr>
              <w:t>Характеристики</w:t>
            </w:r>
          </w:p>
        </w:tc>
        <w:tc>
          <w:tcPr>
            <w:tcW w:w="2147" w:type="dxa"/>
            <w:vAlign w:val="center"/>
          </w:tcPr>
          <w:p w14:paraId="5790855D" w14:textId="77777777" w:rsidR="008A4B87" w:rsidRPr="002A4863" w:rsidRDefault="008A4B87" w:rsidP="00B0074C">
            <w:pPr>
              <w:spacing w:after="0" w:line="239" w:lineRule="auto"/>
              <w:jc w:val="center"/>
              <w:rPr>
                <w:rFonts w:ascii="Times New Roman" w:hAnsi="Times New Roman"/>
                <w:sz w:val="24"/>
                <w:szCs w:val="24"/>
              </w:rPr>
            </w:pPr>
            <w:r w:rsidRPr="002A4863">
              <w:rPr>
                <w:rFonts w:ascii="Times New Roman" w:hAnsi="Times New Roman"/>
                <w:sz w:val="24"/>
                <w:szCs w:val="24"/>
              </w:rPr>
              <w:t>Количество транспортны</w:t>
            </w:r>
            <w:r>
              <w:rPr>
                <w:rFonts w:ascii="Times New Roman" w:hAnsi="Times New Roman"/>
                <w:sz w:val="24"/>
                <w:szCs w:val="24"/>
              </w:rPr>
              <w:t>х средств, удовлетворя</w:t>
            </w:r>
            <w:r w:rsidRPr="002A4863">
              <w:rPr>
                <w:rFonts w:ascii="Times New Roman" w:hAnsi="Times New Roman"/>
                <w:sz w:val="24"/>
                <w:szCs w:val="24"/>
              </w:rPr>
              <w:t xml:space="preserve">ющих </w:t>
            </w:r>
            <w:r>
              <w:rPr>
                <w:rFonts w:ascii="Times New Roman" w:hAnsi="Times New Roman"/>
                <w:sz w:val="24"/>
                <w:szCs w:val="24"/>
              </w:rPr>
              <w:t>критерию</w:t>
            </w:r>
          </w:p>
        </w:tc>
        <w:tc>
          <w:tcPr>
            <w:tcW w:w="1882" w:type="dxa"/>
            <w:vAlign w:val="center"/>
          </w:tcPr>
          <w:p w14:paraId="5E592DCE" w14:textId="77777777" w:rsidR="008A4B87" w:rsidRPr="002A4863" w:rsidRDefault="008A4B87" w:rsidP="00B0074C">
            <w:pPr>
              <w:spacing w:after="0" w:line="259" w:lineRule="auto"/>
              <w:jc w:val="center"/>
              <w:rPr>
                <w:rFonts w:ascii="Times New Roman" w:hAnsi="Times New Roman"/>
                <w:sz w:val="24"/>
                <w:szCs w:val="24"/>
              </w:rPr>
            </w:pPr>
            <w:r>
              <w:rPr>
                <w:rFonts w:ascii="Times New Roman" w:hAnsi="Times New Roman"/>
                <w:sz w:val="24"/>
                <w:szCs w:val="24"/>
              </w:rPr>
              <w:t xml:space="preserve">Общее количество </w:t>
            </w:r>
            <w:r w:rsidRPr="002A4863">
              <w:rPr>
                <w:rFonts w:ascii="Times New Roman" w:hAnsi="Times New Roman"/>
                <w:sz w:val="24"/>
                <w:szCs w:val="24"/>
              </w:rPr>
              <w:t>транспортных средств</w:t>
            </w:r>
          </w:p>
        </w:tc>
        <w:tc>
          <w:tcPr>
            <w:tcW w:w="1926" w:type="dxa"/>
            <w:vAlign w:val="center"/>
          </w:tcPr>
          <w:p w14:paraId="1E3F1CB1" w14:textId="77777777" w:rsidR="008A4B87" w:rsidRPr="002A4863" w:rsidRDefault="008A4B87" w:rsidP="00B0074C">
            <w:pPr>
              <w:spacing w:after="0" w:line="259" w:lineRule="auto"/>
              <w:jc w:val="center"/>
              <w:rPr>
                <w:rFonts w:ascii="Times New Roman" w:hAnsi="Times New Roman"/>
                <w:sz w:val="24"/>
                <w:szCs w:val="24"/>
              </w:rPr>
            </w:pPr>
            <w:r w:rsidRPr="002A4863">
              <w:rPr>
                <w:rFonts w:ascii="Times New Roman" w:hAnsi="Times New Roman"/>
                <w:sz w:val="24"/>
                <w:szCs w:val="24"/>
              </w:rPr>
              <w:t>Показатель шкалы оценки</w:t>
            </w:r>
          </w:p>
        </w:tc>
      </w:tr>
      <w:tr w:rsidR="008A4B87" w14:paraId="71114F4A" w14:textId="77777777" w:rsidTr="00B0074C">
        <w:tc>
          <w:tcPr>
            <w:tcW w:w="671" w:type="dxa"/>
          </w:tcPr>
          <w:p w14:paraId="08E7F4A3" w14:textId="77777777" w:rsidR="008A4B87" w:rsidRDefault="008A4B87" w:rsidP="00B0074C">
            <w:pPr>
              <w:spacing w:after="0" w:line="240" w:lineRule="auto"/>
              <w:jc w:val="both"/>
              <w:rPr>
                <w:rFonts w:ascii="Times New Roman" w:hAnsi="Times New Roman"/>
                <w:sz w:val="28"/>
                <w:szCs w:val="28"/>
              </w:rPr>
            </w:pPr>
            <w:r>
              <w:rPr>
                <w:rFonts w:ascii="Times New Roman" w:hAnsi="Times New Roman"/>
                <w:sz w:val="28"/>
                <w:szCs w:val="28"/>
              </w:rPr>
              <w:t>1.</w:t>
            </w:r>
          </w:p>
        </w:tc>
        <w:tc>
          <w:tcPr>
            <w:tcW w:w="2862" w:type="dxa"/>
          </w:tcPr>
          <w:p w14:paraId="45A0C9C9" w14:textId="77777777" w:rsidR="008A4B87" w:rsidRPr="00A21150" w:rsidRDefault="008A4B87" w:rsidP="00B0074C">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транспортном средстве низкого уровня пола</w:t>
            </w:r>
          </w:p>
        </w:tc>
        <w:tc>
          <w:tcPr>
            <w:tcW w:w="2147" w:type="dxa"/>
          </w:tcPr>
          <w:p w14:paraId="446A032E" w14:textId="77777777" w:rsidR="008A4B87" w:rsidRDefault="008A4B87" w:rsidP="00B0074C">
            <w:pPr>
              <w:spacing w:after="0" w:line="240" w:lineRule="auto"/>
              <w:jc w:val="both"/>
              <w:rPr>
                <w:rFonts w:ascii="Times New Roman" w:hAnsi="Times New Roman"/>
                <w:sz w:val="28"/>
                <w:szCs w:val="28"/>
              </w:rPr>
            </w:pPr>
          </w:p>
        </w:tc>
        <w:tc>
          <w:tcPr>
            <w:tcW w:w="1882" w:type="dxa"/>
          </w:tcPr>
          <w:p w14:paraId="3208C96A" w14:textId="77777777" w:rsidR="008A4B87" w:rsidRDefault="008A4B87" w:rsidP="00B0074C">
            <w:pPr>
              <w:spacing w:after="0" w:line="240" w:lineRule="auto"/>
              <w:jc w:val="both"/>
              <w:rPr>
                <w:rFonts w:ascii="Times New Roman" w:hAnsi="Times New Roman"/>
                <w:sz w:val="28"/>
                <w:szCs w:val="28"/>
              </w:rPr>
            </w:pPr>
          </w:p>
        </w:tc>
        <w:tc>
          <w:tcPr>
            <w:tcW w:w="1926" w:type="dxa"/>
            <w:vMerge w:val="restart"/>
            <w:vAlign w:val="center"/>
          </w:tcPr>
          <w:p w14:paraId="1623A8D9" w14:textId="77777777" w:rsidR="008A4B87" w:rsidRDefault="008A4B87" w:rsidP="00B0074C">
            <w:pPr>
              <w:spacing w:after="0" w:line="240" w:lineRule="auto"/>
              <w:jc w:val="center"/>
              <w:rPr>
                <w:rFonts w:ascii="Times New Roman" w:hAnsi="Times New Roman"/>
                <w:sz w:val="28"/>
                <w:szCs w:val="28"/>
              </w:rPr>
            </w:pPr>
            <w:r w:rsidRPr="00324625">
              <w:rPr>
                <w:rFonts w:ascii="Times New Roman" w:hAnsi="Times New Roman"/>
                <w:sz w:val="24"/>
                <w:szCs w:val="24"/>
              </w:rPr>
              <w:t xml:space="preserve">Определяется расчетом: </w:t>
            </w:r>
            <w:r>
              <w:rPr>
                <w:rFonts w:ascii="Times New Roman" w:hAnsi="Times New Roman"/>
                <w:sz w:val="24"/>
                <w:szCs w:val="24"/>
              </w:rPr>
              <w:t>к</w:t>
            </w:r>
            <w:r w:rsidRPr="002A4863">
              <w:rPr>
                <w:rFonts w:ascii="Times New Roman" w:hAnsi="Times New Roman"/>
                <w:sz w:val="24"/>
                <w:szCs w:val="24"/>
              </w:rPr>
              <w:t>оличество транспортны</w:t>
            </w:r>
            <w:r>
              <w:rPr>
                <w:rFonts w:ascii="Times New Roman" w:hAnsi="Times New Roman"/>
                <w:sz w:val="24"/>
                <w:szCs w:val="24"/>
              </w:rPr>
              <w:t>х средств, удовлетворя</w:t>
            </w:r>
            <w:r w:rsidRPr="002A4863">
              <w:rPr>
                <w:rFonts w:ascii="Times New Roman" w:hAnsi="Times New Roman"/>
                <w:sz w:val="24"/>
                <w:szCs w:val="24"/>
              </w:rPr>
              <w:t xml:space="preserve">ющих </w:t>
            </w:r>
            <w:r>
              <w:rPr>
                <w:rFonts w:ascii="Times New Roman" w:hAnsi="Times New Roman"/>
                <w:sz w:val="24"/>
                <w:szCs w:val="24"/>
              </w:rPr>
              <w:t xml:space="preserve">критерию / общее количество </w:t>
            </w:r>
            <w:r w:rsidRPr="002A4863">
              <w:rPr>
                <w:rFonts w:ascii="Times New Roman" w:hAnsi="Times New Roman"/>
                <w:sz w:val="24"/>
                <w:szCs w:val="24"/>
              </w:rPr>
              <w:t>транспортных средств</w:t>
            </w:r>
            <w:r>
              <w:rPr>
                <w:rFonts w:ascii="Times New Roman" w:hAnsi="Times New Roman"/>
                <w:sz w:val="24"/>
                <w:szCs w:val="24"/>
              </w:rPr>
              <w:t xml:space="preserve"> * балл шкалы оценки критериев и </w:t>
            </w:r>
            <w:r w:rsidRPr="00F4284D">
              <w:rPr>
                <w:rFonts w:ascii="Times New Roman" w:hAnsi="Times New Roman"/>
                <w:sz w:val="24"/>
                <w:szCs w:val="24"/>
              </w:rPr>
              <w:t xml:space="preserve">далее рассчитывается </w:t>
            </w:r>
            <w:r>
              <w:rPr>
                <w:rFonts w:ascii="Times New Roman" w:hAnsi="Times New Roman"/>
                <w:sz w:val="24"/>
                <w:szCs w:val="24"/>
              </w:rPr>
              <w:t>путем сложения</w:t>
            </w:r>
            <w:r w:rsidRPr="00F4284D">
              <w:rPr>
                <w:rFonts w:ascii="Times New Roman" w:hAnsi="Times New Roman"/>
                <w:sz w:val="24"/>
                <w:szCs w:val="24"/>
              </w:rPr>
              <w:t xml:space="preserve"> суммы баллов всех показателей</w:t>
            </w:r>
          </w:p>
        </w:tc>
      </w:tr>
      <w:tr w:rsidR="008A4B87" w14:paraId="4D454D97" w14:textId="77777777" w:rsidTr="00B0074C">
        <w:tc>
          <w:tcPr>
            <w:tcW w:w="671" w:type="dxa"/>
          </w:tcPr>
          <w:p w14:paraId="401BCE82" w14:textId="77777777" w:rsidR="008A4B87" w:rsidRDefault="008A4B87" w:rsidP="00B0074C">
            <w:pPr>
              <w:spacing w:after="0" w:line="240" w:lineRule="auto"/>
              <w:jc w:val="both"/>
              <w:rPr>
                <w:rFonts w:ascii="Times New Roman" w:hAnsi="Times New Roman"/>
                <w:sz w:val="28"/>
                <w:szCs w:val="28"/>
              </w:rPr>
            </w:pPr>
            <w:r>
              <w:rPr>
                <w:rFonts w:ascii="Times New Roman" w:hAnsi="Times New Roman"/>
                <w:sz w:val="28"/>
                <w:szCs w:val="28"/>
              </w:rPr>
              <w:t>2.</w:t>
            </w:r>
          </w:p>
        </w:tc>
        <w:tc>
          <w:tcPr>
            <w:tcW w:w="2862" w:type="dxa"/>
          </w:tcPr>
          <w:p w14:paraId="05CE1830" w14:textId="77777777" w:rsidR="008A4B87" w:rsidRPr="00A21150" w:rsidRDefault="008A4B87" w:rsidP="00B0074C">
            <w:pPr>
              <w:spacing w:after="0" w:line="240" w:lineRule="auto"/>
              <w:rPr>
                <w:rFonts w:ascii="Times New Roman" w:hAnsi="Times New Roman"/>
                <w:sz w:val="24"/>
                <w:szCs w:val="24"/>
              </w:rPr>
            </w:pPr>
            <w:r w:rsidRPr="001860EE">
              <w:rPr>
                <w:rFonts w:ascii="Times New Roman" w:hAnsi="Times New Roman"/>
                <w:sz w:val="24"/>
                <w:szCs w:val="24"/>
              </w:rPr>
              <w:t>Наличие в транспортных средствах оборудования для перевозки пассажиров с</w:t>
            </w:r>
            <w:r>
              <w:rPr>
                <w:rFonts w:ascii="Times New Roman" w:hAnsi="Times New Roman"/>
                <w:sz w:val="24"/>
                <w:szCs w:val="24"/>
              </w:rPr>
              <w:t xml:space="preserve"> ограниченными </w:t>
            </w:r>
            <w:r w:rsidRPr="001860EE">
              <w:rPr>
                <w:rFonts w:ascii="Times New Roman" w:hAnsi="Times New Roman"/>
                <w:sz w:val="24"/>
                <w:szCs w:val="24"/>
              </w:rPr>
              <w:t>возможностями</w:t>
            </w:r>
            <w:r>
              <w:rPr>
                <w:rFonts w:ascii="Times New Roman" w:hAnsi="Times New Roman"/>
                <w:sz w:val="24"/>
                <w:szCs w:val="24"/>
              </w:rPr>
              <w:t xml:space="preserve"> пер</w:t>
            </w:r>
            <w:r w:rsidRPr="001860EE">
              <w:rPr>
                <w:rFonts w:ascii="Times New Roman" w:hAnsi="Times New Roman"/>
                <w:sz w:val="24"/>
                <w:szCs w:val="24"/>
              </w:rPr>
              <w:t>едвижения</w:t>
            </w:r>
          </w:p>
        </w:tc>
        <w:tc>
          <w:tcPr>
            <w:tcW w:w="2147" w:type="dxa"/>
          </w:tcPr>
          <w:p w14:paraId="4E829D70" w14:textId="77777777" w:rsidR="008A4B87" w:rsidRDefault="008A4B87" w:rsidP="00B0074C">
            <w:pPr>
              <w:spacing w:after="0" w:line="240" w:lineRule="auto"/>
              <w:jc w:val="both"/>
              <w:rPr>
                <w:rFonts w:ascii="Times New Roman" w:hAnsi="Times New Roman"/>
                <w:sz w:val="28"/>
                <w:szCs w:val="28"/>
              </w:rPr>
            </w:pPr>
          </w:p>
        </w:tc>
        <w:tc>
          <w:tcPr>
            <w:tcW w:w="1882" w:type="dxa"/>
          </w:tcPr>
          <w:p w14:paraId="03DEADC7" w14:textId="77777777" w:rsidR="008A4B87" w:rsidRDefault="008A4B87" w:rsidP="00B0074C">
            <w:pPr>
              <w:spacing w:after="0" w:line="240" w:lineRule="auto"/>
              <w:jc w:val="both"/>
              <w:rPr>
                <w:rFonts w:ascii="Times New Roman" w:hAnsi="Times New Roman"/>
                <w:sz w:val="28"/>
                <w:szCs w:val="28"/>
              </w:rPr>
            </w:pPr>
          </w:p>
        </w:tc>
        <w:tc>
          <w:tcPr>
            <w:tcW w:w="1926" w:type="dxa"/>
            <w:vMerge/>
          </w:tcPr>
          <w:p w14:paraId="10BD67D7" w14:textId="77777777" w:rsidR="008A4B87" w:rsidRDefault="008A4B87" w:rsidP="00B0074C">
            <w:pPr>
              <w:spacing w:after="0" w:line="240" w:lineRule="auto"/>
              <w:jc w:val="both"/>
              <w:rPr>
                <w:rFonts w:ascii="Times New Roman" w:hAnsi="Times New Roman"/>
                <w:sz w:val="28"/>
                <w:szCs w:val="28"/>
              </w:rPr>
            </w:pPr>
          </w:p>
        </w:tc>
      </w:tr>
      <w:tr w:rsidR="008A4B87" w14:paraId="16ECCA78" w14:textId="77777777" w:rsidTr="00B0074C">
        <w:tc>
          <w:tcPr>
            <w:tcW w:w="671" w:type="dxa"/>
          </w:tcPr>
          <w:p w14:paraId="76BE7351" w14:textId="77777777" w:rsidR="008A4B87" w:rsidRDefault="008A4B87" w:rsidP="00B0074C">
            <w:pPr>
              <w:spacing w:after="0" w:line="240" w:lineRule="auto"/>
              <w:jc w:val="both"/>
              <w:rPr>
                <w:rFonts w:ascii="Times New Roman" w:hAnsi="Times New Roman"/>
                <w:sz w:val="28"/>
                <w:szCs w:val="28"/>
              </w:rPr>
            </w:pPr>
            <w:r>
              <w:rPr>
                <w:rFonts w:ascii="Times New Roman" w:hAnsi="Times New Roman"/>
                <w:sz w:val="28"/>
                <w:szCs w:val="28"/>
              </w:rPr>
              <w:t>3.</w:t>
            </w:r>
          </w:p>
        </w:tc>
        <w:tc>
          <w:tcPr>
            <w:tcW w:w="2862" w:type="dxa"/>
          </w:tcPr>
          <w:p w14:paraId="035AE5FD" w14:textId="77777777" w:rsidR="008A4B87" w:rsidRPr="00A21150" w:rsidRDefault="008A4B87" w:rsidP="00B0074C">
            <w:pPr>
              <w:pStyle w:val="ConsPlusNormal"/>
              <w:rPr>
                <w:rFonts w:ascii="Times New Roman" w:hAnsi="Times New Roman" w:cs="Times New Roman"/>
                <w:sz w:val="24"/>
                <w:szCs w:val="24"/>
              </w:rPr>
            </w:pPr>
            <w:r w:rsidRPr="00BD4ABC">
              <w:rPr>
                <w:rFonts w:ascii="Times New Roman" w:hAnsi="Times New Roman" w:cs="Times New Roman"/>
                <w:sz w:val="24"/>
                <w:szCs w:val="24"/>
              </w:rPr>
              <w:t>Экологический класс автобусов</w:t>
            </w:r>
          </w:p>
        </w:tc>
        <w:tc>
          <w:tcPr>
            <w:tcW w:w="2147" w:type="dxa"/>
          </w:tcPr>
          <w:p w14:paraId="5135BC41" w14:textId="77777777" w:rsidR="008A4B87" w:rsidRDefault="008A4B87" w:rsidP="00B0074C">
            <w:pPr>
              <w:spacing w:after="0" w:line="240" w:lineRule="auto"/>
              <w:jc w:val="both"/>
              <w:rPr>
                <w:rFonts w:ascii="Times New Roman" w:hAnsi="Times New Roman"/>
                <w:sz w:val="28"/>
                <w:szCs w:val="28"/>
              </w:rPr>
            </w:pPr>
          </w:p>
        </w:tc>
        <w:tc>
          <w:tcPr>
            <w:tcW w:w="1882" w:type="dxa"/>
          </w:tcPr>
          <w:p w14:paraId="1583DCF0" w14:textId="77777777" w:rsidR="008A4B87" w:rsidRDefault="008A4B87" w:rsidP="00B0074C">
            <w:pPr>
              <w:spacing w:after="0" w:line="240" w:lineRule="auto"/>
              <w:jc w:val="both"/>
              <w:rPr>
                <w:rFonts w:ascii="Times New Roman" w:hAnsi="Times New Roman"/>
                <w:sz w:val="28"/>
                <w:szCs w:val="28"/>
              </w:rPr>
            </w:pPr>
          </w:p>
        </w:tc>
        <w:tc>
          <w:tcPr>
            <w:tcW w:w="1926" w:type="dxa"/>
            <w:vMerge/>
          </w:tcPr>
          <w:p w14:paraId="7EBF960F" w14:textId="77777777" w:rsidR="008A4B87" w:rsidRDefault="008A4B87" w:rsidP="00B0074C">
            <w:pPr>
              <w:spacing w:after="0" w:line="240" w:lineRule="auto"/>
              <w:jc w:val="both"/>
              <w:rPr>
                <w:rFonts w:ascii="Times New Roman" w:hAnsi="Times New Roman"/>
                <w:sz w:val="28"/>
                <w:szCs w:val="28"/>
              </w:rPr>
            </w:pPr>
          </w:p>
        </w:tc>
      </w:tr>
      <w:tr w:rsidR="008A4B87" w14:paraId="26751DC8" w14:textId="77777777" w:rsidTr="00B0074C">
        <w:tc>
          <w:tcPr>
            <w:tcW w:w="671" w:type="dxa"/>
          </w:tcPr>
          <w:p w14:paraId="15200B61" w14:textId="77777777" w:rsidR="008A4B87" w:rsidRDefault="008A4B87" w:rsidP="00B0074C">
            <w:pPr>
              <w:spacing w:after="0" w:line="240" w:lineRule="auto"/>
              <w:jc w:val="both"/>
              <w:rPr>
                <w:rFonts w:ascii="Times New Roman" w:hAnsi="Times New Roman"/>
                <w:sz w:val="28"/>
                <w:szCs w:val="28"/>
              </w:rPr>
            </w:pPr>
            <w:r>
              <w:rPr>
                <w:rFonts w:ascii="Times New Roman" w:hAnsi="Times New Roman"/>
                <w:sz w:val="28"/>
                <w:szCs w:val="28"/>
              </w:rPr>
              <w:t>4.</w:t>
            </w:r>
          </w:p>
        </w:tc>
        <w:tc>
          <w:tcPr>
            <w:tcW w:w="2862" w:type="dxa"/>
          </w:tcPr>
          <w:p w14:paraId="09613B0B" w14:textId="77777777" w:rsidR="008A4B87" w:rsidRPr="00BD4ABC" w:rsidRDefault="008A4B87" w:rsidP="00B0074C">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салоне транспортного средства информационного электронного табло</w:t>
            </w:r>
          </w:p>
        </w:tc>
        <w:tc>
          <w:tcPr>
            <w:tcW w:w="2147" w:type="dxa"/>
          </w:tcPr>
          <w:p w14:paraId="7222CE50" w14:textId="77777777" w:rsidR="008A4B87" w:rsidRDefault="008A4B87" w:rsidP="00B0074C">
            <w:pPr>
              <w:spacing w:after="0" w:line="240" w:lineRule="auto"/>
              <w:jc w:val="both"/>
              <w:rPr>
                <w:rFonts w:ascii="Times New Roman" w:hAnsi="Times New Roman"/>
                <w:sz w:val="28"/>
                <w:szCs w:val="28"/>
              </w:rPr>
            </w:pPr>
          </w:p>
        </w:tc>
        <w:tc>
          <w:tcPr>
            <w:tcW w:w="1882" w:type="dxa"/>
          </w:tcPr>
          <w:p w14:paraId="3C51D18B" w14:textId="77777777" w:rsidR="008A4B87" w:rsidRDefault="008A4B87" w:rsidP="00B0074C">
            <w:pPr>
              <w:spacing w:after="0" w:line="240" w:lineRule="auto"/>
              <w:jc w:val="both"/>
              <w:rPr>
                <w:rFonts w:ascii="Times New Roman" w:hAnsi="Times New Roman"/>
                <w:sz w:val="28"/>
                <w:szCs w:val="28"/>
              </w:rPr>
            </w:pPr>
          </w:p>
        </w:tc>
        <w:tc>
          <w:tcPr>
            <w:tcW w:w="1926" w:type="dxa"/>
            <w:vMerge/>
          </w:tcPr>
          <w:p w14:paraId="29E08C5A" w14:textId="77777777" w:rsidR="008A4B87" w:rsidRDefault="008A4B87" w:rsidP="00B0074C">
            <w:pPr>
              <w:spacing w:after="0" w:line="240" w:lineRule="auto"/>
              <w:jc w:val="both"/>
              <w:rPr>
                <w:rFonts w:ascii="Times New Roman" w:hAnsi="Times New Roman"/>
                <w:sz w:val="28"/>
                <w:szCs w:val="28"/>
              </w:rPr>
            </w:pPr>
          </w:p>
        </w:tc>
      </w:tr>
      <w:tr w:rsidR="008A4B87" w14:paraId="660D5CEA" w14:textId="77777777" w:rsidTr="00B0074C">
        <w:tc>
          <w:tcPr>
            <w:tcW w:w="671" w:type="dxa"/>
          </w:tcPr>
          <w:p w14:paraId="76044743" w14:textId="77777777" w:rsidR="008A4B87" w:rsidRDefault="008A4B87" w:rsidP="00B0074C">
            <w:pPr>
              <w:spacing w:after="0" w:line="240" w:lineRule="auto"/>
              <w:jc w:val="both"/>
              <w:rPr>
                <w:rFonts w:ascii="Times New Roman" w:hAnsi="Times New Roman"/>
                <w:sz w:val="28"/>
                <w:szCs w:val="28"/>
              </w:rPr>
            </w:pPr>
            <w:r>
              <w:rPr>
                <w:rFonts w:ascii="Times New Roman" w:hAnsi="Times New Roman"/>
                <w:sz w:val="28"/>
                <w:szCs w:val="28"/>
              </w:rPr>
              <w:t>5.</w:t>
            </w:r>
          </w:p>
        </w:tc>
        <w:tc>
          <w:tcPr>
            <w:tcW w:w="2862" w:type="dxa"/>
          </w:tcPr>
          <w:p w14:paraId="1D2ECBBB" w14:textId="77777777" w:rsidR="008A4B87" w:rsidRPr="00A21150" w:rsidRDefault="008A4B87" w:rsidP="00B0074C">
            <w:pPr>
              <w:pStyle w:val="ConsPlusNormal"/>
              <w:rPr>
                <w:rFonts w:ascii="Times New Roman" w:hAnsi="Times New Roman" w:cs="Times New Roman"/>
                <w:sz w:val="24"/>
                <w:szCs w:val="24"/>
              </w:rPr>
            </w:pPr>
            <w:r w:rsidRPr="00A21150">
              <w:rPr>
                <w:rFonts w:ascii="Times New Roman" w:hAnsi="Times New Roman" w:cs="Times New Roman"/>
                <w:sz w:val="24"/>
                <w:szCs w:val="24"/>
              </w:rPr>
              <w:t xml:space="preserve">Наличие в транспортном средстве </w:t>
            </w:r>
            <w:r>
              <w:rPr>
                <w:rFonts w:ascii="Times New Roman" w:hAnsi="Times New Roman" w:cs="Times New Roman"/>
                <w:sz w:val="24"/>
                <w:szCs w:val="24"/>
              </w:rPr>
              <w:t>терминала безналичной оплаты</w:t>
            </w:r>
          </w:p>
        </w:tc>
        <w:tc>
          <w:tcPr>
            <w:tcW w:w="2147" w:type="dxa"/>
          </w:tcPr>
          <w:p w14:paraId="274A781D" w14:textId="77777777" w:rsidR="008A4B87" w:rsidRDefault="008A4B87" w:rsidP="00B0074C">
            <w:pPr>
              <w:spacing w:after="0" w:line="240" w:lineRule="auto"/>
              <w:jc w:val="both"/>
              <w:rPr>
                <w:rFonts w:ascii="Times New Roman" w:hAnsi="Times New Roman"/>
                <w:sz w:val="28"/>
                <w:szCs w:val="28"/>
              </w:rPr>
            </w:pPr>
          </w:p>
        </w:tc>
        <w:tc>
          <w:tcPr>
            <w:tcW w:w="1882" w:type="dxa"/>
          </w:tcPr>
          <w:p w14:paraId="6EEEA655" w14:textId="77777777" w:rsidR="008A4B87" w:rsidRDefault="008A4B87" w:rsidP="00B0074C">
            <w:pPr>
              <w:spacing w:after="0" w:line="240" w:lineRule="auto"/>
              <w:jc w:val="both"/>
              <w:rPr>
                <w:rFonts w:ascii="Times New Roman" w:hAnsi="Times New Roman"/>
                <w:sz w:val="28"/>
                <w:szCs w:val="28"/>
              </w:rPr>
            </w:pPr>
          </w:p>
        </w:tc>
        <w:tc>
          <w:tcPr>
            <w:tcW w:w="1926" w:type="dxa"/>
            <w:vMerge/>
          </w:tcPr>
          <w:p w14:paraId="546FF4C0" w14:textId="77777777" w:rsidR="008A4B87" w:rsidRDefault="008A4B87" w:rsidP="00B0074C">
            <w:pPr>
              <w:spacing w:after="0" w:line="240" w:lineRule="auto"/>
              <w:jc w:val="both"/>
              <w:rPr>
                <w:rFonts w:ascii="Times New Roman" w:hAnsi="Times New Roman"/>
                <w:sz w:val="28"/>
                <w:szCs w:val="28"/>
              </w:rPr>
            </w:pPr>
          </w:p>
        </w:tc>
      </w:tr>
      <w:tr w:rsidR="008A4B87" w14:paraId="5CE20632" w14:textId="77777777" w:rsidTr="00B0074C">
        <w:tc>
          <w:tcPr>
            <w:tcW w:w="671" w:type="dxa"/>
          </w:tcPr>
          <w:p w14:paraId="29B25DD1" w14:textId="77777777" w:rsidR="008A4B87" w:rsidRDefault="008A4B87" w:rsidP="00B0074C">
            <w:pPr>
              <w:spacing w:after="0" w:line="240" w:lineRule="auto"/>
              <w:jc w:val="both"/>
              <w:rPr>
                <w:rFonts w:ascii="Times New Roman" w:hAnsi="Times New Roman"/>
                <w:sz w:val="28"/>
                <w:szCs w:val="28"/>
              </w:rPr>
            </w:pPr>
            <w:r>
              <w:rPr>
                <w:rFonts w:ascii="Times New Roman" w:hAnsi="Times New Roman"/>
                <w:sz w:val="28"/>
                <w:szCs w:val="28"/>
              </w:rPr>
              <w:t>6.</w:t>
            </w:r>
          </w:p>
        </w:tc>
        <w:tc>
          <w:tcPr>
            <w:tcW w:w="2862" w:type="dxa"/>
          </w:tcPr>
          <w:p w14:paraId="3AC5E87A" w14:textId="77777777" w:rsidR="008A4B87" w:rsidRPr="00A21150" w:rsidRDefault="008A4B87" w:rsidP="00B0074C">
            <w:pPr>
              <w:pStyle w:val="ConsPlusNormal"/>
              <w:rPr>
                <w:rFonts w:ascii="Times New Roman" w:hAnsi="Times New Roman" w:cs="Times New Roman"/>
                <w:sz w:val="24"/>
                <w:szCs w:val="24"/>
              </w:rPr>
            </w:pPr>
            <w:r w:rsidRPr="00A21150">
              <w:rPr>
                <w:rFonts w:ascii="Times New Roman" w:hAnsi="Times New Roman" w:cs="Times New Roman"/>
                <w:sz w:val="24"/>
                <w:szCs w:val="24"/>
              </w:rPr>
              <w:t xml:space="preserve">Наличие в салоне транспортного средства системы </w:t>
            </w:r>
            <w:r w:rsidRPr="00A21150">
              <w:rPr>
                <w:rFonts w:ascii="Times New Roman" w:hAnsi="Times New Roman" w:cs="Times New Roman"/>
                <w:sz w:val="24"/>
                <w:szCs w:val="24"/>
              </w:rPr>
              <w:lastRenderedPageBreak/>
              <w:t>кондиционирования воздуха</w:t>
            </w:r>
          </w:p>
        </w:tc>
        <w:tc>
          <w:tcPr>
            <w:tcW w:w="2147" w:type="dxa"/>
          </w:tcPr>
          <w:p w14:paraId="55746A15" w14:textId="77777777" w:rsidR="008A4B87" w:rsidRDefault="008A4B87" w:rsidP="00B0074C">
            <w:pPr>
              <w:spacing w:after="0" w:line="240" w:lineRule="auto"/>
              <w:jc w:val="both"/>
              <w:rPr>
                <w:rFonts w:ascii="Times New Roman" w:hAnsi="Times New Roman"/>
                <w:sz w:val="28"/>
                <w:szCs w:val="28"/>
              </w:rPr>
            </w:pPr>
          </w:p>
        </w:tc>
        <w:tc>
          <w:tcPr>
            <w:tcW w:w="1882" w:type="dxa"/>
          </w:tcPr>
          <w:p w14:paraId="6E1698B1" w14:textId="77777777" w:rsidR="008A4B87" w:rsidRDefault="008A4B87" w:rsidP="00B0074C">
            <w:pPr>
              <w:spacing w:after="0" w:line="240" w:lineRule="auto"/>
              <w:jc w:val="both"/>
              <w:rPr>
                <w:rFonts w:ascii="Times New Roman" w:hAnsi="Times New Roman"/>
                <w:sz w:val="28"/>
                <w:szCs w:val="28"/>
              </w:rPr>
            </w:pPr>
          </w:p>
        </w:tc>
        <w:tc>
          <w:tcPr>
            <w:tcW w:w="1926" w:type="dxa"/>
            <w:vMerge/>
          </w:tcPr>
          <w:p w14:paraId="73ECC22C" w14:textId="77777777" w:rsidR="008A4B87" w:rsidRDefault="008A4B87" w:rsidP="00B0074C">
            <w:pPr>
              <w:spacing w:after="0" w:line="240" w:lineRule="auto"/>
              <w:jc w:val="both"/>
              <w:rPr>
                <w:rFonts w:ascii="Times New Roman" w:hAnsi="Times New Roman"/>
                <w:sz w:val="28"/>
                <w:szCs w:val="28"/>
              </w:rPr>
            </w:pPr>
          </w:p>
        </w:tc>
      </w:tr>
      <w:tr w:rsidR="008A4B87" w14:paraId="7B0BF920" w14:textId="77777777" w:rsidTr="00B0074C">
        <w:tc>
          <w:tcPr>
            <w:tcW w:w="671" w:type="dxa"/>
          </w:tcPr>
          <w:p w14:paraId="6614A1E0" w14:textId="77777777" w:rsidR="008A4B87" w:rsidRDefault="008A4B87" w:rsidP="00B0074C">
            <w:pPr>
              <w:spacing w:after="0" w:line="240" w:lineRule="auto"/>
              <w:jc w:val="both"/>
              <w:rPr>
                <w:rFonts w:ascii="Times New Roman" w:hAnsi="Times New Roman"/>
                <w:sz w:val="28"/>
                <w:szCs w:val="28"/>
              </w:rPr>
            </w:pPr>
            <w:r>
              <w:rPr>
                <w:rFonts w:ascii="Times New Roman" w:hAnsi="Times New Roman"/>
                <w:sz w:val="28"/>
                <w:szCs w:val="28"/>
              </w:rPr>
              <w:t>7.</w:t>
            </w:r>
          </w:p>
        </w:tc>
        <w:tc>
          <w:tcPr>
            <w:tcW w:w="2862" w:type="dxa"/>
          </w:tcPr>
          <w:p w14:paraId="4092F5ED" w14:textId="77777777" w:rsidR="008A4B87" w:rsidRPr="00A21150" w:rsidRDefault="008A4B87" w:rsidP="00B0074C">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транспортном средстве оборудования для использования газомоторного топлива</w:t>
            </w:r>
          </w:p>
        </w:tc>
        <w:tc>
          <w:tcPr>
            <w:tcW w:w="2147" w:type="dxa"/>
          </w:tcPr>
          <w:p w14:paraId="60F15FFC" w14:textId="77777777" w:rsidR="008A4B87" w:rsidRDefault="008A4B87" w:rsidP="00B0074C">
            <w:pPr>
              <w:spacing w:after="0" w:line="240" w:lineRule="auto"/>
              <w:jc w:val="both"/>
              <w:rPr>
                <w:rFonts w:ascii="Times New Roman" w:hAnsi="Times New Roman"/>
                <w:sz w:val="28"/>
                <w:szCs w:val="28"/>
              </w:rPr>
            </w:pPr>
          </w:p>
        </w:tc>
        <w:tc>
          <w:tcPr>
            <w:tcW w:w="1882" w:type="dxa"/>
          </w:tcPr>
          <w:p w14:paraId="26FC2D0D" w14:textId="77777777" w:rsidR="008A4B87" w:rsidRDefault="008A4B87" w:rsidP="00B0074C">
            <w:pPr>
              <w:spacing w:after="0" w:line="240" w:lineRule="auto"/>
              <w:jc w:val="both"/>
              <w:rPr>
                <w:rFonts w:ascii="Times New Roman" w:hAnsi="Times New Roman"/>
                <w:sz w:val="28"/>
                <w:szCs w:val="28"/>
              </w:rPr>
            </w:pPr>
          </w:p>
        </w:tc>
        <w:tc>
          <w:tcPr>
            <w:tcW w:w="1926" w:type="dxa"/>
            <w:vMerge/>
          </w:tcPr>
          <w:p w14:paraId="335911C8" w14:textId="77777777" w:rsidR="008A4B87" w:rsidRDefault="008A4B87" w:rsidP="00B0074C">
            <w:pPr>
              <w:spacing w:after="0" w:line="240" w:lineRule="auto"/>
              <w:jc w:val="both"/>
              <w:rPr>
                <w:rFonts w:ascii="Times New Roman" w:hAnsi="Times New Roman"/>
                <w:sz w:val="28"/>
                <w:szCs w:val="28"/>
              </w:rPr>
            </w:pPr>
          </w:p>
        </w:tc>
      </w:tr>
      <w:tr w:rsidR="008A4B87" w14:paraId="094E35E4" w14:textId="77777777" w:rsidTr="00B0074C">
        <w:tc>
          <w:tcPr>
            <w:tcW w:w="671" w:type="dxa"/>
          </w:tcPr>
          <w:p w14:paraId="156127CE" w14:textId="77777777" w:rsidR="008A4B87" w:rsidRDefault="008A4B87" w:rsidP="00B0074C">
            <w:pPr>
              <w:spacing w:after="0" w:line="240" w:lineRule="auto"/>
              <w:jc w:val="both"/>
              <w:rPr>
                <w:rFonts w:ascii="Times New Roman" w:hAnsi="Times New Roman"/>
                <w:sz w:val="28"/>
                <w:szCs w:val="28"/>
              </w:rPr>
            </w:pPr>
            <w:r>
              <w:rPr>
                <w:rFonts w:ascii="Times New Roman" w:hAnsi="Times New Roman"/>
                <w:sz w:val="28"/>
                <w:szCs w:val="28"/>
              </w:rPr>
              <w:t>8.</w:t>
            </w:r>
          </w:p>
        </w:tc>
        <w:tc>
          <w:tcPr>
            <w:tcW w:w="2862" w:type="dxa"/>
          </w:tcPr>
          <w:p w14:paraId="4B40C1F5" w14:textId="77777777" w:rsidR="008A4B87" w:rsidRPr="00A21150" w:rsidRDefault="008A4B87" w:rsidP="00B0074C">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транспортном средстве</w:t>
            </w:r>
            <w:r>
              <w:rPr>
                <w:rFonts w:ascii="Times New Roman" w:hAnsi="Times New Roman" w:cs="Times New Roman"/>
                <w:sz w:val="24"/>
                <w:szCs w:val="24"/>
              </w:rPr>
              <w:t xml:space="preserve"> камер видеонаблюдения</w:t>
            </w:r>
          </w:p>
        </w:tc>
        <w:tc>
          <w:tcPr>
            <w:tcW w:w="2147" w:type="dxa"/>
          </w:tcPr>
          <w:p w14:paraId="0E5DAFB8" w14:textId="77777777" w:rsidR="008A4B87" w:rsidRDefault="008A4B87" w:rsidP="00B0074C">
            <w:pPr>
              <w:spacing w:after="0" w:line="240" w:lineRule="auto"/>
              <w:jc w:val="both"/>
              <w:rPr>
                <w:rFonts w:ascii="Times New Roman" w:hAnsi="Times New Roman"/>
                <w:sz w:val="28"/>
                <w:szCs w:val="28"/>
              </w:rPr>
            </w:pPr>
          </w:p>
        </w:tc>
        <w:tc>
          <w:tcPr>
            <w:tcW w:w="1882" w:type="dxa"/>
          </w:tcPr>
          <w:p w14:paraId="3B2AE5E8" w14:textId="77777777" w:rsidR="008A4B87" w:rsidRDefault="008A4B87" w:rsidP="00B0074C">
            <w:pPr>
              <w:spacing w:after="0" w:line="240" w:lineRule="auto"/>
              <w:jc w:val="both"/>
              <w:rPr>
                <w:rFonts w:ascii="Times New Roman" w:hAnsi="Times New Roman"/>
                <w:sz w:val="28"/>
                <w:szCs w:val="28"/>
              </w:rPr>
            </w:pPr>
          </w:p>
        </w:tc>
        <w:tc>
          <w:tcPr>
            <w:tcW w:w="1926" w:type="dxa"/>
            <w:vMerge/>
          </w:tcPr>
          <w:p w14:paraId="77C2DABB" w14:textId="77777777" w:rsidR="008A4B87" w:rsidRDefault="008A4B87" w:rsidP="00B0074C">
            <w:pPr>
              <w:spacing w:after="0" w:line="240" w:lineRule="auto"/>
              <w:jc w:val="both"/>
              <w:rPr>
                <w:rFonts w:ascii="Times New Roman" w:hAnsi="Times New Roman"/>
                <w:sz w:val="28"/>
                <w:szCs w:val="28"/>
              </w:rPr>
            </w:pPr>
          </w:p>
        </w:tc>
      </w:tr>
    </w:tbl>
    <w:p w14:paraId="18762C58" w14:textId="77777777" w:rsidR="008A4B87" w:rsidRDefault="008A4B87" w:rsidP="008A4B87">
      <w:pPr>
        <w:spacing w:after="0"/>
        <w:ind w:firstLine="708"/>
        <w:jc w:val="both"/>
        <w:rPr>
          <w:rFonts w:ascii="Times New Roman" w:hAnsi="Times New Roman"/>
          <w:sz w:val="28"/>
          <w:szCs w:val="28"/>
        </w:rPr>
      </w:pPr>
    </w:p>
    <w:p w14:paraId="088FEE82" w14:textId="77777777" w:rsidR="008A4B87" w:rsidRDefault="008A4B87" w:rsidP="008A4B87">
      <w:pPr>
        <w:spacing w:after="0" w:line="248" w:lineRule="auto"/>
        <w:jc w:val="both"/>
        <w:rPr>
          <w:rFonts w:ascii="Times New Roman" w:hAnsi="Times New Roman"/>
          <w:sz w:val="28"/>
          <w:szCs w:val="28"/>
        </w:rPr>
      </w:pPr>
      <w:r w:rsidRPr="0051237C">
        <w:rPr>
          <w:rFonts w:ascii="Times New Roman" w:hAnsi="Times New Roman"/>
          <w:sz w:val="28"/>
          <w:szCs w:val="28"/>
        </w:rPr>
        <w:t>Критерий № 4</w:t>
      </w:r>
    </w:p>
    <w:p w14:paraId="14BDB018" w14:textId="77777777" w:rsidR="008A4B87" w:rsidRDefault="008A4B87" w:rsidP="008A4B87">
      <w:pPr>
        <w:spacing w:after="0"/>
        <w:ind w:firstLine="708"/>
        <w:jc w:val="both"/>
        <w:rPr>
          <w:rFonts w:ascii="Times New Roman" w:hAnsi="Times New Roman"/>
          <w:sz w:val="28"/>
          <w:szCs w:val="28"/>
        </w:rPr>
      </w:pPr>
      <w:r w:rsidRPr="0051237C">
        <w:rPr>
          <w:rFonts w:ascii="Times New Roman" w:hAnsi="Times New Roman"/>
          <w:sz w:val="28"/>
          <w:szCs w:val="28"/>
        </w:rPr>
        <w:t>Максимальный срок эксплуатации автобусов, предлагаемых участником для осуществления регулярных перевозок в течение срока действия свидетельства, составляет</w:t>
      </w:r>
      <w:r>
        <w:rPr>
          <w:rFonts w:ascii="Times New Roman" w:hAnsi="Times New Roman"/>
          <w:sz w:val="28"/>
          <w:szCs w:val="28"/>
        </w:rPr>
        <w:t xml:space="preserve"> ___________лет.</w:t>
      </w:r>
    </w:p>
    <w:p w14:paraId="4C194B68" w14:textId="77777777" w:rsidR="008A4B87" w:rsidRDefault="008A4B87" w:rsidP="008A4B87">
      <w:pPr>
        <w:spacing w:after="0"/>
        <w:rPr>
          <w:rFonts w:ascii="Times New Roman" w:hAnsi="Times New Roman"/>
          <w:sz w:val="28"/>
          <w:szCs w:val="28"/>
        </w:rPr>
      </w:pPr>
    </w:p>
    <w:p w14:paraId="016EA196" w14:textId="77777777" w:rsidR="008A4B87" w:rsidRDefault="008A4B87" w:rsidP="008A4B87">
      <w:pPr>
        <w:spacing w:after="0"/>
        <w:rPr>
          <w:rFonts w:ascii="Times New Roman" w:hAnsi="Times New Roman"/>
          <w:sz w:val="28"/>
          <w:szCs w:val="28"/>
        </w:rPr>
      </w:pPr>
      <w:r w:rsidRPr="00E87DEA">
        <w:rPr>
          <w:rFonts w:ascii="Times New Roman" w:hAnsi="Times New Roman"/>
          <w:sz w:val="28"/>
          <w:szCs w:val="28"/>
        </w:rPr>
        <w:t>Руководитель организации</w:t>
      </w:r>
      <w:r>
        <w:rPr>
          <w:rFonts w:ascii="Times New Roman" w:hAnsi="Times New Roman"/>
          <w:sz w:val="28"/>
          <w:szCs w:val="28"/>
        </w:rPr>
        <w:t xml:space="preserve">                    ______________                ____________</w:t>
      </w:r>
    </w:p>
    <w:p w14:paraId="0C39B1F1" w14:textId="77777777" w:rsidR="008A4B87" w:rsidRPr="00E87DEA" w:rsidRDefault="008A4B87" w:rsidP="008A4B87">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 xml:space="preserve">                (уполномоченное лицо)                                                            (подпись)                                                  (ФИО)</w:t>
      </w:r>
    </w:p>
    <w:p w14:paraId="1C6C11BE" w14:textId="77777777" w:rsidR="008A4B87" w:rsidRDefault="008A4B87" w:rsidP="008A4B87">
      <w:pPr>
        <w:tabs>
          <w:tab w:val="left" w:pos="5295"/>
        </w:tabs>
        <w:spacing w:after="0"/>
        <w:jc w:val="both"/>
        <w:rPr>
          <w:rFonts w:ascii="Times New Roman" w:hAnsi="Times New Roman"/>
          <w:sz w:val="28"/>
          <w:szCs w:val="28"/>
        </w:rPr>
      </w:pPr>
    </w:p>
    <w:p w14:paraId="78F164EC" w14:textId="77777777" w:rsidR="008A4B87" w:rsidRDefault="008A4B87" w:rsidP="008A4B87">
      <w:pPr>
        <w:spacing w:after="0"/>
        <w:rPr>
          <w:rFonts w:ascii="Times New Roman" w:hAnsi="Times New Roman"/>
          <w:sz w:val="28"/>
          <w:szCs w:val="28"/>
        </w:rPr>
      </w:pPr>
      <w:r>
        <w:rPr>
          <w:rFonts w:ascii="Times New Roman" w:hAnsi="Times New Roman"/>
          <w:sz w:val="28"/>
          <w:szCs w:val="28"/>
        </w:rPr>
        <w:t>МП</w:t>
      </w:r>
    </w:p>
    <w:p w14:paraId="5FB9B173" w14:textId="77777777" w:rsidR="008A4B87" w:rsidRDefault="008A4B87" w:rsidP="008A4B87">
      <w:pPr>
        <w:spacing w:after="0"/>
        <w:rPr>
          <w:rFonts w:ascii="Times New Roman" w:hAnsi="Times New Roman"/>
          <w:sz w:val="28"/>
          <w:szCs w:val="28"/>
        </w:rPr>
      </w:pPr>
      <w:r>
        <w:rPr>
          <w:rFonts w:ascii="Times New Roman" w:hAnsi="Times New Roman"/>
          <w:sz w:val="28"/>
          <w:szCs w:val="28"/>
        </w:rPr>
        <w:t>«_____»__________20___г.</w:t>
      </w:r>
    </w:p>
    <w:p w14:paraId="71D966CF" w14:textId="77777777" w:rsidR="008A4B87" w:rsidRDefault="008A4B87" w:rsidP="008A4B87">
      <w:pPr>
        <w:spacing w:after="0"/>
        <w:rPr>
          <w:rFonts w:ascii="Times New Roman" w:hAnsi="Times New Roman"/>
          <w:sz w:val="28"/>
          <w:szCs w:val="28"/>
        </w:rPr>
      </w:pPr>
    </w:p>
    <w:p w14:paraId="7EDA8DEC" w14:textId="77777777" w:rsidR="008A4B87" w:rsidRDefault="008A4B87" w:rsidP="004B12B2">
      <w:pPr>
        <w:spacing w:after="0" w:line="240" w:lineRule="auto"/>
        <w:ind w:left="4678"/>
        <w:rPr>
          <w:rFonts w:ascii="Times New Roman" w:hAnsi="Times New Roman"/>
          <w:sz w:val="28"/>
          <w:szCs w:val="28"/>
        </w:rPr>
      </w:pPr>
    </w:p>
    <w:p w14:paraId="50E05FE5" w14:textId="77777777" w:rsidR="008A4B87" w:rsidRDefault="008A4B87" w:rsidP="004B12B2">
      <w:pPr>
        <w:spacing w:after="0" w:line="240" w:lineRule="auto"/>
        <w:ind w:left="4678"/>
        <w:rPr>
          <w:rFonts w:ascii="Times New Roman" w:hAnsi="Times New Roman"/>
          <w:sz w:val="28"/>
          <w:szCs w:val="28"/>
        </w:rPr>
      </w:pPr>
    </w:p>
    <w:p w14:paraId="056CBD3A" w14:textId="77777777" w:rsidR="008A4B87" w:rsidRDefault="008A4B87" w:rsidP="004B12B2">
      <w:pPr>
        <w:spacing w:after="0" w:line="240" w:lineRule="auto"/>
        <w:ind w:left="4678"/>
        <w:rPr>
          <w:rFonts w:ascii="Times New Roman" w:hAnsi="Times New Roman"/>
          <w:sz w:val="28"/>
          <w:szCs w:val="28"/>
        </w:rPr>
      </w:pPr>
    </w:p>
    <w:p w14:paraId="2960FFC9" w14:textId="77777777" w:rsidR="008A4B87" w:rsidRDefault="008A4B87" w:rsidP="004B12B2">
      <w:pPr>
        <w:spacing w:after="0" w:line="240" w:lineRule="auto"/>
        <w:ind w:left="4678"/>
        <w:rPr>
          <w:rFonts w:ascii="Times New Roman" w:hAnsi="Times New Roman"/>
          <w:sz w:val="28"/>
          <w:szCs w:val="28"/>
        </w:rPr>
      </w:pPr>
    </w:p>
    <w:p w14:paraId="33D7462D" w14:textId="77777777" w:rsidR="008A4B87" w:rsidRDefault="008A4B87" w:rsidP="004B12B2">
      <w:pPr>
        <w:spacing w:after="0" w:line="240" w:lineRule="auto"/>
        <w:ind w:left="4678"/>
        <w:rPr>
          <w:rFonts w:ascii="Times New Roman" w:hAnsi="Times New Roman"/>
          <w:sz w:val="28"/>
          <w:szCs w:val="28"/>
        </w:rPr>
      </w:pPr>
    </w:p>
    <w:p w14:paraId="386221F0" w14:textId="77777777" w:rsidR="008A4B87" w:rsidRDefault="008A4B87" w:rsidP="004B12B2">
      <w:pPr>
        <w:spacing w:after="0" w:line="240" w:lineRule="auto"/>
        <w:ind w:left="4678"/>
        <w:rPr>
          <w:rFonts w:ascii="Times New Roman" w:hAnsi="Times New Roman"/>
          <w:sz w:val="28"/>
          <w:szCs w:val="28"/>
        </w:rPr>
      </w:pPr>
    </w:p>
    <w:p w14:paraId="10D418BF" w14:textId="77777777" w:rsidR="008A4B87" w:rsidRDefault="008A4B87" w:rsidP="004B12B2">
      <w:pPr>
        <w:spacing w:after="0" w:line="240" w:lineRule="auto"/>
        <w:ind w:left="4678"/>
        <w:rPr>
          <w:rFonts w:ascii="Times New Roman" w:hAnsi="Times New Roman"/>
          <w:sz w:val="28"/>
          <w:szCs w:val="28"/>
        </w:rPr>
      </w:pPr>
    </w:p>
    <w:p w14:paraId="4E28C2A4" w14:textId="77777777" w:rsidR="008A4B87" w:rsidRDefault="008A4B87" w:rsidP="004B12B2">
      <w:pPr>
        <w:spacing w:after="0" w:line="240" w:lineRule="auto"/>
        <w:ind w:left="4678"/>
        <w:rPr>
          <w:rFonts w:ascii="Times New Roman" w:hAnsi="Times New Roman"/>
          <w:sz w:val="28"/>
          <w:szCs w:val="28"/>
        </w:rPr>
      </w:pPr>
    </w:p>
    <w:p w14:paraId="383AAFC3" w14:textId="77777777" w:rsidR="008A4B87" w:rsidRDefault="008A4B87" w:rsidP="004B12B2">
      <w:pPr>
        <w:spacing w:after="0" w:line="240" w:lineRule="auto"/>
        <w:ind w:left="4678"/>
        <w:rPr>
          <w:rFonts w:ascii="Times New Roman" w:hAnsi="Times New Roman"/>
          <w:sz w:val="28"/>
          <w:szCs w:val="28"/>
        </w:rPr>
      </w:pPr>
    </w:p>
    <w:p w14:paraId="3F5C98AC" w14:textId="77777777" w:rsidR="008A4B87" w:rsidRDefault="008A4B87" w:rsidP="004B12B2">
      <w:pPr>
        <w:spacing w:after="0" w:line="240" w:lineRule="auto"/>
        <w:ind w:left="4678"/>
        <w:rPr>
          <w:rFonts w:ascii="Times New Roman" w:hAnsi="Times New Roman"/>
          <w:sz w:val="28"/>
          <w:szCs w:val="28"/>
        </w:rPr>
      </w:pPr>
    </w:p>
    <w:p w14:paraId="37232175" w14:textId="77777777" w:rsidR="008A4B87" w:rsidRDefault="008A4B87" w:rsidP="004B12B2">
      <w:pPr>
        <w:spacing w:after="0" w:line="240" w:lineRule="auto"/>
        <w:ind w:left="4678"/>
        <w:rPr>
          <w:rFonts w:ascii="Times New Roman" w:hAnsi="Times New Roman"/>
          <w:sz w:val="28"/>
          <w:szCs w:val="28"/>
        </w:rPr>
      </w:pPr>
    </w:p>
    <w:p w14:paraId="4CC1D142" w14:textId="77777777" w:rsidR="008A4B87" w:rsidRDefault="008A4B87" w:rsidP="004B12B2">
      <w:pPr>
        <w:spacing w:after="0" w:line="240" w:lineRule="auto"/>
        <w:ind w:left="4678"/>
        <w:rPr>
          <w:rFonts w:ascii="Times New Roman" w:hAnsi="Times New Roman"/>
          <w:sz w:val="28"/>
          <w:szCs w:val="28"/>
        </w:rPr>
      </w:pPr>
    </w:p>
    <w:p w14:paraId="1D3EC25E" w14:textId="77777777" w:rsidR="008A4B87" w:rsidRDefault="008A4B87" w:rsidP="004B12B2">
      <w:pPr>
        <w:spacing w:after="0" w:line="240" w:lineRule="auto"/>
        <w:ind w:left="4678"/>
        <w:rPr>
          <w:rFonts w:ascii="Times New Roman" w:hAnsi="Times New Roman"/>
          <w:sz w:val="28"/>
          <w:szCs w:val="28"/>
        </w:rPr>
      </w:pPr>
    </w:p>
    <w:p w14:paraId="78F3AEC0" w14:textId="77777777" w:rsidR="008A4B87" w:rsidRDefault="008A4B87" w:rsidP="004B12B2">
      <w:pPr>
        <w:spacing w:after="0" w:line="240" w:lineRule="auto"/>
        <w:ind w:left="4678"/>
        <w:rPr>
          <w:rFonts w:ascii="Times New Roman" w:hAnsi="Times New Roman"/>
          <w:sz w:val="28"/>
          <w:szCs w:val="28"/>
        </w:rPr>
      </w:pPr>
    </w:p>
    <w:p w14:paraId="59971D27" w14:textId="77777777" w:rsidR="008A4B87" w:rsidRDefault="008A4B87" w:rsidP="004B12B2">
      <w:pPr>
        <w:spacing w:after="0" w:line="240" w:lineRule="auto"/>
        <w:ind w:left="4678"/>
        <w:rPr>
          <w:rFonts w:ascii="Times New Roman" w:hAnsi="Times New Roman"/>
          <w:sz w:val="28"/>
          <w:szCs w:val="28"/>
        </w:rPr>
      </w:pPr>
    </w:p>
    <w:p w14:paraId="44A592A1" w14:textId="77777777" w:rsidR="008A4B87" w:rsidRDefault="008A4B87" w:rsidP="004B12B2">
      <w:pPr>
        <w:spacing w:after="0" w:line="240" w:lineRule="auto"/>
        <w:ind w:left="4678"/>
        <w:rPr>
          <w:rFonts w:ascii="Times New Roman" w:hAnsi="Times New Roman"/>
          <w:sz w:val="28"/>
          <w:szCs w:val="28"/>
        </w:rPr>
      </w:pPr>
    </w:p>
    <w:p w14:paraId="0400CC9E" w14:textId="77777777" w:rsidR="008A4B87" w:rsidRDefault="008A4B87" w:rsidP="004B12B2">
      <w:pPr>
        <w:spacing w:after="0" w:line="240" w:lineRule="auto"/>
        <w:ind w:left="4678"/>
        <w:rPr>
          <w:rFonts w:ascii="Times New Roman" w:hAnsi="Times New Roman"/>
          <w:sz w:val="28"/>
          <w:szCs w:val="28"/>
        </w:rPr>
      </w:pPr>
    </w:p>
    <w:p w14:paraId="4AC2277D" w14:textId="77777777" w:rsidR="008A4B87" w:rsidRDefault="008A4B87" w:rsidP="004B12B2">
      <w:pPr>
        <w:spacing w:after="0" w:line="240" w:lineRule="auto"/>
        <w:ind w:left="4678"/>
        <w:rPr>
          <w:rFonts w:ascii="Times New Roman" w:hAnsi="Times New Roman"/>
          <w:sz w:val="28"/>
          <w:szCs w:val="28"/>
        </w:rPr>
      </w:pPr>
    </w:p>
    <w:p w14:paraId="499575A7" w14:textId="77777777" w:rsidR="008A4B87" w:rsidRDefault="008A4B87" w:rsidP="004B12B2">
      <w:pPr>
        <w:spacing w:after="0" w:line="240" w:lineRule="auto"/>
        <w:ind w:left="4678"/>
        <w:rPr>
          <w:rFonts w:ascii="Times New Roman" w:hAnsi="Times New Roman"/>
          <w:sz w:val="28"/>
          <w:szCs w:val="28"/>
        </w:rPr>
      </w:pPr>
    </w:p>
    <w:p w14:paraId="7FC2AB0F" w14:textId="77777777" w:rsidR="008A4B87" w:rsidRDefault="008A4B87" w:rsidP="004B12B2">
      <w:pPr>
        <w:spacing w:after="0" w:line="240" w:lineRule="auto"/>
        <w:ind w:left="4678"/>
        <w:rPr>
          <w:rFonts w:ascii="Times New Roman" w:hAnsi="Times New Roman"/>
          <w:sz w:val="28"/>
          <w:szCs w:val="28"/>
        </w:rPr>
      </w:pPr>
    </w:p>
    <w:p w14:paraId="4FDEE150" w14:textId="77777777" w:rsidR="008A4B87" w:rsidRDefault="008A4B87" w:rsidP="004B12B2">
      <w:pPr>
        <w:spacing w:after="0" w:line="240" w:lineRule="auto"/>
        <w:ind w:left="4678"/>
        <w:rPr>
          <w:rFonts w:ascii="Times New Roman" w:hAnsi="Times New Roman"/>
          <w:sz w:val="28"/>
          <w:szCs w:val="28"/>
        </w:rPr>
      </w:pPr>
    </w:p>
    <w:p w14:paraId="46B85833" w14:textId="77777777" w:rsidR="008A4B87" w:rsidRDefault="008A4B87" w:rsidP="004B12B2">
      <w:pPr>
        <w:spacing w:after="0" w:line="240" w:lineRule="auto"/>
        <w:ind w:left="4678"/>
        <w:rPr>
          <w:rFonts w:ascii="Times New Roman" w:hAnsi="Times New Roman"/>
          <w:sz w:val="28"/>
          <w:szCs w:val="28"/>
        </w:rPr>
      </w:pPr>
    </w:p>
    <w:p w14:paraId="427D36C3" w14:textId="77777777" w:rsidR="008A4B87" w:rsidRDefault="008A4B87" w:rsidP="004B12B2">
      <w:pPr>
        <w:spacing w:after="0" w:line="240" w:lineRule="auto"/>
        <w:ind w:left="4678"/>
        <w:rPr>
          <w:rFonts w:ascii="Times New Roman" w:hAnsi="Times New Roman"/>
          <w:sz w:val="28"/>
          <w:szCs w:val="28"/>
        </w:rPr>
      </w:pPr>
    </w:p>
    <w:p w14:paraId="27A1F0E0" w14:textId="77777777" w:rsidR="008A4B87" w:rsidRDefault="008A4B87" w:rsidP="004B12B2">
      <w:pPr>
        <w:spacing w:after="0" w:line="240" w:lineRule="auto"/>
        <w:ind w:left="4678"/>
        <w:rPr>
          <w:rFonts w:ascii="Times New Roman" w:hAnsi="Times New Roman"/>
          <w:sz w:val="28"/>
          <w:szCs w:val="28"/>
        </w:rPr>
      </w:pPr>
    </w:p>
    <w:p w14:paraId="4094E5FC" w14:textId="77777777" w:rsidR="008A4B87" w:rsidRDefault="008A4B87" w:rsidP="008A4B87">
      <w:pPr>
        <w:spacing w:after="0" w:line="240" w:lineRule="auto"/>
        <w:ind w:left="4678"/>
        <w:rPr>
          <w:rFonts w:ascii="Times New Roman" w:hAnsi="Times New Roman"/>
          <w:sz w:val="28"/>
          <w:szCs w:val="28"/>
        </w:rPr>
      </w:pPr>
      <w:r>
        <w:rPr>
          <w:rFonts w:ascii="Times New Roman" w:hAnsi="Times New Roman"/>
          <w:sz w:val="28"/>
          <w:szCs w:val="28"/>
        </w:rPr>
        <w:t>Приложение № 6</w:t>
      </w:r>
    </w:p>
    <w:p w14:paraId="7C388BF1" w14:textId="77777777" w:rsidR="008A4B87" w:rsidRPr="00FB2848" w:rsidRDefault="008A4B87" w:rsidP="008A4B87">
      <w:pPr>
        <w:spacing w:after="0" w:line="240" w:lineRule="auto"/>
        <w:ind w:left="4678"/>
        <w:rPr>
          <w:rFonts w:ascii="Times New Roman" w:hAnsi="Times New Roman"/>
          <w:sz w:val="28"/>
          <w:szCs w:val="28"/>
        </w:rPr>
      </w:pPr>
      <w:r>
        <w:rPr>
          <w:rFonts w:ascii="Times New Roman" w:hAnsi="Times New Roman"/>
          <w:sz w:val="28"/>
          <w:szCs w:val="28"/>
        </w:rPr>
        <w:t xml:space="preserve">к Конкурсной документации </w:t>
      </w:r>
      <w:r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205D9AA8" w14:textId="77777777" w:rsidR="008A4B87" w:rsidRDefault="008A4B87" w:rsidP="008A4B87">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20D7BED6" w14:textId="7F690D84" w:rsidR="008A4B87" w:rsidRDefault="008A4B87" w:rsidP="008A4B87">
      <w:pPr>
        <w:spacing w:after="0"/>
        <w:ind w:left="4678"/>
        <w:rPr>
          <w:rFonts w:ascii="Times New Roman" w:hAnsi="Times New Roman"/>
          <w:sz w:val="28"/>
          <w:szCs w:val="28"/>
        </w:rPr>
      </w:pPr>
    </w:p>
    <w:p w14:paraId="0FC0DD47" w14:textId="77777777" w:rsidR="008A4B87" w:rsidRDefault="008A4B87" w:rsidP="008A4B87">
      <w:pPr>
        <w:spacing w:after="0"/>
        <w:ind w:left="4678"/>
        <w:rPr>
          <w:rFonts w:ascii="Times New Roman" w:hAnsi="Times New Roman"/>
          <w:sz w:val="28"/>
          <w:szCs w:val="28"/>
        </w:rPr>
      </w:pPr>
    </w:p>
    <w:p w14:paraId="74F5B5D8" w14:textId="77777777" w:rsidR="008A4B87" w:rsidRDefault="008A4B87" w:rsidP="008A4B87">
      <w:pPr>
        <w:tabs>
          <w:tab w:val="left" w:pos="3675"/>
        </w:tabs>
        <w:spacing w:after="0" w:line="240" w:lineRule="auto"/>
        <w:jc w:val="center"/>
        <w:rPr>
          <w:rFonts w:ascii="Times New Roman" w:hAnsi="Times New Roman"/>
          <w:sz w:val="28"/>
          <w:szCs w:val="28"/>
        </w:rPr>
      </w:pPr>
      <w:r w:rsidRPr="008E1772">
        <w:rPr>
          <w:rFonts w:ascii="Times New Roman" w:hAnsi="Times New Roman"/>
          <w:sz w:val="28"/>
          <w:szCs w:val="28"/>
        </w:rPr>
        <w:t xml:space="preserve">Расчет среднего количества транспортных средств, </w:t>
      </w:r>
    </w:p>
    <w:p w14:paraId="114E237F" w14:textId="77777777" w:rsidR="008A4B87" w:rsidRDefault="008A4B87" w:rsidP="008A4B87">
      <w:pPr>
        <w:tabs>
          <w:tab w:val="left" w:pos="3675"/>
        </w:tabs>
        <w:spacing w:after="0" w:line="240" w:lineRule="auto"/>
        <w:jc w:val="center"/>
        <w:rPr>
          <w:rFonts w:ascii="Times New Roman" w:hAnsi="Times New Roman"/>
          <w:sz w:val="28"/>
          <w:szCs w:val="28"/>
        </w:rPr>
      </w:pPr>
      <w:r w:rsidRPr="008E1772">
        <w:rPr>
          <w:rFonts w:ascii="Times New Roman" w:hAnsi="Times New Roman"/>
          <w:sz w:val="28"/>
          <w:szCs w:val="28"/>
        </w:rPr>
        <w:t xml:space="preserve">имевшихся в распоряжении претендента в течение года, </w:t>
      </w:r>
    </w:p>
    <w:p w14:paraId="7DB474B5" w14:textId="77777777" w:rsidR="008A4B87" w:rsidRDefault="008A4B87" w:rsidP="008A4B87">
      <w:pPr>
        <w:tabs>
          <w:tab w:val="left" w:pos="3675"/>
        </w:tabs>
        <w:spacing w:after="0" w:line="240" w:lineRule="auto"/>
        <w:jc w:val="center"/>
        <w:rPr>
          <w:rFonts w:ascii="Times New Roman" w:hAnsi="Times New Roman"/>
          <w:sz w:val="28"/>
          <w:szCs w:val="28"/>
        </w:rPr>
      </w:pPr>
      <w:r w:rsidRPr="008E1772">
        <w:rPr>
          <w:rFonts w:ascii="Times New Roman" w:hAnsi="Times New Roman"/>
          <w:sz w:val="28"/>
          <w:szCs w:val="28"/>
        </w:rPr>
        <w:t>предшествующего дате проведения открытого конкурса</w:t>
      </w:r>
    </w:p>
    <w:p w14:paraId="0EEE3F17" w14:textId="77777777" w:rsidR="008A4B87" w:rsidRPr="008E1772" w:rsidRDefault="008A4B87" w:rsidP="008A4B87">
      <w:pPr>
        <w:tabs>
          <w:tab w:val="left" w:pos="3675"/>
        </w:tabs>
        <w:spacing w:after="0"/>
        <w:rPr>
          <w:rFonts w:ascii="Times New Roman" w:hAnsi="Times New Roman"/>
          <w:sz w:val="28"/>
          <w:szCs w:val="28"/>
        </w:rPr>
      </w:pPr>
    </w:p>
    <w:tbl>
      <w:tblPr>
        <w:tblStyle w:val="a6"/>
        <w:tblW w:w="0" w:type="auto"/>
        <w:tblInd w:w="108" w:type="dxa"/>
        <w:tblLook w:val="04A0" w:firstRow="1" w:lastRow="0" w:firstColumn="1" w:lastColumn="0" w:noHBand="0" w:noVBand="1"/>
      </w:tblPr>
      <w:tblGrid>
        <w:gridCol w:w="492"/>
        <w:gridCol w:w="1408"/>
        <w:gridCol w:w="459"/>
        <w:gridCol w:w="459"/>
        <w:gridCol w:w="459"/>
        <w:gridCol w:w="459"/>
        <w:gridCol w:w="459"/>
        <w:gridCol w:w="459"/>
        <w:gridCol w:w="459"/>
        <w:gridCol w:w="459"/>
        <w:gridCol w:w="459"/>
        <w:gridCol w:w="459"/>
        <w:gridCol w:w="459"/>
        <w:gridCol w:w="459"/>
        <w:gridCol w:w="898"/>
        <w:gridCol w:w="1214"/>
      </w:tblGrid>
      <w:tr w:rsidR="008A4B87" w14:paraId="3C6F4404" w14:textId="77777777" w:rsidTr="00B0074C">
        <w:tc>
          <w:tcPr>
            <w:tcW w:w="503" w:type="dxa"/>
            <w:vMerge w:val="restart"/>
          </w:tcPr>
          <w:p w14:paraId="64F7083B"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 п/п</w:t>
            </w:r>
          </w:p>
        </w:tc>
        <w:tc>
          <w:tcPr>
            <w:tcW w:w="1351" w:type="dxa"/>
            <w:vMerge w:val="restart"/>
          </w:tcPr>
          <w:p w14:paraId="7403A615" w14:textId="77777777" w:rsidR="008A4B87" w:rsidRPr="008E1772" w:rsidRDefault="008A4B87" w:rsidP="00B0074C">
            <w:pPr>
              <w:tabs>
                <w:tab w:val="left" w:pos="3675"/>
              </w:tabs>
              <w:spacing w:after="0" w:line="240" w:lineRule="auto"/>
              <w:ind w:left="-57" w:right="-57"/>
              <w:jc w:val="center"/>
              <w:rPr>
                <w:rFonts w:ascii="Times New Roman" w:hAnsi="Times New Roman"/>
                <w:sz w:val="20"/>
                <w:szCs w:val="20"/>
              </w:rPr>
            </w:pPr>
            <w:r w:rsidRPr="008E1772">
              <w:rPr>
                <w:rFonts w:ascii="Times New Roman" w:hAnsi="Times New Roman"/>
                <w:sz w:val="20"/>
                <w:szCs w:val="20"/>
              </w:rPr>
              <w:t>Наименование перевозчика</w:t>
            </w:r>
          </w:p>
        </w:tc>
        <w:tc>
          <w:tcPr>
            <w:tcW w:w="5508" w:type="dxa"/>
            <w:gridSpan w:val="12"/>
          </w:tcPr>
          <w:p w14:paraId="4B076DFD"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Количество транспортных средств на последнее число каждого месяца, предшествующего дате проведения открытого конкурса</w:t>
            </w:r>
          </w:p>
        </w:tc>
        <w:tc>
          <w:tcPr>
            <w:tcW w:w="1002" w:type="dxa"/>
            <w:vMerge w:val="restart"/>
          </w:tcPr>
          <w:p w14:paraId="77134E36" w14:textId="77777777" w:rsidR="008A4B87" w:rsidRDefault="008A4B87" w:rsidP="00B0074C">
            <w:pPr>
              <w:tabs>
                <w:tab w:val="left" w:pos="3675"/>
              </w:tabs>
              <w:spacing w:after="0" w:line="240" w:lineRule="auto"/>
              <w:jc w:val="center"/>
              <w:rPr>
                <w:rFonts w:ascii="Times New Roman" w:hAnsi="Times New Roman"/>
                <w:sz w:val="16"/>
                <w:szCs w:val="16"/>
              </w:rPr>
            </w:pPr>
            <w:r>
              <w:rPr>
                <w:rFonts w:ascii="Times New Roman" w:hAnsi="Times New Roman"/>
                <w:sz w:val="16"/>
                <w:szCs w:val="16"/>
              </w:rPr>
              <w:t>Итого</w:t>
            </w:r>
          </w:p>
          <w:p w14:paraId="3AAC5C83" w14:textId="77777777" w:rsidR="008A4B87" w:rsidRPr="008E1772" w:rsidRDefault="008A4B87" w:rsidP="00B0074C">
            <w:pPr>
              <w:tabs>
                <w:tab w:val="left" w:pos="3675"/>
              </w:tabs>
              <w:spacing w:after="0" w:line="240" w:lineRule="auto"/>
              <w:jc w:val="center"/>
              <w:rPr>
                <w:rFonts w:ascii="Times New Roman" w:hAnsi="Times New Roman"/>
                <w:sz w:val="16"/>
                <w:szCs w:val="16"/>
              </w:rPr>
            </w:pPr>
            <w:r>
              <w:rPr>
                <w:rFonts w:ascii="Times New Roman" w:hAnsi="Times New Roman"/>
                <w:sz w:val="16"/>
                <w:szCs w:val="16"/>
              </w:rPr>
              <w:t>(сумма значений гр. 3-14)</w:t>
            </w:r>
          </w:p>
        </w:tc>
        <w:tc>
          <w:tcPr>
            <w:tcW w:w="1275" w:type="dxa"/>
            <w:vMerge w:val="restart"/>
          </w:tcPr>
          <w:p w14:paraId="0165E0D7" w14:textId="77777777" w:rsidR="008A4B87" w:rsidRPr="008E1772" w:rsidRDefault="008A4B87" w:rsidP="00B0074C">
            <w:pPr>
              <w:tabs>
                <w:tab w:val="left" w:pos="3675"/>
              </w:tabs>
              <w:spacing w:after="0" w:line="240" w:lineRule="auto"/>
              <w:jc w:val="center"/>
              <w:rPr>
                <w:rFonts w:ascii="Times New Roman" w:hAnsi="Times New Roman"/>
                <w:sz w:val="16"/>
                <w:szCs w:val="16"/>
              </w:rPr>
            </w:pPr>
            <w:r>
              <w:rPr>
                <w:rFonts w:ascii="Times New Roman" w:hAnsi="Times New Roman"/>
                <w:sz w:val="16"/>
                <w:szCs w:val="16"/>
              </w:rPr>
              <w:t>Среднее количество транспортных средств (значение гр.15/12 месяцев)</w:t>
            </w:r>
          </w:p>
        </w:tc>
      </w:tr>
      <w:tr w:rsidR="008A4B87" w14:paraId="253FC51D" w14:textId="77777777" w:rsidTr="00B0074C">
        <w:trPr>
          <w:cantSplit/>
          <w:trHeight w:val="1134"/>
        </w:trPr>
        <w:tc>
          <w:tcPr>
            <w:tcW w:w="503" w:type="dxa"/>
            <w:vMerge/>
          </w:tcPr>
          <w:p w14:paraId="139111DE" w14:textId="77777777" w:rsidR="008A4B87" w:rsidRPr="008E1772" w:rsidRDefault="008A4B87" w:rsidP="00B0074C">
            <w:pPr>
              <w:tabs>
                <w:tab w:val="left" w:pos="3675"/>
              </w:tabs>
              <w:spacing w:after="0"/>
              <w:rPr>
                <w:rFonts w:ascii="Times New Roman" w:hAnsi="Times New Roman"/>
                <w:sz w:val="20"/>
                <w:szCs w:val="20"/>
              </w:rPr>
            </w:pPr>
          </w:p>
        </w:tc>
        <w:tc>
          <w:tcPr>
            <w:tcW w:w="1351" w:type="dxa"/>
            <w:vMerge/>
          </w:tcPr>
          <w:p w14:paraId="3F672A5F" w14:textId="77777777" w:rsidR="008A4B87" w:rsidRPr="008E1772" w:rsidRDefault="008A4B87" w:rsidP="00B0074C">
            <w:pPr>
              <w:tabs>
                <w:tab w:val="left" w:pos="3675"/>
              </w:tabs>
              <w:spacing w:after="0"/>
              <w:rPr>
                <w:rFonts w:ascii="Times New Roman" w:hAnsi="Times New Roman"/>
                <w:sz w:val="20"/>
                <w:szCs w:val="20"/>
              </w:rPr>
            </w:pPr>
          </w:p>
        </w:tc>
        <w:tc>
          <w:tcPr>
            <w:tcW w:w="459" w:type="dxa"/>
            <w:textDirection w:val="btLr"/>
          </w:tcPr>
          <w:p w14:paraId="73D1453E"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3E5A4758"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286FE37F"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67774185"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651988F8"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1FA88363"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1EC53905"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0F29364F"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3B151EBC"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3448E851"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6C0532FB"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459" w:type="dxa"/>
            <w:textDirection w:val="btLr"/>
          </w:tcPr>
          <w:p w14:paraId="1E81B2EF" w14:textId="77777777" w:rsidR="008A4B87" w:rsidRPr="008E1772" w:rsidRDefault="008A4B87" w:rsidP="00B0074C">
            <w:pPr>
              <w:tabs>
                <w:tab w:val="left" w:pos="3675"/>
              </w:tabs>
              <w:spacing w:after="0" w:line="240" w:lineRule="auto"/>
              <w:ind w:left="113"/>
              <w:jc w:val="center"/>
              <w:rPr>
                <w:rFonts w:ascii="Times New Roman" w:hAnsi="Times New Roman"/>
                <w:sz w:val="20"/>
                <w:szCs w:val="20"/>
              </w:rPr>
            </w:pPr>
            <w:r w:rsidRPr="008E1772">
              <w:rPr>
                <w:rFonts w:ascii="Times New Roman" w:hAnsi="Times New Roman"/>
                <w:sz w:val="20"/>
                <w:szCs w:val="20"/>
              </w:rPr>
              <w:t>месяц</w:t>
            </w:r>
          </w:p>
        </w:tc>
        <w:tc>
          <w:tcPr>
            <w:tcW w:w="1002" w:type="dxa"/>
            <w:vMerge/>
          </w:tcPr>
          <w:p w14:paraId="70BA3617" w14:textId="77777777" w:rsidR="008A4B87" w:rsidRPr="008E1772" w:rsidRDefault="008A4B87" w:rsidP="00B0074C">
            <w:pPr>
              <w:tabs>
                <w:tab w:val="left" w:pos="3675"/>
              </w:tabs>
              <w:spacing w:after="0" w:line="240" w:lineRule="auto"/>
              <w:rPr>
                <w:rFonts w:ascii="Times New Roman" w:hAnsi="Times New Roman"/>
                <w:sz w:val="16"/>
                <w:szCs w:val="16"/>
              </w:rPr>
            </w:pPr>
          </w:p>
        </w:tc>
        <w:tc>
          <w:tcPr>
            <w:tcW w:w="1275" w:type="dxa"/>
            <w:vMerge/>
          </w:tcPr>
          <w:p w14:paraId="32BA0432" w14:textId="77777777" w:rsidR="008A4B87" w:rsidRPr="008E1772" w:rsidRDefault="008A4B87" w:rsidP="00B0074C">
            <w:pPr>
              <w:tabs>
                <w:tab w:val="left" w:pos="3675"/>
              </w:tabs>
              <w:spacing w:after="0" w:line="240" w:lineRule="auto"/>
              <w:rPr>
                <w:rFonts w:ascii="Times New Roman" w:hAnsi="Times New Roman"/>
                <w:sz w:val="16"/>
                <w:szCs w:val="16"/>
              </w:rPr>
            </w:pPr>
          </w:p>
        </w:tc>
      </w:tr>
      <w:tr w:rsidR="008A4B87" w14:paraId="06DE14C2" w14:textId="77777777" w:rsidTr="00B0074C">
        <w:tc>
          <w:tcPr>
            <w:tcW w:w="503" w:type="dxa"/>
          </w:tcPr>
          <w:p w14:paraId="1A799FF0"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1</w:t>
            </w:r>
          </w:p>
        </w:tc>
        <w:tc>
          <w:tcPr>
            <w:tcW w:w="1351" w:type="dxa"/>
          </w:tcPr>
          <w:p w14:paraId="46F968B8"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2</w:t>
            </w:r>
          </w:p>
        </w:tc>
        <w:tc>
          <w:tcPr>
            <w:tcW w:w="459" w:type="dxa"/>
          </w:tcPr>
          <w:p w14:paraId="69332CF7"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3</w:t>
            </w:r>
          </w:p>
        </w:tc>
        <w:tc>
          <w:tcPr>
            <w:tcW w:w="459" w:type="dxa"/>
          </w:tcPr>
          <w:p w14:paraId="6B50DC90"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4</w:t>
            </w:r>
          </w:p>
        </w:tc>
        <w:tc>
          <w:tcPr>
            <w:tcW w:w="459" w:type="dxa"/>
          </w:tcPr>
          <w:p w14:paraId="182A828A"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5</w:t>
            </w:r>
          </w:p>
        </w:tc>
        <w:tc>
          <w:tcPr>
            <w:tcW w:w="459" w:type="dxa"/>
          </w:tcPr>
          <w:p w14:paraId="31DEB649"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6</w:t>
            </w:r>
          </w:p>
        </w:tc>
        <w:tc>
          <w:tcPr>
            <w:tcW w:w="459" w:type="dxa"/>
          </w:tcPr>
          <w:p w14:paraId="4803D34E"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7</w:t>
            </w:r>
          </w:p>
        </w:tc>
        <w:tc>
          <w:tcPr>
            <w:tcW w:w="459" w:type="dxa"/>
          </w:tcPr>
          <w:p w14:paraId="55CE276F"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8</w:t>
            </w:r>
          </w:p>
        </w:tc>
        <w:tc>
          <w:tcPr>
            <w:tcW w:w="459" w:type="dxa"/>
          </w:tcPr>
          <w:p w14:paraId="60CBADD5"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9</w:t>
            </w:r>
          </w:p>
        </w:tc>
        <w:tc>
          <w:tcPr>
            <w:tcW w:w="459" w:type="dxa"/>
          </w:tcPr>
          <w:p w14:paraId="00D89C6D"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10</w:t>
            </w:r>
          </w:p>
        </w:tc>
        <w:tc>
          <w:tcPr>
            <w:tcW w:w="459" w:type="dxa"/>
          </w:tcPr>
          <w:p w14:paraId="10F59F1F"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11</w:t>
            </w:r>
          </w:p>
        </w:tc>
        <w:tc>
          <w:tcPr>
            <w:tcW w:w="459" w:type="dxa"/>
          </w:tcPr>
          <w:p w14:paraId="39E63178"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12</w:t>
            </w:r>
          </w:p>
        </w:tc>
        <w:tc>
          <w:tcPr>
            <w:tcW w:w="459" w:type="dxa"/>
          </w:tcPr>
          <w:p w14:paraId="4F049954"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13</w:t>
            </w:r>
          </w:p>
        </w:tc>
        <w:tc>
          <w:tcPr>
            <w:tcW w:w="459" w:type="dxa"/>
          </w:tcPr>
          <w:p w14:paraId="7E7B0DAB"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14</w:t>
            </w:r>
          </w:p>
        </w:tc>
        <w:tc>
          <w:tcPr>
            <w:tcW w:w="1002" w:type="dxa"/>
          </w:tcPr>
          <w:p w14:paraId="51C85760"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15</w:t>
            </w:r>
          </w:p>
        </w:tc>
        <w:tc>
          <w:tcPr>
            <w:tcW w:w="1275" w:type="dxa"/>
          </w:tcPr>
          <w:p w14:paraId="0DCCDA44" w14:textId="77777777" w:rsidR="008A4B87" w:rsidRPr="008E1772" w:rsidRDefault="008A4B87" w:rsidP="00B0074C">
            <w:pPr>
              <w:tabs>
                <w:tab w:val="left" w:pos="3675"/>
              </w:tabs>
              <w:spacing w:after="0" w:line="240" w:lineRule="auto"/>
              <w:jc w:val="center"/>
              <w:rPr>
                <w:rFonts w:ascii="Times New Roman" w:hAnsi="Times New Roman"/>
                <w:sz w:val="20"/>
                <w:szCs w:val="20"/>
              </w:rPr>
            </w:pPr>
            <w:r w:rsidRPr="008E1772">
              <w:rPr>
                <w:rFonts w:ascii="Times New Roman" w:hAnsi="Times New Roman"/>
                <w:sz w:val="20"/>
                <w:szCs w:val="20"/>
              </w:rPr>
              <w:t>16</w:t>
            </w:r>
          </w:p>
        </w:tc>
      </w:tr>
      <w:tr w:rsidR="008A4B87" w14:paraId="6E89FB76" w14:textId="77777777" w:rsidTr="00B0074C">
        <w:tc>
          <w:tcPr>
            <w:tcW w:w="503" w:type="dxa"/>
          </w:tcPr>
          <w:p w14:paraId="10CF16D8"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1351" w:type="dxa"/>
          </w:tcPr>
          <w:p w14:paraId="73AC1111"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2B17A6A6"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4560F051"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32F02E3D"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432AB9B2"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5922ABD8"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22275091"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594A8F02"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1C5D32BE"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3E7075E5"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7B67A7FB"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52A44790"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459" w:type="dxa"/>
          </w:tcPr>
          <w:p w14:paraId="035A3110"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1002" w:type="dxa"/>
          </w:tcPr>
          <w:p w14:paraId="3618ECCF" w14:textId="77777777" w:rsidR="008A4B87" w:rsidRPr="008E1772" w:rsidRDefault="008A4B87" w:rsidP="00B0074C">
            <w:pPr>
              <w:tabs>
                <w:tab w:val="left" w:pos="3675"/>
              </w:tabs>
              <w:spacing w:after="0" w:line="240" w:lineRule="auto"/>
              <w:rPr>
                <w:rFonts w:ascii="Times New Roman" w:hAnsi="Times New Roman"/>
                <w:sz w:val="20"/>
                <w:szCs w:val="20"/>
              </w:rPr>
            </w:pPr>
          </w:p>
        </w:tc>
        <w:tc>
          <w:tcPr>
            <w:tcW w:w="1275" w:type="dxa"/>
          </w:tcPr>
          <w:p w14:paraId="75418B4D" w14:textId="77777777" w:rsidR="008A4B87" w:rsidRPr="008E1772" w:rsidRDefault="008A4B87" w:rsidP="00B0074C">
            <w:pPr>
              <w:tabs>
                <w:tab w:val="left" w:pos="3675"/>
              </w:tabs>
              <w:spacing w:after="0" w:line="240" w:lineRule="auto"/>
              <w:rPr>
                <w:rFonts w:ascii="Times New Roman" w:hAnsi="Times New Roman"/>
                <w:sz w:val="20"/>
                <w:szCs w:val="20"/>
              </w:rPr>
            </w:pPr>
          </w:p>
        </w:tc>
      </w:tr>
      <w:tr w:rsidR="008A4B87" w14:paraId="26971C3F" w14:textId="77777777" w:rsidTr="00B0074C">
        <w:tc>
          <w:tcPr>
            <w:tcW w:w="8364" w:type="dxa"/>
            <w:gridSpan w:val="15"/>
          </w:tcPr>
          <w:p w14:paraId="3E80CCB0" w14:textId="77777777" w:rsidR="008A4B87" w:rsidRPr="008E1772" w:rsidRDefault="008A4B87" w:rsidP="00B0074C">
            <w:pPr>
              <w:tabs>
                <w:tab w:val="left" w:pos="3675"/>
              </w:tabs>
              <w:spacing w:after="0" w:line="240" w:lineRule="auto"/>
              <w:rPr>
                <w:rFonts w:ascii="Times New Roman" w:hAnsi="Times New Roman"/>
                <w:sz w:val="20"/>
                <w:szCs w:val="20"/>
              </w:rPr>
            </w:pPr>
            <w:r>
              <w:rPr>
                <w:rFonts w:ascii="Times New Roman" w:hAnsi="Times New Roman"/>
                <w:sz w:val="20"/>
                <w:szCs w:val="20"/>
              </w:rPr>
              <w:t>ИТОГО:</w:t>
            </w:r>
          </w:p>
        </w:tc>
        <w:tc>
          <w:tcPr>
            <w:tcW w:w="1275" w:type="dxa"/>
          </w:tcPr>
          <w:p w14:paraId="6E394849" w14:textId="77777777" w:rsidR="008A4B87" w:rsidRPr="008E1772" w:rsidRDefault="008A4B87" w:rsidP="00B0074C">
            <w:pPr>
              <w:tabs>
                <w:tab w:val="left" w:pos="3675"/>
              </w:tabs>
              <w:spacing w:after="0" w:line="240" w:lineRule="auto"/>
              <w:rPr>
                <w:rFonts w:ascii="Times New Roman" w:hAnsi="Times New Roman"/>
                <w:sz w:val="20"/>
                <w:szCs w:val="20"/>
              </w:rPr>
            </w:pPr>
          </w:p>
        </w:tc>
      </w:tr>
    </w:tbl>
    <w:p w14:paraId="0E235CF4" w14:textId="77777777" w:rsidR="008A4B87" w:rsidRDefault="008A4B87" w:rsidP="008A4B87">
      <w:pPr>
        <w:tabs>
          <w:tab w:val="left" w:pos="3675"/>
        </w:tabs>
        <w:spacing w:after="0"/>
        <w:rPr>
          <w:rFonts w:ascii="Times New Roman" w:hAnsi="Times New Roman"/>
          <w:sz w:val="28"/>
          <w:szCs w:val="28"/>
        </w:rPr>
      </w:pPr>
    </w:p>
    <w:p w14:paraId="7DB1BBBA" w14:textId="77777777" w:rsidR="008A4B87" w:rsidRDefault="008A4B87" w:rsidP="008A4B87">
      <w:pPr>
        <w:tabs>
          <w:tab w:val="left" w:pos="3675"/>
        </w:tabs>
        <w:spacing w:after="0"/>
        <w:rPr>
          <w:rFonts w:ascii="Times New Roman" w:hAnsi="Times New Roman"/>
          <w:sz w:val="28"/>
          <w:szCs w:val="28"/>
        </w:rPr>
      </w:pPr>
    </w:p>
    <w:p w14:paraId="267BCC87" w14:textId="77777777" w:rsidR="008A4B87" w:rsidRDefault="008A4B87" w:rsidP="008A4B87">
      <w:pPr>
        <w:spacing w:after="0"/>
        <w:rPr>
          <w:rFonts w:ascii="Times New Roman" w:hAnsi="Times New Roman"/>
          <w:sz w:val="28"/>
          <w:szCs w:val="28"/>
        </w:rPr>
      </w:pPr>
      <w:r w:rsidRPr="00E87DEA">
        <w:rPr>
          <w:rFonts w:ascii="Times New Roman" w:hAnsi="Times New Roman"/>
          <w:sz w:val="28"/>
          <w:szCs w:val="28"/>
        </w:rPr>
        <w:t>Руководитель организации</w:t>
      </w:r>
      <w:r>
        <w:rPr>
          <w:rFonts w:ascii="Times New Roman" w:hAnsi="Times New Roman"/>
          <w:sz w:val="28"/>
          <w:szCs w:val="28"/>
        </w:rPr>
        <w:t xml:space="preserve">                    ______________                ____________</w:t>
      </w:r>
    </w:p>
    <w:p w14:paraId="7662178E" w14:textId="77777777" w:rsidR="008A4B87" w:rsidRPr="00E87DEA" w:rsidRDefault="008A4B87" w:rsidP="008A4B87">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 xml:space="preserve">                (уполномоченное лицо)                                                            (подпись)                                                  (ФИО)</w:t>
      </w:r>
    </w:p>
    <w:p w14:paraId="2C2E8B7D" w14:textId="77777777" w:rsidR="008A4B87" w:rsidRDefault="008A4B87" w:rsidP="008A4B87">
      <w:pPr>
        <w:tabs>
          <w:tab w:val="left" w:pos="5295"/>
        </w:tabs>
        <w:spacing w:after="0"/>
        <w:jc w:val="both"/>
        <w:rPr>
          <w:rFonts w:ascii="Times New Roman" w:hAnsi="Times New Roman"/>
          <w:sz w:val="28"/>
          <w:szCs w:val="28"/>
        </w:rPr>
      </w:pPr>
    </w:p>
    <w:p w14:paraId="10A9F947" w14:textId="77777777" w:rsidR="008A4B87" w:rsidRDefault="008A4B87" w:rsidP="008A4B87">
      <w:pPr>
        <w:spacing w:after="0"/>
        <w:rPr>
          <w:rFonts w:ascii="Times New Roman" w:hAnsi="Times New Roman"/>
          <w:sz w:val="28"/>
          <w:szCs w:val="28"/>
        </w:rPr>
      </w:pPr>
      <w:r>
        <w:rPr>
          <w:rFonts w:ascii="Times New Roman" w:hAnsi="Times New Roman"/>
          <w:sz w:val="28"/>
          <w:szCs w:val="28"/>
        </w:rPr>
        <w:t>МП</w:t>
      </w:r>
    </w:p>
    <w:p w14:paraId="63CCDB7A" w14:textId="77777777" w:rsidR="008A4B87" w:rsidRDefault="008A4B87" w:rsidP="008A4B87">
      <w:pPr>
        <w:spacing w:after="0"/>
        <w:rPr>
          <w:rFonts w:ascii="Times New Roman" w:hAnsi="Times New Roman"/>
          <w:sz w:val="28"/>
          <w:szCs w:val="28"/>
        </w:rPr>
      </w:pPr>
      <w:r>
        <w:rPr>
          <w:rFonts w:ascii="Times New Roman" w:hAnsi="Times New Roman"/>
          <w:sz w:val="28"/>
          <w:szCs w:val="28"/>
        </w:rPr>
        <w:t>«_____»__________20___г.</w:t>
      </w:r>
    </w:p>
    <w:p w14:paraId="450CCA7C" w14:textId="77777777" w:rsidR="008A4B87" w:rsidRDefault="008A4B87" w:rsidP="008A4B87">
      <w:pPr>
        <w:spacing w:after="0"/>
        <w:rPr>
          <w:rFonts w:ascii="Times New Roman" w:hAnsi="Times New Roman"/>
          <w:sz w:val="28"/>
          <w:szCs w:val="28"/>
        </w:rPr>
      </w:pPr>
    </w:p>
    <w:p w14:paraId="19325549" w14:textId="77777777" w:rsidR="008A4B87" w:rsidRDefault="008A4B87" w:rsidP="004B12B2">
      <w:pPr>
        <w:spacing w:after="0" w:line="240" w:lineRule="auto"/>
        <w:ind w:left="4678"/>
        <w:rPr>
          <w:rFonts w:ascii="Times New Roman" w:hAnsi="Times New Roman"/>
          <w:sz w:val="28"/>
          <w:szCs w:val="28"/>
        </w:rPr>
      </w:pPr>
    </w:p>
    <w:p w14:paraId="55C76830" w14:textId="77777777" w:rsidR="008A4B87" w:rsidRDefault="008A4B87" w:rsidP="004B12B2">
      <w:pPr>
        <w:spacing w:after="0" w:line="240" w:lineRule="auto"/>
        <w:ind w:left="4678"/>
        <w:rPr>
          <w:rFonts w:ascii="Times New Roman" w:hAnsi="Times New Roman"/>
          <w:sz w:val="28"/>
          <w:szCs w:val="28"/>
        </w:rPr>
      </w:pPr>
    </w:p>
    <w:p w14:paraId="185C4E4C" w14:textId="77777777" w:rsidR="008A4B87" w:rsidRDefault="008A4B87" w:rsidP="004B12B2">
      <w:pPr>
        <w:spacing w:after="0" w:line="240" w:lineRule="auto"/>
        <w:ind w:left="4678"/>
        <w:rPr>
          <w:rFonts w:ascii="Times New Roman" w:hAnsi="Times New Roman"/>
          <w:sz w:val="28"/>
          <w:szCs w:val="28"/>
        </w:rPr>
      </w:pPr>
    </w:p>
    <w:p w14:paraId="01F5AC61" w14:textId="77777777" w:rsidR="008A4B87" w:rsidRDefault="008A4B87" w:rsidP="004B12B2">
      <w:pPr>
        <w:spacing w:after="0" w:line="240" w:lineRule="auto"/>
        <w:ind w:left="4678"/>
        <w:rPr>
          <w:rFonts w:ascii="Times New Roman" w:hAnsi="Times New Roman"/>
          <w:sz w:val="28"/>
          <w:szCs w:val="28"/>
        </w:rPr>
      </w:pPr>
    </w:p>
    <w:p w14:paraId="3C08FF56" w14:textId="77777777" w:rsidR="008A4B87" w:rsidRDefault="008A4B87" w:rsidP="004B12B2">
      <w:pPr>
        <w:spacing w:after="0" w:line="240" w:lineRule="auto"/>
        <w:ind w:left="4678"/>
        <w:rPr>
          <w:rFonts w:ascii="Times New Roman" w:hAnsi="Times New Roman"/>
          <w:sz w:val="28"/>
          <w:szCs w:val="28"/>
        </w:rPr>
      </w:pPr>
    </w:p>
    <w:p w14:paraId="4F070913" w14:textId="77777777" w:rsidR="008A4B87" w:rsidRDefault="008A4B87" w:rsidP="004B12B2">
      <w:pPr>
        <w:spacing w:after="0" w:line="240" w:lineRule="auto"/>
        <w:ind w:left="4678"/>
        <w:rPr>
          <w:rFonts w:ascii="Times New Roman" w:hAnsi="Times New Roman"/>
          <w:sz w:val="28"/>
          <w:szCs w:val="28"/>
        </w:rPr>
      </w:pPr>
    </w:p>
    <w:p w14:paraId="3A70FA51" w14:textId="77777777" w:rsidR="008A4B87" w:rsidRDefault="008A4B87" w:rsidP="004B12B2">
      <w:pPr>
        <w:spacing w:after="0" w:line="240" w:lineRule="auto"/>
        <w:ind w:left="4678"/>
        <w:rPr>
          <w:rFonts w:ascii="Times New Roman" w:hAnsi="Times New Roman"/>
          <w:sz w:val="28"/>
          <w:szCs w:val="28"/>
        </w:rPr>
      </w:pPr>
    </w:p>
    <w:p w14:paraId="1127B123" w14:textId="77777777" w:rsidR="008A4B87" w:rsidRDefault="008A4B87" w:rsidP="004B12B2">
      <w:pPr>
        <w:spacing w:after="0" w:line="240" w:lineRule="auto"/>
        <w:ind w:left="4678"/>
        <w:rPr>
          <w:rFonts w:ascii="Times New Roman" w:hAnsi="Times New Roman"/>
          <w:sz w:val="28"/>
          <w:szCs w:val="28"/>
        </w:rPr>
        <w:sectPr w:rsidR="008A4B87" w:rsidSect="0074568C">
          <w:pgSz w:w="11906" w:h="16838"/>
          <w:pgMar w:top="1134" w:right="567" w:bottom="1134" w:left="1701" w:header="567" w:footer="567" w:gutter="0"/>
          <w:pgNumType w:start="1"/>
          <w:cols w:space="708"/>
          <w:docGrid w:linePitch="360"/>
        </w:sectPr>
      </w:pPr>
    </w:p>
    <w:p w14:paraId="3F6D5AE7" w14:textId="4403B3A1" w:rsidR="008A4B87" w:rsidRPr="000154DD" w:rsidRDefault="008A4B87" w:rsidP="008A4B87">
      <w:pPr>
        <w:spacing w:after="0" w:line="240" w:lineRule="auto"/>
        <w:ind w:left="9214"/>
        <w:rPr>
          <w:rFonts w:ascii="Times New Roman" w:hAnsi="Times New Roman"/>
          <w:sz w:val="24"/>
          <w:szCs w:val="24"/>
        </w:rPr>
      </w:pPr>
      <w:r w:rsidRPr="000154DD">
        <w:rPr>
          <w:rFonts w:ascii="Times New Roman" w:hAnsi="Times New Roman"/>
          <w:sz w:val="24"/>
          <w:szCs w:val="24"/>
        </w:rPr>
        <w:lastRenderedPageBreak/>
        <w:t>Приложение № 7</w:t>
      </w:r>
    </w:p>
    <w:p w14:paraId="6145281B" w14:textId="77777777" w:rsidR="008A4B87" w:rsidRPr="000154DD" w:rsidRDefault="008A4B87" w:rsidP="008A4B87">
      <w:pPr>
        <w:spacing w:after="0" w:line="240" w:lineRule="auto"/>
        <w:ind w:left="9214"/>
        <w:rPr>
          <w:rFonts w:ascii="Times New Roman" w:hAnsi="Times New Roman"/>
          <w:sz w:val="24"/>
          <w:szCs w:val="24"/>
        </w:rPr>
      </w:pPr>
      <w:r w:rsidRPr="000154DD">
        <w:rPr>
          <w:rFonts w:ascii="Times New Roman" w:hAnsi="Times New Roman"/>
          <w:sz w:val="24"/>
          <w:szCs w:val="24"/>
        </w:rPr>
        <w:t xml:space="preserve">к Конкурсной документации 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35208BFF" w14:textId="77777777" w:rsidR="008A4B87" w:rsidRPr="000154DD" w:rsidRDefault="008A4B87" w:rsidP="008A4B87">
      <w:pPr>
        <w:spacing w:after="0" w:line="240" w:lineRule="auto"/>
        <w:ind w:left="9214"/>
        <w:rPr>
          <w:rFonts w:ascii="Times New Roman" w:hAnsi="Times New Roman"/>
          <w:sz w:val="24"/>
          <w:szCs w:val="24"/>
        </w:rPr>
      </w:pPr>
      <w:r w:rsidRPr="000154DD">
        <w:rPr>
          <w:rFonts w:ascii="Times New Roman" w:hAnsi="Times New Roman"/>
          <w:sz w:val="24"/>
          <w:szCs w:val="24"/>
        </w:rPr>
        <w:t>муниципального образования городской округ город Кировск Луганской Народной Республики</w:t>
      </w:r>
    </w:p>
    <w:p w14:paraId="72BA65AC" w14:textId="77777777" w:rsidR="008A4B87" w:rsidRDefault="008A4B87" w:rsidP="008A4B87">
      <w:pPr>
        <w:spacing w:after="0" w:line="240" w:lineRule="auto"/>
        <w:ind w:left="5245"/>
        <w:jc w:val="center"/>
        <w:rPr>
          <w:rFonts w:ascii="Times New Roman" w:hAnsi="Times New Roman"/>
          <w:sz w:val="28"/>
          <w:szCs w:val="28"/>
        </w:rPr>
      </w:pPr>
    </w:p>
    <w:p w14:paraId="5D40840B" w14:textId="0E803EDC" w:rsidR="008A4B87" w:rsidRPr="008A4B87" w:rsidRDefault="008A4B87" w:rsidP="008A4B87">
      <w:pPr>
        <w:spacing w:after="0" w:line="240" w:lineRule="auto"/>
        <w:jc w:val="center"/>
        <w:rPr>
          <w:rFonts w:ascii="Times New Roman" w:hAnsi="Times New Roman"/>
          <w:sz w:val="24"/>
          <w:szCs w:val="24"/>
        </w:rPr>
      </w:pPr>
      <w:r w:rsidRPr="008A4B87">
        <w:rPr>
          <w:rFonts w:ascii="Times New Roman" w:hAnsi="Times New Roman"/>
          <w:sz w:val="24"/>
          <w:szCs w:val="24"/>
        </w:rPr>
        <w:t>Обязательство</w:t>
      </w:r>
    </w:p>
    <w:p w14:paraId="442CBC76" w14:textId="0F16817A" w:rsidR="008A4B87" w:rsidRPr="000154DD" w:rsidRDefault="008A4B87" w:rsidP="008A4B87">
      <w:pPr>
        <w:spacing w:after="0" w:line="240" w:lineRule="auto"/>
        <w:jc w:val="center"/>
        <w:rPr>
          <w:rFonts w:ascii="Times New Roman" w:hAnsi="Times New Roman"/>
          <w:sz w:val="24"/>
          <w:szCs w:val="24"/>
        </w:rPr>
      </w:pPr>
      <w:r w:rsidRPr="000154DD">
        <w:rPr>
          <w:rFonts w:ascii="Times New Roman" w:hAnsi="Times New Roman"/>
          <w:sz w:val="24"/>
          <w:szCs w:val="24"/>
        </w:rPr>
        <w:t>по приобретению транспортных средств для осуществления регулярных перевозок</w:t>
      </w:r>
      <w:r w:rsidRPr="000154DD">
        <w:rPr>
          <w:rFonts w:ascii="Times New Roman" w:hAnsi="Times New Roman"/>
          <w:sz w:val="24"/>
          <w:szCs w:val="24"/>
          <w:vertAlign w:val="superscript"/>
        </w:rPr>
        <w:t>1</w:t>
      </w:r>
    </w:p>
    <w:p w14:paraId="50F32310" w14:textId="2163812F" w:rsidR="008A4B87" w:rsidRPr="000154DD" w:rsidRDefault="008A4B87" w:rsidP="008A4B87">
      <w:pPr>
        <w:spacing w:after="0" w:line="240" w:lineRule="auto"/>
        <w:rPr>
          <w:rFonts w:ascii="Times New Roman" w:hAnsi="Times New Roman"/>
          <w:sz w:val="24"/>
          <w:szCs w:val="24"/>
        </w:rPr>
      </w:pPr>
      <w:r w:rsidRPr="000154DD">
        <w:rPr>
          <w:rFonts w:ascii="Times New Roman" w:hAnsi="Times New Roman"/>
          <w:sz w:val="24"/>
          <w:szCs w:val="24"/>
        </w:rPr>
        <w:t>________________________________________________________________________</w:t>
      </w:r>
      <w:r w:rsidR="000154DD">
        <w:rPr>
          <w:rFonts w:ascii="Times New Roman" w:hAnsi="Times New Roman"/>
          <w:sz w:val="24"/>
          <w:szCs w:val="24"/>
        </w:rPr>
        <w:t xml:space="preserve"> ____________</w:t>
      </w:r>
      <w:r w:rsidRPr="000154DD">
        <w:rPr>
          <w:rFonts w:ascii="Times New Roman" w:hAnsi="Times New Roman"/>
          <w:sz w:val="24"/>
          <w:szCs w:val="24"/>
        </w:rPr>
        <w:t>___________________________________</w:t>
      </w:r>
    </w:p>
    <w:p w14:paraId="4340CEE1" w14:textId="149F419E" w:rsidR="000154DD" w:rsidRPr="000154DD" w:rsidRDefault="000154DD" w:rsidP="000154DD">
      <w:pPr>
        <w:pStyle w:val="Default"/>
        <w:jc w:val="center"/>
        <w:rPr>
          <w:sz w:val="18"/>
          <w:szCs w:val="18"/>
        </w:rPr>
      </w:pPr>
      <w:r w:rsidRPr="000154DD">
        <w:rPr>
          <w:sz w:val="18"/>
          <w:szCs w:val="18"/>
        </w:rPr>
        <w:t>(номер лота, наименование маршрута (</w:t>
      </w:r>
      <w:proofErr w:type="spellStart"/>
      <w:r w:rsidRPr="000154DD">
        <w:rPr>
          <w:sz w:val="18"/>
          <w:szCs w:val="18"/>
        </w:rPr>
        <w:t>ов</w:t>
      </w:r>
      <w:proofErr w:type="spellEnd"/>
      <w:r w:rsidRPr="000154DD">
        <w:rPr>
          <w:sz w:val="18"/>
          <w:szCs w:val="18"/>
        </w:rPr>
        <w:t>) регулярных перевозок, включенного (включенных) в лот)</w:t>
      </w:r>
    </w:p>
    <w:p w14:paraId="5E405EEE" w14:textId="2C49ECA7" w:rsidR="008A4B87" w:rsidRPr="000154DD" w:rsidRDefault="000154DD" w:rsidP="008A4B87">
      <w:pPr>
        <w:spacing w:after="0" w:line="240" w:lineRule="auto"/>
        <w:rPr>
          <w:rFonts w:ascii="Times New Roman" w:hAnsi="Times New Roman"/>
          <w:sz w:val="24"/>
          <w:szCs w:val="24"/>
        </w:rPr>
      </w:pPr>
      <w:r w:rsidRPr="000154DD">
        <w:rPr>
          <w:rFonts w:ascii="Times New Roman" w:hAnsi="Times New Roman"/>
          <w:sz w:val="24"/>
          <w:szCs w:val="24"/>
        </w:rPr>
        <w:t>______________________________________________________________________</w:t>
      </w:r>
      <w:r>
        <w:rPr>
          <w:rFonts w:ascii="Times New Roman" w:hAnsi="Times New Roman"/>
          <w:sz w:val="24"/>
          <w:szCs w:val="24"/>
        </w:rPr>
        <w:t xml:space="preserve"> </w:t>
      </w:r>
      <w:r w:rsidRPr="000154DD">
        <w:rPr>
          <w:rFonts w:ascii="Times New Roman" w:hAnsi="Times New Roman"/>
          <w:sz w:val="24"/>
          <w:szCs w:val="24"/>
        </w:rPr>
        <w:t>____________</w:t>
      </w:r>
      <w:r>
        <w:rPr>
          <w:rFonts w:ascii="Times New Roman" w:hAnsi="Times New Roman"/>
          <w:sz w:val="24"/>
          <w:szCs w:val="24"/>
        </w:rPr>
        <w:t>____________</w:t>
      </w:r>
      <w:r w:rsidRPr="000154DD">
        <w:rPr>
          <w:rFonts w:ascii="Times New Roman" w:hAnsi="Times New Roman"/>
          <w:sz w:val="24"/>
          <w:szCs w:val="24"/>
        </w:rPr>
        <w:t>________________</w:t>
      </w:r>
      <w:r w:rsidRPr="000154DD">
        <w:rPr>
          <w:rFonts w:ascii="Times New Roman" w:eastAsia="Calibri" w:hAnsi="Times New Roman"/>
          <w:color w:val="000000"/>
          <w:sz w:val="24"/>
          <w:szCs w:val="24"/>
        </w:rPr>
        <w:t xml:space="preserve"> </w:t>
      </w:r>
      <w:r w:rsidRPr="000154DD">
        <w:rPr>
          <w:rFonts w:ascii="Times New Roman" w:hAnsi="Times New Roman"/>
          <w:sz w:val="24"/>
          <w:szCs w:val="24"/>
        </w:rPr>
        <w:t>обязуется,</w:t>
      </w:r>
    </w:p>
    <w:p w14:paraId="5953E5B8" w14:textId="45C942FA" w:rsidR="008A4B87" w:rsidRPr="000154DD" w:rsidRDefault="000154DD" w:rsidP="000154DD">
      <w:pPr>
        <w:pStyle w:val="Default"/>
        <w:jc w:val="center"/>
        <w:rPr>
          <w:sz w:val="18"/>
          <w:szCs w:val="18"/>
        </w:rPr>
      </w:pPr>
      <w:r w:rsidRPr="000154DD">
        <w:rPr>
          <w:sz w:val="18"/>
          <w:szCs w:val="18"/>
        </w:rPr>
        <w:t>(наименование юридического лица, Ф.И.О. индивидуального предпринимателя, уполномоченного участника договора простого товарищества)</w:t>
      </w:r>
    </w:p>
    <w:p w14:paraId="6777AC9D" w14:textId="77777777" w:rsidR="008A4B87" w:rsidRPr="000154DD" w:rsidRDefault="008A4B87" w:rsidP="004B12B2">
      <w:pPr>
        <w:spacing w:after="0" w:line="240" w:lineRule="auto"/>
        <w:ind w:left="4678"/>
        <w:rPr>
          <w:rFonts w:ascii="Times New Roman" w:hAnsi="Times New Roman"/>
          <w:sz w:val="24"/>
          <w:szCs w:val="24"/>
        </w:rPr>
      </w:pPr>
    </w:p>
    <w:p w14:paraId="4C549AFC" w14:textId="2B4AE5FE" w:rsidR="008A4B87" w:rsidRPr="000154DD" w:rsidRDefault="000154DD" w:rsidP="000154DD">
      <w:pPr>
        <w:spacing w:after="0" w:line="240" w:lineRule="auto"/>
        <w:jc w:val="both"/>
        <w:rPr>
          <w:rFonts w:ascii="Times New Roman" w:hAnsi="Times New Roman"/>
          <w:sz w:val="24"/>
          <w:szCs w:val="24"/>
        </w:rPr>
      </w:pPr>
      <w:r w:rsidRPr="000154DD">
        <w:rPr>
          <w:rFonts w:ascii="Times New Roman" w:hAnsi="Times New Roman"/>
          <w:sz w:val="24"/>
          <w:szCs w:val="24"/>
        </w:rPr>
        <w:t>в случае выдачи свидетельства об осуществлении перевозок по муниципальным маршрутам регулярных перевозок, в порядке установленном частью 4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приобрести в срок не позднее __________ дней со дня подведения итогов настоящего открытого конкурса транспортные средства в количестве ___ единиц со следующими характеристиками:</w:t>
      </w:r>
    </w:p>
    <w:tbl>
      <w:tblPr>
        <w:tblStyle w:val="a6"/>
        <w:tblW w:w="0" w:type="auto"/>
        <w:jc w:val="center"/>
        <w:tblLook w:val="04A0" w:firstRow="1" w:lastRow="0" w:firstColumn="1" w:lastColumn="0" w:noHBand="0" w:noVBand="1"/>
      </w:tblPr>
      <w:tblGrid>
        <w:gridCol w:w="609"/>
        <w:gridCol w:w="1559"/>
        <w:gridCol w:w="2335"/>
        <w:gridCol w:w="900"/>
        <w:gridCol w:w="4136"/>
        <w:gridCol w:w="4577"/>
      </w:tblGrid>
      <w:tr w:rsidR="000154DD" w14:paraId="594EF316" w14:textId="77777777" w:rsidTr="000154DD">
        <w:trPr>
          <w:jc w:val="center"/>
        </w:trPr>
        <w:tc>
          <w:tcPr>
            <w:tcW w:w="609" w:type="dxa"/>
          </w:tcPr>
          <w:p w14:paraId="2C9DC008" w14:textId="1A078D2F" w:rsidR="000154DD" w:rsidRPr="000154DD" w:rsidRDefault="000154DD" w:rsidP="000154DD">
            <w:pPr>
              <w:spacing w:after="0" w:line="240" w:lineRule="auto"/>
              <w:jc w:val="center"/>
              <w:rPr>
                <w:rFonts w:ascii="Times New Roman" w:hAnsi="Times New Roman"/>
                <w:sz w:val="20"/>
                <w:szCs w:val="20"/>
              </w:rPr>
            </w:pPr>
            <w:r w:rsidRPr="000154DD">
              <w:rPr>
                <w:rFonts w:ascii="Times New Roman" w:hAnsi="Times New Roman"/>
                <w:sz w:val="20"/>
                <w:szCs w:val="20"/>
              </w:rPr>
              <w:t>№ п/п</w:t>
            </w:r>
          </w:p>
        </w:tc>
        <w:tc>
          <w:tcPr>
            <w:tcW w:w="1559" w:type="dxa"/>
          </w:tcPr>
          <w:p w14:paraId="3ADCABC7" w14:textId="2EC00A5C" w:rsidR="000154DD" w:rsidRPr="000154DD" w:rsidRDefault="000154DD" w:rsidP="000154DD">
            <w:pPr>
              <w:spacing w:after="0" w:line="240" w:lineRule="auto"/>
              <w:jc w:val="center"/>
              <w:rPr>
                <w:rFonts w:ascii="Times New Roman" w:hAnsi="Times New Roman"/>
                <w:sz w:val="20"/>
                <w:szCs w:val="20"/>
              </w:rPr>
            </w:pPr>
            <w:r w:rsidRPr="000154DD">
              <w:rPr>
                <w:rFonts w:ascii="Times New Roman" w:hAnsi="Times New Roman"/>
                <w:sz w:val="20"/>
                <w:szCs w:val="20"/>
              </w:rPr>
              <w:t>Марка и модель автобуса</w:t>
            </w:r>
          </w:p>
        </w:tc>
        <w:tc>
          <w:tcPr>
            <w:tcW w:w="2335" w:type="dxa"/>
          </w:tcPr>
          <w:p w14:paraId="3EB6C5F6" w14:textId="185A2D70" w:rsidR="000154DD" w:rsidRPr="000154DD" w:rsidRDefault="000154DD" w:rsidP="000154DD">
            <w:pPr>
              <w:spacing w:after="0" w:line="240" w:lineRule="auto"/>
              <w:jc w:val="center"/>
              <w:rPr>
                <w:rFonts w:ascii="Times New Roman" w:hAnsi="Times New Roman"/>
                <w:sz w:val="20"/>
                <w:szCs w:val="20"/>
              </w:rPr>
            </w:pPr>
            <w:r w:rsidRPr="000154DD">
              <w:rPr>
                <w:rFonts w:ascii="Times New Roman" w:hAnsi="Times New Roman"/>
                <w:sz w:val="20"/>
                <w:szCs w:val="20"/>
              </w:rPr>
              <w:t>Технически допустимая максимальная масса, т</w:t>
            </w:r>
          </w:p>
        </w:tc>
        <w:tc>
          <w:tcPr>
            <w:tcW w:w="900" w:type="dxa"/>
          </w:tcPr>
          <w:p w14:paraId="04D551F3" w14:textId="568DD623" w:rsidR="000154DD" w:rsidRPr="000154DD" w:rsidRDefault="000154DD" w:rsidP="000154DD">
            <w:pPr>
              <w:spacing w:after="0" w:line="240" w:lineRule="auto"/>
              <w:jc w:val="center"/>
              <w:rPr>
                <w:rFonts w:ascii="Times New Roman" w:hAnsi="Times New Roman"/>
                <w:sz w:val="20"/>
                <w:szCs w:val="20"/>
              </w:rPr>
            </w:pPr>
            <w:r w:rsidRPr="000154DD">
              <w:rPr>
                <w:rFonts w:ascii="Times New Roman" w:hAnsi="Times New Roman"/>
                <w:sz w:val="20"/>
                <w:szCs w:val="20"/>
              </w:rPr>
              <w:t>Длина, м</w:t>
            </w:r>
          </w:p>
        </w:tc>
        <w:tc>
          <w:tcPr>
            <w:tcW w:w="4136" w:type="dxa"/>
          </w:tcPr>
          <w:p w14:paraId="06B59A1E" w14:textId="1A5CDC40" w:rsidR="000154DD" w:rsidRPr="000154DD" w:rsidRDefault="000154DD" w:rsidP="000154DD">
            <w:pPr>
              <w:spacing w:after="0" w:line="240" w:lineRule="auto"/>
              <w:jc w:val="center"/>
              <w:rPr>
                <w:rFonts w:ascii="Times New Roman" w:hAnsi="Times New Roman"/>
                <w:sz w:val="20"/>
                <w:szCs w:val="20"/>
              </w:rPr>
            </w:pPr>
            <w:r w:rsidRPr="000154DD">
              <w:rPr>
                <w:rFonts w:ascii="Times New Roman" w:hAnsi="Times New Roman"/>
                <w:sz w:val="20"/>
                <w:szCs w:val="20"/>
              </w:rPr>
              <w:t>Наличие оборудования для перевозок пассажиров с ограниченными возможностями передвижения, пассажиров с детскими колясками (Да/Нет)</w:t>
            </w:r>
          </w:p>
        </w:tc>
        <w:tc>
          <w:tcPr>
            <w:tcW w:w="4577" w:type="dxa"/>
          </w:tcPr>
          <w:p w14:paraId="7FE62545" w14:textId="777A4D6D" w:rsidR="000154DD" w:rsidRPr="000154DD" w:rsidRDefault="000154DD" w:rsidP="000154DD">
            <w:pPr>
              <w:spacing w:after="0" w:line="240" w:lineRule="auto"/>
              <w:jc w:val="center"/>
              <w:rPr>
                <w:rFonts w:ascii="Times New Roman" w:hAnsi="Times New Roman"/>
                <w:sz w:val="20"/>
                <w:szCs w:val="20"/>
              </w:rPr>
            </w:pPr>
            <w:r w:rsidRPr="000154DD">
              <w:rPr>
                <w:rFonts w:ascii="Times New Roman" w:hAnsi="Times New Roman"/>
                <w:sz w:val="20"/>
                <w:szCs w:val="20"/>
              </w:rPr>
              <w:t>Наличие в салонах транспортного средства информационного электронного табло («бегущая строка» внутри салона для информирования об остановочных пунктах)</w:t>
            </w:r>
          </w:p>
        </w:tc>
      </w:tr>
      <w:tr w:rsidR="000154DD" w14:paraId="06B164F6" w14:textId="77777777" w:rsidTr="000154DD">
        <w:trPr>
          <w:jc w:val="center"/>
        </w:trPr>
        <w:tc>
          <w:tcPr>
            <w:tcW w:w="609" w:type="dxa"/>
          </w:tcPr>
          <w:p w14:paraId="44D073A6" w14:textId="77777777" w:rsidR="000154DD" w:rsidRDefault="000154DD" w:rsidP="000154DD">
            <w:pPr>
              <w:spacing w:after="0" w:line="240" w:lineRule="auto"/>
              <w:jc w:val="both"/>
              <w:rPr>
                <w:rFonts w:ascii="Times New Roman" w:hAnsi="Times New Roman"/>
                <w:sz w:val="28"/>
                <w:szCs w:val="28"/>
              </w:rPr>
            </w:pPr>
          </w:p>
        </w:tc>
        <w:tc>
          <w:tcPr>
            <w:tcW w:w="1559" w:type="dxa"/>
          </w:tcPr>
          <w:p w14:paraId="0BF18D49" w14:textId="77777777" w:rsidR="000154DD" w:rsidRDefault="000154DD" w:rsidP="000154DD">
            <w:pPr>
              <w:spacing w:after="0" w:line="240" w:lineRule="auto"/>
              <w:jc w:val="both"/>
              <w:rPr>
                <w:rFonts w:ascii="Times New Roman" w:hAnsi="Times New Roman"/>
                <w:sz w:val="28"/>
                <w:szCs w:val="28"/>
              </w:rPr>
            </w:pPr>
          </w:p>
        </w:tc>
        <w:tc>
          <w:tcPr>
            <w:tcW w:w="2335" w:type="dxa"/>
          </w:tcPr>
          <w:p w14:paraId="4CC5E529" w14:textId="77777777" w:rsidR="000154DD" w:rsidRDefault="000154DD" w:rsidP="000154DD">
            <w:pPr>
              <w:spacing w:after="0" w:line="240" w:lineRule="auto"/>
              <w:jc w:val="both"/>
              <w:rPr>
                <w:rFonts w:ascii="Times New Roman" w:hAnsi="Times New Roman"/>
                <w:sz w:val="28"/>
                <w:szCs w:val="28"/>
              </w:rPr>
            </w:pPr>
          </w:p>
        </w:tc>
        <w:tc>
          <w:tcPr>
            <w:tcW w:w="900" w:type="dxa"/>
          </w:tcPr>
          <w:p w14:paraId="5EF54636" w14:textId="77777777" w:rsidR="000154DD" w:rsidRDefault="000154DD" w:rsidP="000154DD">
            <w:pPr>
              <w:spacing w:after="0" w:line="240" w:lineRule="auto"/>
              <w:jc w:val="both"/>
              <w:rPr>
                <w:rFonts w:ascii="Times New Roman" w:hAnsi="Times New Roman"/>
                <w:sz w:val="28"/>
                <w:szCs w:val="28"/>
              </w:rPr>
            </w:pPr>
          </w:p>
        </w:tc>
        <w:tc>
          <w:tcPr>
            <w:tcW w:w="4136" w:type="dxa"/>
          </w:tcPr>
          <w:p w14:paraId="02936A2D" w14:textId="77777777" w:rsidR="000154DD" w:rsidRDefault="000154DD" w:rsidP="000154DD">
            <w:pPr>
              <w:spacing w:after="0" w:line="240" w:lineRule="auto"/>
              <w:jc w:val="both"/>
              <w:rPr>
                <w:rFonts w:ascii="Times New Roman" w:hAnsi="Times New Roman"/>
                <w:sz w:val="28"/>
                <w:szCs w:val="28"/>
              </w:rPr>
            </w:pPr>
          </w:p>
        </w:tc>
        <w:tc>
          <w:tcPr>
            <w:tcW w:w="4577" w:type="dxa"/>
          </w:tcPr>
          <w:p w14:paraId="6C5CEAAE" w14:textId="77777777" w:rsidR="000154DD" w:rsidRDefault="000154DD" w:rsidP="000154DD">
            <w:pPr>
              <w:spacing w:after="0" w:line="240" w:lineRule="auto"/>
              <w:jc w:val="both"/>
              <w:rPr>
                <w:rFonts w:ascii="Times New Roman" w:hAnsi="Times New Roman"/>
                <w:sz w:val="28"/>
                <w:szCs w:val="28"/>
              </w:rPr>
            </w:pPr>
          </w:p>
        </w:tc>
      </w:tr>
      <w:tr w:rsidR="000154DD" w14:paraId="45CB843B" w14:textId="77777777" w:rsidTr="000154DD">
        <w:trPr>
          <w:jc w:val="center"/>
        </w:trPr>
        <w:tc>
          <w:tcPr>
            <w:tcW w:w="609" w:type="dxa"/>
          </w:tcPr>
          <w:p w14:paraId="5E7AF626" w14:textId="77777777" w:rsidR="000154DD" w:rsidRDefault="000154DD" w:rsidP="000154DD">
            <w:pPr>
              <w:spacing w:after="0" w:line="240" w:lineRule="auto"/>
              <w:jc w:val="both"/>
              <w:rPr>
                <w:rFonts w:ascii="Times New Roman" w:hAnsi="Times New Roman"/>
                <w:sz w:val="28"/>
                <w:szCs w:val="28"/>
              </w:rPr>
            </w:pPr>
          </w:p>
        </w:tc>
        <w:tc>
          <w:tcPr>
            <w:tcW w:w="1559" w:type="dxa"/>
          </w:tcPr>
          <w:p w14:paraId="2E420645" w14:textId="77777777" w:rsidR="000154DD" w:rsidRDefault="000154DD" w:rsidP="000154DD">
            <w:pPr>
              <w:spacing w:after="0" w:line="240" w:lineRule="auto"/>
              <w:jc w:val="both"/>
              <w:rPr>
                <w:rFonts w:ascii="Times New Roman" w:hAnsi="Times New Roman"/>
                <w:sz w:val="28"/>
                <w:szCs w:val="28"/>
              </w:rPr>
            </w:pPr>
          </w:p>
        </w:tc>
        <w:tc>
          <w:tcPr>
            <w:tcW w:w="2335" w:type="dxa"/>
          </w:tcPr>
          <w:p w14:paraId="35F73F36" w14:textId="77777777" w:rsidR="000154DD" w:rsidRDefault="000154DD" w:rsidP="000154DD">
            <w:pPr>
              <w:spacing w:after="0" w:line="240" w:lineRule="auto"/>
              <w:jc w:val="both"/>
              <w:rPr>
                <w:rFonts w:ascii="Times New Roman" w:hAnsi="Times New Roman"/>
                <w:sz w:val="28"/>
                <w:szCs w:val="28"/>
              </w:rPr>
            </w:pPr>
          </w:p>
        </w:tc>
        <w:tc>
          <w:tcPr>
            <w:tcW w:w="900" w:type="dxa"/>
          </w:tcPr>
          <w:p w14:paraId="6940D2A8" w14:textId="77777777" w:rsidR="000154DD" w:rsidRDefault="000154DD" w:rsidP="000154DD">
            <w:pPr>
              <w:spacing w:after="0" w:line="240" w:lineRule="auto"/>
              <w:jc w:val="both"/>
              <w:rPr>
                <w:rFonts w:ascii="Times New Roman" w:hAnsi="Times New Roman"/>
                <w:sz w:val="28"/>
                <w:szCs w:val="28"/>
              </w:rPr>
            </w:pPr>
          </w:p>
        </w:tc>
        <w:tc>
          <w:tcPr>
            <w:tcW w:w="4136" w:type="dxa"/>
          </w:tcPr>
          <w:p w14:paraId="76DE6147" w14:textId="77777777" w:rsidR="000154DD" w:rsidRDefault="000154DD" w:rsidP="000154DD">
            <w:pPr>
              <w:spacing w:after="0" w:line="240" w:lineRule="auto"/>
              <w:jc w:val="both"/>
              <w:rPr>
                <w:rFonts w:ascii="Times New Roman" w:hAnsi="Times New Roman"/>
                <w:sz w:val="28"/>
                <w:szCs w:val="28"/>
              </w:rPr>
            </w:pPr>
          </w:p>
        </w:tc>
        <w:tc>
          <w:tcPr>
            <w:tcW w:w="4577" w:type="dxa"/>
          </w:tcPr>
          <w:p w14:paraId="4C46D05C" w14:textId="77777777" w:rsidR="000154DD" w:rsidRDefault="000154DD" w:rsidP="000154DD">
            <w:pPr>
              <w:spacing w:after="0" w:line="240" w:lineRule="auto"/>
              <w:jc w:val="both"/>
              <w:rPr>
                <w:rFonts w:ascii="Times New Roman" w:hAnsi="Times New Roman"/>
                <w:sz w:val="28"/>
                <w:szCs w:val="28"/>
              </w:rPr>
            </w:pPr>
          </w:p>
        </w:tc>
      </w:tr>
    </w:tbl>
    <w:p w14:paraId="361F37CC" w14:textId="6F6C39D5" w:rsidR="000154DD" w:rsidRDefault="000154DD" w:rsidP="000154DD">
      <w:pPr>
        <w:spacing w:after="0" w:line="240" w:lineRule="auto"/>
        <w:jc w:val="both"/>
        <w:rPr>
          <w:rFonts w:ascii="Times New Roman" w:hAnsi="Times New Roman"/>
          <w:sz w:val="28"/>
          <w:szCs w:val="28"/>
        </w:rPr>
      </w:pPr>
      <w:r>
        <w:rPr>
          <w:rFonts w:ascii="Times New Roman" w:hAnsi="Times New Roman"/>
          <w:sz w:val="28"/>
          <w:szCs w:val="28"/>
        </w:rPr>
        <w:t>__________________</w:t>
      </w:r>
    </w:p>
    <w:p w14:paraId="49D49BAC" w14:textId="108D1898" w:rsidR="008A4B87" w:rsidRPr="000154DD" w:rsidRDefault="000154DD" w:rsidP="000154DD">
      <w:pPr>
        <w:spacing w:after="0" w:line="240" w:lineRule="auto"/>
        <w:rPr>
          <w:rFonts w:ascii="Times New Roman" w:hAnsi="Times New Roman"/>
          <w:sz w:val="24"/>
          <w:szCs w:val="24"/>
        </w:rPr>
      </w:pPr>
      <w:r w:rsidRPr="000154DD">
        <w:rPr>
          <w:rFonts w:ascii="Times New Roman" w:hAnsi="Times New Roman"/>
          <w:sz w:val="24"/>
          <w:szCs w:val="24"/>
          <w:vertAlign w:val="superscript"/>
        </w:rPr>
        <w:t>1</w:t>
      </w:r>
      <w:r w:rsidRPr="000154DD">
        <w:rPr>
          <w:rFonts w:ascii="Times New Roman" w:hAnsi="Times New Roman"/>
          <w:sz w:val="24"/>
          <w:szCs w:val="24"/>
        </w:rPr>
        <w:t xml:space="preserve"> – в случае заключения договора простого товарищества обязательство распространяется на всех участников договора простого товарищества;</w:t>
      </w:r>
    </w:p>
    <w:p w14:paraId="465DDEE9" w14:textId="77777777" w:rsidR="008A4B87" w:rsidRDefault="008A4B87" w:rsidP="004B12B2">
      <w:pPr>
        <w:spacing w:after="0" w:line="240" w:lineRule="auto"/>
        <w:ind w:left="4678"/>
        <w:rPr>
          <w:rFonts w:ascii="Times New Roman" w:hAnsi="Times New Roman"/>
          <w:sz w:val="28"/>
          <w:szCs w:val="28"/>
        </w:rPr>
      </w:pPr>
    </w:p>
    <w:p w14:paraId="7FAC3EF6" w14:textId="4376DEA3" w:rsidR="000154DD" w:rsidRPr="000154DD" w:rsidRDefault="000154DD" w:rsidP="000154DD">
      <w:pPr>
        <w:spacing w:after="0"/>
        <w:rPr>
          <w:rFonts w:ascii="Times New Roman" w:hAnsi="Times New Roman"/>
          <w:sz w:val="24"/>
          <w:szCs w:val="24"/>
        </w:rPr>
      </w:pPr>
      <w:r w:rsidRPr="000154DD">
        <w:rPr>
          <w:rFonts w:ascii="Times New Roman" w:hAnsi="Times New Roman"/>
          <w:sz w:val="24"/>
          <w:szCs w:val="24"/>
        </w:rPr>
        <w:t>Руководитель организации                         ______________                ____________</w:t>
      </w:r>
    </w:p>
    <w:p w14:paraId="0DF84DB2" w14:textId="0F8985D2" w:rsidR="000154DD" w:rsidRPr="000154DD" w:rsidRDefault="000154DD" w:rsidP="000154DD">
      <w:pPr>
        <w:spacing w:after="0" w:line="240" w:lineRule="auto"/>
        <w:rPr>
          <w:rFonts w:ascii="Times New Roman" w:hAnsi="Times New Roman"/>
          <w:sz w:val="24"/>
          <w:szCs w:val="24"/>
          <w:vertAlign w:val="superscript"/>
        </w:rPr>
      </w:pPr>
      <w:r w:rsidRPr="000154DD">
        <w:rPr>
          <w:rFonts w:ascii="Times New Roman" w:hAnsi="Times New Roman"/>
          <w:sz w:val="24"/>
          <w:szCs w:val="24"/>
          <w:vertAlign w:val="superscript"/>
        </w:rPr>
        <w:t xml:space="preserve">                (уполномоченное лицо)                                       МП                     (подпись)                                                  (ФИО)</w:t>
      </w:r>
    </w:p>
    <w:p w14:paraId="09C94F8D" w14:textId="77777777" w:rsidR="000154DD" w:rsidRPr="000154DD" w:rsidRDefault="000154DD" w:rsidP="000154DD">
      <w:pPr>
        <w:tabs>
          <w:tab w:val="left" w:pos="5295"/>
        </w:tabs>
        <w:spacing w:after="0"/>
        <w:jc w:val="both"/>
        <w:rPr>
          <w:rFonts w:ascii="Times New Roman" w:hAnsi="Times New Roman"/>
          <w:sz w:val="24"/>
          <w:szCs w:val="24"/>
        </w:rPr>
      </w:pPr>
    </w:p>
    <w:p w14:paraId="3E622C23" w14:textId="77777777" w:rsidR="000154DD" w:rsidRPr="000154DD" w:rsidRDefault="000154DD" w:rsidP="000154DD">
      <w:pPr>
        <w:spacing w:after="0"/>
        <w:rPr>
          <w:rFonts w:ascii="Times New Roman" w:hAnsi="Times New Roman"/>
          <w:sz w:val="24"/>
          <w:szCs w:val="24"/>
        </w:rPr>
      </w:pPr>
      <w:r w:rsidRPr="000154DD">
        <w:rPr>
          <w:rFonts w:ascii="Times New Roman" w:hAnsi="Times New Roman"/>
          <w:sz w:val="24"/>
          <w:szCs w:val="24"/>
        </w:rPr>
        <w:t>«_____»__________20___г.</w:t>
      </w:r>
    </w:p>
    <w:p w14:paraId="744171A4" w14:textId="77777777" w:rsidR="000154DD" w:rsidRDefault="000154DD" w:rsidP="000154DD">
      <w:pPr>
        <w:spacing w:after="0" w:line="240" w:lineRule="auto"/>
        <w:rPr>
          <w:rFonts w:ascii="Times New Roman" w:hAnsi="Times New Roman"/>
          <w:sz w:val="24"/>
          <w:szCs w:val="24"/>
        </w:rPr>
        <w:sectPr w:rsidR="000154DD" w:rsidSect="000154DD">
          <w:pgSz w:w="16838" w:h="11906" w:orient="landscape"/>
          <w:pgMar w:top="567" w:right="678" w:bottom="426" w:left="1560" w:header="567" w:footer="567" w:gutter="0"/>
          <w:pgNumType w:start="1"/>
          <w:cols w:space="708"/>
          <w:docGrid w:linePitch="360"/>
        </w:sectPr>
      </w:pPr>
    </w:p>
    <w:p w14:paraId="6C26A7DA" w14:textId="65DF246E" w:rsidR="004B12B2" w:rsidRDefault="000154DD" w:rsidP="00147392">
      <w:pPr>
        <w:spacing w:after="0" w:line="240" w:lineRule="auto"/>
        <w:ind w:left="4678"/>
        <w:rPr>
          <w:rFonts w:ascii="Times New Roman" w:hAnsi="Times New Roman"/>
          <w:sz w:val="28"/>
          <w:szCs w:val="28"/>
        </w:rPr>
      </w:pPr>
      <w:r>
        <w:rPr>
          <w:rFonts w:ascii="Times New Roman" w:hAnsi="Times New Roman"/>
          <w:sz w:val="28"/>
          <w:szCs w:val="28"/>
        </w:rPr>
        <w:lastRenderedPageBreak/>
        <w:t>П</w:t>
      </w:r>
      <w:r w:rsidR="0074568C">
        <w:rPr>
          <w:rFonts w:ascii="Times New Roman" w:hAnsi="Times New Roman"/>
          <w:sz w:val="28"/>
          <w:szCs w:val="28"/>
        </w:rPr>
        <w:t xml:space="preserve">риложение № </w:t>
      </w:r>
      <w:r w:rsidR="008A4B87">
        <w:rPr>
          <w:rFonts w:ascii="Times New Roman" w:hAnsi="Times New Roman"/>
          <w:sz w:val="28"/>
          <w:szCs w:val="28"/>
        </w:rPr>
        <w:t>8</w:t>
      </w:r>
    </w:p>
    <w:p w14:paraId="41B4D26E" w14:textId="77777777" w:rsidR="00BF028B" w:rsidRPr="00FB2848" w:rsidRDefault="00BF028B" w:rsidP="00BF028B">
      <w:pPr>
        <w:spacing w:after="0" w:line="240" w:lineRule="auto"/>
        <w:ind w:left="4678"/>
        <w:rPr>
          <w:rFonts w:ascii="Times New Roman" w:hAnsi="Times New Roman"/>
          <w:sz w:val="28"/>
          <w:szCs w:val="28"/>
        </w:rPr>
      </w:pPr>
      <w:r>
        <w:rPr>
          <w:rFonts w:ascii="Times New Roman" w:hAnsi="Times New Roman"/>
          <w:sz w:val="28"/>
          <w:szCs w:val="28"/>
        </w:rPr>
        <w:t xml:space="preserve">к Конкурсной документации </w:t>
      </w:r>
      <w:r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50F997C6" w14:textId="77777777" w:rsidR="00BF028B" w:rsidRDefault="00BF028B" w:rsidP="00BF028B">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76B1102E" w14:textId="02D3A980" w:rsidR="00E82AA7" w:rsidRDefault="00E82AA7" w:rsidP="00D6188A">
      <w:pPr>
        <w:tabs>
          <w:tab w:val="left" w:pos="3870"/>
        </w:tabs>
        <w:spacing w:after="0"/>
        <w:ind w:left="4962"/>
        <w:rPr>
          <w:rFonts w:ascii="Times New Roman" w:hAnsi="Times New Roman"/>
          <w:sz w:val="28"/>
          <w:szCs w:val="28"/>
        </w:rPr>
      </w:pPr>
    </w:p>
    <w:p w14:paraId="01C6B60B" w14:textId="77777777" w:rsidR="004B12B2" w:rsidRDefault="004B12B2" w:rsidP="004B12B2">
      <w:pPr>
        <w:tabs>
          <w:tab w:val="left" w:pos="3870"/>
        </w:tabs>
        <w:spacing w:after="0"/>
        <w:ind w:left="4678"/>
        <w:rPr>
          <w:rFonts w:ascii="Times New Roman" w:hAnsi="Times New Roman"/>
          <w:sz w:val="28"/>
          <w:szCs w:val="28"/>
        </w:rPr>
      </w:pPr>
    </w:p>
    <w:tbl>
      <w:tblPr>
        <w:tblStyle w:val="a6"/>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D60237" w14:paraId="0F0DE2C8" w14:textId="77777777" w:rsidTr="00D60237">
        <w:trPr>
          <w:trHeight w:val="2258"/>
        </w:trPr>
        <w:tc>
          <w:tcPr>
            <w:tcW w:w="6658" w:type="dxa"/>
          </w:tcPr>
          <w:p w14:paraId="3F4264E4" w14:textId="77777777" w:rsidR="00D60237" w:rsidRDefault="00D60237" w:rsidP="000154DD">
            <w:pPr>
              <w:tabs>
                <w:tab w:val="left" w:pos="3870"/>
              </w:tabs>
              <w:spacing w:after="0" w:line="240" w:lineRule="auto"/>
              <w:rPr>
                <w:rFonts w:ascii="Times New Roman" w:hAnsi="Times New Roman"/>
                <w:sz w:val="28"/>
                <w:szCs w:val="28"/>
              </w:rPr>
            </w:pPr>
            <w:r>
              <w:rPr>
                <w:rFonts w:ascii="Times New Roman" w:hAnsi="Times New Roman"/>
                <w:sz w:val="28"/>
                <w:szCs w:val="28"/>
              </w:rPr>
              <w:t>______________________________________________</w:t>
            </w:r>
          </w:p>
          <w:p w14:paraId="71254EB4" w14:textId="77777777" w:rsidR="00D60237" w:rsidRPr="00D60237" w:rsidRDefault="00D60237" w:rsidP="000154DD">
            <w:pPr>
              <w:tabs>
                <w:tab w:val="left" w:pos="3870"/>
              </w:tabs>
              <w:spacing w:after="0"/>
              <w:jc w:val="center"/>
              <w:rPr>
                <w:rFonts w:ascii="Times New Roman" w:hAnsi="Times New Roman"/>
                <w:sz w:val="28"/>
                <w:szCs w:val="28"/>
                <w:vertAlign w:val="superscript"/>
              </w:rPr>
            </w:pPr>
            <w:r>
              <w:rPr>
                <w:rFonts w:ascii="Times New Roman" w:hAnsi="Times New Roman"/>
                <w:sz w:val="28"/>
                <w:szCs w:val="28"/>
                <w:vertAlign w:val="superscript"/>
              </w:rPr>
              <w:t>(наименование организатора открытого конкурса)</w:t>
            </w:r>
          </w:p>
          <w:p w14:paraId="3F4931FF" w14:textId="77777777" w:rsidR="00D60237" w:rsidRDefault="00D60237" w:rsidP="000154DD">
            <w:pPr>
              <w:tabs>
                <w:tab w:val="left" w:pos="3870"/>
              </w:tabs>
              <w:spacing w:after="0" w:line="240" w:lineRule="auto"/>
              <w:rPr>
                <w:rFonts w:ascii="Times New Roman" w:hAnsi="Times New Roman"/>
                <w:sz w:val="28"/>
                <w:szCs w:val="28"/>
              </w:rPr>
            </w:pPr>
            <w:r>
              <w:rPr>
                <w:rFonts w:ascii="Times New Roman" w:hAnsi="Times New Roman"/>
                <w:sz w:val="28"/>
                <w:szCs w:val="28"/>
              </w:rPr>
              <w:t>от ___________________________________________</w:t>
            </w:r>
          </w:p>
          <w:p w14:paraId="760FDEF9" w14:textId="77777777" w:rsidR="00D60237" w:rsidRDefault="00D60237" w:rsidP="000154DD">
            <w:pPr>
              <w:tabs>
                <w:tab w:val="left" w:pos="3870"/>
              </w:tabs>
              <w:spacing w:after="0"/>
              <w:jc w:val="center"/>
              <w:rPr>
                <w:rFonts w:ascii="Times New Roman" w:hAnsi="Times New Roman"/>
                <w:sz w:val="28"/>
                <w:szCs w:val="28"/>
                <w:vertAlign w:val="superscript"/>
              </w:rPr>
            </w:pPr>
            <w:r>
              <w:rPr>
                <w:rFonts w:ascii="Times New Roman" w:hAnsi="Times New Roman"/>
                <w:sz w:val="28"/>
                <w:szCs w:val="28"/>
                <w:vertAlign w:val="superscript"/>
              </w:rPr>
              <w:t>(название / Ф.И.О.)</w:t>
            </w:r>
          </w:p>
          <w:p w14:paraId="59E9E068" w14:textId="77777777" w:rsidR="00D60237" w:rsidRDefault="00D60237" w:rsidP="000154DD">
            <w:pPr>
              <w:tabs>
                <w:tab w:val="left" w:pos="3870"/>
              </w:tabs>
              <w:spacing w:after="0" w:line="240" w:lineRule="auto"/>
              <w:rPr>
                <w:rFonts w:ascii="Times New Roman" w:hAnsi="Times New Roman"/>
                <w:sz w:val="28"/>
                <w:szCs w:val="28"/>
              </w:rPr>
            </w:pPr>
            <w:r>
              <w:rPr>
                <w:rFonts w:ascii="Times New Roman" w:hAnsi="Times New Roman"/>
                <w:sz w:val="28"/>
                <w:szCs w:val="28"/>
              </w:rPr>
              <w:t>______________________________________________</w:t>
            </w:r>
          </w:p>
          <w:p w14:paraId="7C52C99F" w14:textId="77777777" w:rsidR="00D60237" w:rsidRPr="00D60237" w:rsidRDefault="00D60237" w:rsidP="000154DD">
            <w:pPr>
              <w:tabs>
                <w:tab w:val="left" w:pos="3870"/>
              </w:tabs>
              <w:spacing w:after="0"/>
              <w:jc w:val="center"/>
              <w:rPr>
                <w:rFonts w:ascii="Times New Roman" w:hAnsi="Times New Roman"/>
                <w:sz w:val="28"/>
                <w:szCs w:val="28"/>
                <w:vertAlign w:val="superscript"/>
              </w:rPr>
            </w:pPr>
            <w:r>
              <w:rPr>
                <w:rFonts w:ascii="Times New Roman" w:hAnsi="Times New Roman"/>
                <w:sz w:val="28"/>
                <w:szCs w:val="28"/>
                <w:vertAlign w:val="superscript"/>
              </w:rPr>
              <w:t>(контакты для обратной связи)</w:t>
            </w:r>
          </w:p>
        </w:tc>
      </w:tr>
    </w:tbl>
    <w:p w14:paraId="22C1DC9D" w14:textId="77777777" w:rsidR="00E82AA7" w:rsidRDefault="00E82AA7" w:rsidP="000154DD">
      <w:pPr>
        <w:tabs>
          <w:tab w:val="left" w:pos="3870"/>
        </w:tabs>
        <w:spacing w:after="0"/>
        <w:jc w:val="center"/>
        <w:rPr>
          <w:rFonts w:ascii="Times New Roman" w:hAnsi="Times New Roman"/>
          <w:sz w:val="28"/>
          <w:szCs w:val="28"/>
        </w:rPr>
      </w:pPr>
    </w:p>
    <w:p w14:paraId="0239313B" w14:textId="77777777" w:rsidR="00D60237" w:rsidRDefault="00D60237" w:rsidP="000154DD">
      <w:pPr>
        <w:tabs>
          <w:tab w:val="left" w:pos="2580"/>
          <w:tab w:val="left" w:pos="3870"/>
          <w:tab w:val="center" w:pos="4749"/>
        </w:tabs>
        <w:spacing w:after="0"/>
        <w:rPr>
          <w:rFonts w:ascii="Times New Roman" w:hAnsi="Times New Roman"/>
          <w:sz w:val="28"/>
          <w:szCs w:val="28"/>
        </w:rPr>
      </w:pPr>
      <w:r>
        <w:rPr>
          <w:rFonts w:ascii="Times New Roman" w:hAnsi="Times New Roman"/>
          <w:sz w:val="28"/>
          <w:szCs w:val="28"/>
        </w:rPr>
        <w:t>Исх. №________от______________</w:t>
      </w:r>
    </w:p>
    <w:p w14:paraId="67224EC4" w14:textId="77777777" w:rsidR="00D60237" w:rsidRDefault="00D60237" w:rsidP="000154DD">
      <w:pPr>
        <w:tabs>
          <w:tab w:val="left" w:pos="2580"/>
          <w:tab w:val="left" w:pos="3870"/>
          <w:tab w:val="center" w:pos="4749"/>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2A34A719" w14:textId="77777777" w:rsidR="00D60237" w:rsidRPr="004B12B2" w:rsidRDefault="00D60237" w:rsidP="000154DD">
      <w:pPr>
        <w:spacing w:after="0" w:line="240" w:lineRule="auto"/>
        <w:jc w:val="center"/>
        <w:rPr>
          <w:rFonts w:ascii="Times New Roman" w:hAnsi="Times New Roman"/>
          <w:b/>
          <w:sz w:val="28"/>
          <w:szCs w:val="28"/>
        </w:rPr>
      </w:pPr>
      <w:r w:rsidRPr="004B12B2">
        <w:rPr>
          <w:rFonts w:ascii="Times New Roman" w:hAnsi="Times New Roman"/>
          <w:b/>
          <w:sz w:val="28"/>
          <w:szCs w:val="28"/>
        </w:rPr>
        <w:t>Запрос на разъяснение положений конкурсной документации</w:t>
      </w:r>
    </w:p>
    <w:p w14:paraId="40FB3828" w14:textId="77777777" w:rsidR="004B12B2" w:rsidRDefault="004B12B2" w:rsidP="000154DD">
      <w:pPr>
        <w:spacing w:after="0"/>
        <w:jc w:val="center"/>
        <w:rPr>
          <w:rFonts w:ascii="Times New Roman" w:hAnsi="Times New Roman"/>
          <w:sz w:val="28"/>
          <w:szCs w:val="28"/>
        </w:rPr>
      </w:pPr>
    </w:p>
    <w:p w14:paraId="00A63AB7" w14:textId="77777777" w:rsidR="00D60237" w:rsidRDefault="00D60237" w:rsidP="000154DD">
      <w:pPr>
        <w:spacing w:after="0"/>
        <w:ind w:firstLine="709"/>
        <w:jc w:val="both"/>
        <w:rPr>
          <w:rFonts w:ascii="Times New Roman" w:hAnsi="Times New Roman"/>
          <w:sz w:val="28"/>
          <w:szCs w:val="28"/>
        </w:rPr>
      </w:pPr>
      <w:r w:rsidRPr="00D60237">
        <w:rPr>
          <w:rFonts w:ascii="Times New Roman" w:hAnsi="Times New Roman"/>
          <w:sz w:val="28"/>
          <w:szCs w:val="28"/>
        </w:rPr>
        <w:t>Прошу Вас разъяснить следующие положения конкурсной документации</w:t>
      </w:r>
      <w:r>
        <w:rPr>
          <w:rFonts w:ascii="Times New Roman" w:hAnsi="Times New Roman"/>
          <w:sz w:val="28"/>
          <w:szCs w:val="28"/>
        </w:rPr>
        <w:t>:</w:t>
      </w:r>
    </w:p>
    <w:tbl>
      <w:tblPr>
        <w:tblStyle w:val="a6"/>
        <w:tblW w:w="0" w:type="auto"/>
        <w:tblInd w:w="108" w:type="dxa"/>
        <w:tblLook w:val="04A0" w:firstRow="1" w:lastRow="0" w:firstColumn="1" w:lastColumn="0" w:noHBand="0" w:noVBand="1"/>
      </w:tblPr>
      <w:tblGrid>
        <w:gridCol w:w="910"/>
        <w:gridCol w:w="3606"/>
        <w:gridCol w:w="5004"/>
      </w:tblGrid>
      <w:tr w:rsidR="00D60237" w:rsidRPr="004B12B2" w14:paraId="21C38F9A" w14:textId="77777777" w:rsidTr="004B12B2">
        <w:tc>
          <w:tcPr>
            <w:tcW w:w="918" w:type="dxa"/>
          </w:tcPr>
          <w:p w14:paraId="04272C57" w14:textId="77777777" w:rsidR="00D60237" w:rsidRPr="004B12B2" w:rsidRDefault="00D60237" w:rsidP="000154DD">
            <w:pPr>
              <w:tabs>
                <w:tab w:val="left" w:pos="0"/>
              </w:tabs>
              <w:spacing w:after="0" w:line="240" w:lineRule="auto"/>
              <w:jc w:val="center"/>
              <w:rPr>
                <w:rFonts w:ascii="Times New Roman" w:hAnsi="Times New Roman"/>
                <w:sz w:val="24"/>
                <w:szCs w:val="24"/>
              </w:rPr>
            </w:pPr>
            <w:r w:rsidRPr="004B12B2">
              <w:rPr>
                <w:rFonts w:ascii="Times New Roman" w:hAnsi="Times New Roman"/>
                <w:sz w:val="24"/>
                <w:szCs w:val="24"/>
              </w:rPr>
              <w:t>№</w:t>
            </w:r>
          </w:p>
          <w:p w14:paraId="6DDCBF60" w14:textId="77777777" w:rsidR="00D60237" w:rsidRPr="004B12B2" w:rsidRDefault="00D60237" w:rsidP="000154DD">
            <w:pPr>
              <w:tabs>
                <w:tab w:val="left" w:pos="0"/>
              </w:tabs>
              <w:spacing w:after="0" w:line="240" w:lineRule="auto"/>
              <w:jc w:val="center"/>
              <w:rPr>
                <w:rFonts w:ascii="Times New Roman" w:hAnsi="Times New Roman"/>
                <w:sz w:val="24"/>
                <w:szCs w:val="24"/>
              </w:rPr>
            </w:pPr>
            <w:r w:rsidRPr="004B12B2">
              <w:rPr>
                <w:rFonts w:ascii="Times New Roman" w:hAnsi="Times New Roman"/>
                <w:sz w:val="24"/>
                <w:szCs w:val="24"/>
              </w:rPr>
              <w:t>п/п</w:t>
            </w:r>
          </w:p>
        </w:tc>
        <w:tc>
          <w:tcPr>
            <w:tcW w:w="3647" w:type="dxa"/>
          </w:tcPr>
          <w:p w14:paraId="48A6ACEF" w14:textId="77777777" w:rsidR="00D60237" w:rsidRPr="004B12B2" w:rsidRDefault="00D60237" w:rsidP="000154DD">
            <w:pPr>
              <w:tabs>
                <w:tab w:val="left" w:pos="810"/>
              </w:tabs>
              <w:spacing w:after="0" w:line="240" w:lineRule="auto"/>
              <w:rPr>
                <w:rFonts w:ascii="Times New Roman" w:hAnsi="Times New Roman"/>
                <w:sz w:val="24"/>
                <w:szCs w:val="24"/>
              </w:rPr>
            </w:pPr>
            <w:r w:rsidRPr="004B12B2">
              <w:rPr>
                <w:rFonts w:ascii="Times New Roman" w:hAnsi="Times New Roman"/>
                <w:sz w:val="24"/>
                <w:szCs w:val="24"/>
              </w:rPr>
              <w:t>Раздел, пункт конкурсной документации</w:t>
            </w:r>
          </w:p>
        </w:tc>
        <w:tc>
          <w:tcPr>
            <w:tcW w:w="5074" w:type="dxa"/>
          </w:tcPr>
          <w:p w14:paraId="3D452C5C" w14:textId="77777777" w:rsidR="00D60237" w:rsidRPr="004B12B2" w:rsidRDefault="00D60237" w:rsidP="000154DD">
            <w:pPr>
              <w:tabs>
                <w:tab w:val="left" w:pos="810"/>
              </w:tabs>
              <w:spacing w:after="0" w:line="240" w:lineRule="auto"/>
              <w:rPr>
                <w:rFonts w:ascii="Times New Roman" w:hAnsi="Times New Roman"/>
                <w:sz w:val="24"/>
                <w:szCs w:val="24"/>
              </w:rPr>
            </w:pPr>
            <w:r w:rsidRPr="004B12B2">
              <w:rPr>
                <w:rFonts w:ascii="Times New Roman" w:hAnsi="Times New Roman"/>
                <w:sz w:val="24"/>
                <w:szCs w:val="24"/>
              </w:rPr>
              <w:t>Содержание запроса на разъяснение положений конкурсной документации</w:t>
            </w:r>
          </w:p>
        </w:tc>
      </w:tr>
      <w:tr w:rsidR="00D60237" w:rsidRPr="004B12B2" w14:paraId="4EAD7547" w14:textId="77777777" w:rsidTr="004B12B2">
        <w:tc>
          <w:tcPr>
            <w:tcW w:w="918" w:type="dxa"/>
          </w:tcPr>
          <w:p w14:paraId="6668DA0A" w14:textId="77777777" w:rsidR="00D60237" w:rsidRPr="004B12B2" w:rsidRDefault="00D60237" w:rsidP="000154DD">
            <w:pPr>
              <w:tabs>
                <w:tab w:val="left" w:pos="810"/>
              </w:tabs>
              <w:spacing w:after="0" w:line="240" w:lineRule="auto"/>
              <w:jc w:val="center"/>
              <w:rPr>
                <w:rFonts w:ascii="Times New Roman" w:hAnsi="Times New Roman"/>
                <w:sz w:val="24"/>
                <w:szCs w:val="24"/>
              </w:rPr>
            </w:pPr>
            <w:r w:rsidRPr="004B12B2">
              <w:rPr>
                <w:rFonts w:ascii="Times New Roman" w:hAnsi="Times New Roman"/>
                <w:sz w:val="24"/>
                <w:szCs w:val="24"/>
              </w:rPr>
              <w:t>1</w:t>
            </w:r>
          </w:p>
        </w:tc>
        <w:tc>
          <w:tcPr>
            <w:tcW w:w="3647" w:type="dxa"/>
          </w:tcPr>
          <w:p w14:paraId="5F819C54" w14:textId="77777777" w:rsidR="00D60237" w:rsidRPr="004B12B2" w:rsidRDefault="00D60237" w:rsidP="000154DD">
            <w:pPr>
              <w:tabs>
                <w:tab w:val="left" w:pos="810"/>
              </w:tabs>
              <w:spacing w:after="0" w:line="240" w:lineRule="auto"/>
              <w:jc w:val="center"/>
              <w:rPr>
                <w:rFonts w:ascii="Times New Roman" w:hAnsi="Times New Roman"/>
                <w:sz w:val="24"/>
                <w:szCs w:val="24"/>
              </w:rPr>
            </w:pPr>
            <w:r w:rsidRPr="004B12B2">
              <w:rPr>
                <w:rFonts w:ascii="Times New Roman" w:hAnsi="Times New Roman"/>
                <w:sz w:val="24"/>
                <w:szCs w:val="24"/>
              </w:rPr>
              <w:t>2</w:t>
            </w:r>
          </w:p>
        </w:tc>
        <w:tc>
          <w:tcPr>
            <w:tcW w:w="5074" w:type="dxa"/>
          </w:tcPr>
          <w:p w14:paraId="0A573589" w14:textId="77777777" w:rsidR="00D60237" w:rsidRPr="004B12B2" w:rsidRDefault="00D60237" w:rsidP="000154DD">
            <w:pPr>
              <w:tabs>
                <w:tab w:val="left" w:pos="810"/>
              </w:tabs>
              <w:spacing w:after="0" w:line="240" w:lineRule="auto"/>
              <w:jc w:val="center"/>
              <w:rPr>
                <w:rFonts w:ascii="Times New Roman" w:hAnsi="Times New Roman"/>
                <w:sz w:val="24"/>
                <w:szCs w:val="24"/>
              </w:rPr>
            </w:pPr>
            <w:r w:rsidRPr="004B12B2">
              <w:rPr>
                <w:rFonts w:ascii="Times New Roman" w:hAnsi="Times New Roman"/>
                <w:sz w:val="24"/>
                <w:szCs w:val="24"/>
              </w:rPr>
              <w:t>3</w:t>
            </w:r>
          </w:p>
        </w:tc>
      </w:tr>
      <w:tr w:rsidR="00D60237" w:rsidRPr="004B12B2" w14:paraId="4FE5D9D0" w14:textId="77777777" w:rsidTr="004B12B2">
        <w:tc>
          <w:tcPr>
            <w:tcW w:w="918" w:type="dxa"/>
          </w:tcPr>
          <w:p w14:paraId="6F78FA95" w14:textId="77777777" w:rsidR="00D60237" w:rsidRPr="004B12B2" w:rsidRDefault="00D60237" w:rsidP="000154DD">
            <w:pPr>
              <w:tabs>
                <w:tab w:val="left" w:pos="810"/>
              </w:tabs>
              <w:spacing w:after="0" w:line="240" w:lineRule="auto"/>
              <w:rPr>
                <w:rFonts w:ascii="Times New Roman" w:hAnsi="Times New Roman"/>
                <w:sz w:val="24"/>
                <w:szCs w:val="24"/>
              </w:rPr>
            </w:pPr>
          </w:p>
        </w:tc>
        <w:tc>
          <w:tcPr>
            <w:tcW w:w="3647" w:type="dxa"/>
          </w:tcPr>
          <w:p w14:paraId="0F322583" w14:textId="77777777" w:rsidR="00D60237" w:rsidRPr="004B12B2" w:rsidRDefault="00D60237" w:rsidP="000154DD">
            <w:pPr>
              <w:tabs>
                <w:tab w:val="left" w:pos="810"/>
              </w:tabs>
              <w:spacing w:after="0" w:line="240" w:lineRule="auto"/>
              <w:rPr>
                <w:rFonts w:ascii="Times New Roman" w:hAnsi="Times New Roman"/>
                <w:sz w:val="24"/>
                <w:szCs w:val="24"/>
              </w:rPr>
            </w:pPr>
          </w:p>
        </w:tc>
        <w:tc>
          <w:tcPr>
            <w:tcW w:w="5074" w:type="dxa"/>
          </w:tcPr>
          <w:p w14:paraId="11D5BDFA" w14:textId="77777777" w:rsidR="00D60237" w:rsidRPr="004B12B2" w:rsidRDefault="00D60237" w:rsidP="000154DD">
            <w:pPr>
              <w:tabs>
                <w:tab w:val="left" w:pos="810"/>
              </w:tabs>
              <w:spacing w:after="0" w:line="240" w:lineRule="auto"/>
              <w:rPr>
                <w:rFonts w:ascii="Times New Roman" w:hAnsi="Times New Roman"/>
                <w:sz w:val="24"/>
                <w:szCs w:val="24"/>
              </w:rPr>
            </w:pPr>
          </w:p>
        </w:tc>
      </w:tr>
      <w:tr w:rsidR="00D60237" w:rsidRPr="004B12B2" w14:paraId="432294D9" w14:textId="77777777" w:rsidTr="004B12B2">
        <w:tc>
          <w:tcPr>
            <w:tcW w:w="918" w:type="dxa"/>
          </w:tcPr>
          <w:p w14:paraId="3FE1F108" w14:textId="77777777" w:rsidR="00D60237" w:rsidRPr="004B12B2" w:rsidRDefault="00D60237" w:rsidP="000154DD">
            <w:pPr>
              <w:tabs>
                <w:tab w:val="left" w:pos="810"/>
              </w:tabs>
              <w:spacing w:after="0" w:line="240" w:lineRule="auto"/>
              <w:rPr>
                <w:rFonts w:ascii="Times New Roman" w:hAnsi="Times New Roman"/>
                <w:sz w:val="24"/>
                <w:szCs w:val="24"/>
              </w:rPr>
            </w:pPr>
          </w:p>
        </w:tc>
        <w:tc>
          <w:tcPr>
            <w:tcW w:w="3647" w:type="dxa"/>
          </w:tcPr>
          <w:p w14:paraId="59E88C08" w14:textId="77777777" w:rsidR="00D60237" w:rsidRPr="004B12B2" w:rsidRDefault="00D60237" w:rsidP="000154DD">
            <w:pPr>
              <w:tabs>
                <w:tab w:val="left" w:pos="810"/>
              </w:tabs>
              <w:spacing w:after="0" w:line="240" w:lineRule="auto"/>
              <w:rPr>
                <w:rFonts w:ascii="Times New Roman" w:hAnsi="Times New Roman"/>
                <w:sz w:val="24"/>
                <w:szCs w:val="24"/>
              </w:rPr>
            </w:pPr>
          </w:p>
        </w:tc>
        <w:tc>
          <w:tcPr>
            <w:tcW w:w="5074" w:type="dxa"/>
          </w:tcPr>
          <w:p w14:paraId="4950FDBA" w14:textId="77777777" w:rsidR="00D60237" w:rsidRPr="004B12B2" w:rsidRDefault="00D60237" w:rsidP="000154DD">
            <w:pPr>
              <w:tabs>
                <w:tab w:val="left" w:pos="810"/>
              </w:tabs>
              <w:spacing w:after="0" w:line="240" w:lineRule="auto"/>
              <w:rPr>
                <w:rFonts w:ascii="Times New Roman" w:hAnsi="Times New Roman"/>
                <w:sz w:val="24"/>
                <w:szCs w:val="24"/>
              </w:rPr>
            </w:pPr>
          </w:p>
        </w:tc>
      </w:tr>
    </w:tbl>
    <w:p w14:paraId="20B51F3A" w14:textId="77777777" w:rsidR="00D60237" w:rsidRDefault="00D60237" w:rsidP="000154DD">
      <w:pPr>
        <w:spacing w:after="0" w:line="248" w:lineRule="auto"/>
        <w:rPr>
          <w:sz w:val="24"/>
        </w:rPr>
      </w:pPr>
    </w:p>
    <w:p w14:paraId="5F7BB81B" w14:textId="77777777" w:rsidR="00D60237" w:rsidRDefault="00D60237" w:rsidP="000154DD">
      <w:pPr>
        <w:spacing w:after="0" w:line="248" w:lineRule="auto"/>
        <w:ind w:firstLine="702"/>
        <w:jc w:val="both"/>
        <w:rPr>
          <w:rFonts w:ascii="Times New Roman" w:hAnsi="Times New Roman"/>
          <w:sz w:val="24"/>
          <w:szCs w:val="24"/>
        </w:rPr>
      </w:pPr>
      <w:r w:rsidRPr="00D60237">
        <w:rPr>
          <w:rFonts w:ascii="Times New Roman" w:hAnsi="Times New Roman"/>
          <w:sz w:val="28"/>
          <w:szCs w:val="28"/>
        </w:rPr>
        <w:t>Ответ на запрос прошу</w:t>
      </w:r>
      <w:r>
        <w:rPr>
          <w:rFonts w:ascii="Times New Roman" w:hAnsi="Times New Roman"/>
          <w:sz w:val="28"/>
          <w:szCs w:val="28"/>
        </w:rPr>
        <w:t>*</w:t>
      </w:r>
      <w:r w:rsidRPr="00D60237">
        <w:rPr>
          <w:rFonts w:ascii="Times New Roman" w:hAnsi="Times New Roman"/>
          <w:sz w:val="28"/>
          <w:szCs w:val="28"/>
        </w:rPr>
        <w:t>:</w:t>
      </w:r>
    </w:p>
    <w:p w14:paraId="2852BAF4" w14:textId="77777777" w:rsidR="00D60237" w:rsidRDefault="00D60237" w:rsidP="000154DD">
      <w:pPr>
        <w:spacing w:after="0" w:line="248" w:lineRule="auto"/>
        <w:rPr>
          <w:rFonts w:ascii="Times New Roman" w:hAnsi="Times New Roman"/>
          <w:sz w:val="28"/>
          <w:szCs w:val="28"/>
        </w:rPr>
      </w:pPr>
      <w:r w:rsidRPr="00D60237">
        <w:rPr>
          <w:rFonts w:ascii="Times New Roman" w:hAnsi="Times New Roman"/>
          <w:sz w:val="28"/>
          <w:szCs w:val="28"/>
        </w:rPr>
        <w:t>переда</w:t>
      </w:r>
      <w:r>
        <w:rPr>
          <w:rFonts w:ascii="Times New Roman" w:hAnsi="Times New Roman"/>
          <w:sz w:val="28"/>
          <w:szCs w:val="28"/>
        </w:rPr>
        <w:t xml:space="preserve">ть под расписку уполномоченному </w:t>
      </w:r>
      <w:r w:rsidRPr="00D60237">
        <w:rPr>
          <w:rFonts w:ascii="Times New Roman" w:hAnsi="Times New Roman"/>
          <w:sz w:val="28"/>
          <w:szCs w:val="28"/>
        </w:rPr>
        <w:t xml:space="preserve">представителю; </w:t>
      </w:r>
    </w:p>
    <w:p w14:paraId="08DADFA3" w14:textId="77777777" w:rsidR="00D60237" w:rsidRDefault="00D60237" w:rsidP="000154DD">
      <w:pPr>
        <w:spacing w:after="0" w:line="248" w:lineRule="auto"/>
        <w:rPr>
          <w:rFonts w:ascii="Times New Roman" w:hAnsi="Times New Roman"/>
          <w:sz w:val="28"/>
          <w:szCs w:val="28"/>
        </w:rPr>
      </w:pPr>
      <w:r w:rsidRPr="00D60237">
        <w:rPr>
          <w:rFonts w:ascii="Times New Roman" w:hAnsi="Times New Roman"/>
          <w:sz w:val="28"/>
          <w:szCs w:val="28"/>
        </w:rPr>
        <w:t xml:space="preserve">отправить по почтовому адресу, указанному в запросе; </w:t>
      </w:r>
    </w:p>
    <w:p w14:paraId="4FC21E25" w14:textId="77777777" w:rsidR="00D60237" w:rsidRDefault="00D60237" w:rsidP="000154DD">
      <w:pPr>
        <w:spacing w:after="0" w:line="248" w:lineRule="auto"/>
        <w:rPr>
          <w:rFonts w:ascii="Times New Roman" w:hAnsi="Times New Roman"/>
          <w:sz w:val="28"/>
          <w:szCs w:val="28"/>
        </w:rPr>
      </w:pPr>
      <w:r w:rsidRPr="00D60237">
        <w:rPr>
          <w:rFonts w:ascii="Times New Roman" w:hAnsi="Times New Roman"/>
          <w:sz w:val="28"/>
          <w:szCs w:val="28"/>
        </w:rPr>
        <w:t xml:space="preserve">направить по факсимильной связи (указывается номер); </w:t>
      </w:r>
    </w:p>
    <w:p w14:paraId="650B588A" w14:textId="77777777" w:rsidR="00D60237" w:rsidRPr="00D60237" w:rsidRDefault="00D60237" w:rsidP="000154DD">
      <w:pPr>
        <w:spacing w:after="0" w:line="248" w:lineRule="auto"/>
        <w:rPr>
          <w:rFonts w:ascii="Times New Roman" w:hAnsi="Times New Roman"/>
          <w:sz w:val="28"/>
          <w:szCs w:val="28"/>
        </w:rPr>
      </w:pPr>
      <w:r w:rsidRPr="00D60237">
        <w:rPr>
          <w:rFonts w:ascii="Times New Roman" w:hAnsi="Times New Roman"/>
          <w:sz w:val="28"/>
          <w:szCs w:val="28"/>
        </w:rPr>
        <w:t>направить по электронной почте (указывается электронный адрес).</w:t>
      </w:r>
    </w:p>
    <w:p w14:paraId="7F50A3EF" w14:textId="77777777" w:rsidR="00D60237" w:rsidRDefault="00D60237" w:rsidP="000154DD">
      <w:pPr>
        <w:spacing w:after="0" w:line="248" w:lineRule="auto"/>
        <w:ind w:firstLine="702"/>
        <w:jc w:val="both"/>
        <w:rPr>
          <w:rFonts w:ascii="Times New Roman" w:hAnsi="Times New Roman"/>
          <w:sz w:val="28"/>
          <w:szCs w:val="28"/>
        </w:rPr>
      </w:pPr>
    </w:p>
    <w:p w14:paraId="34A6F308" w14:textId="77777777" w:rsidR="000154DD" w:rsidRPr="00D60237" w:rsidRDefault="000154DD" w:rsidP="000154DD">
      <w:pPr>
        <w:spacing w:after="0" w:line="248" w:lineRule="auto"/>
        <w:ind w:firstLine="702"/>
        <w:jc w:val="both"/>
        <w:rPr>
          <w:rFonts w:ascii="Times New Roman" w:hAnsi="Times New Roman"/>
          <w:sz w:val="28"/>
          <w:szCs w:val="28"/>
        </w:rPr>
      </w:pPr>
    </w:p>
    <w:p w14:paraId="53AE070D" w14:textId="77777777" w:rsidR="00D60237" w:rsidRDefault="00E87DEA" w:rsidP="000154DD">
      <w:pPr>
        <w:spacing w:after="0"/>
        <w:rPr>
          <w:rFonts w:ascii="Times New Roman" w:hAnsi="Times New Roman"/>
          <w:sz w:val="28"/>
          <w:szCs w:val="28"/>
        </w:rPr>
      </w:pPr>
      <w:r w:rsidRPr="00E87DEA">
        <w:rPr>
          <w:rFonts w:ascii="Times New Roman" w:hAnsi="Times New Roman"/>
          <w:sz w:val="28"/>
          <w:szCs w:val="28"/>
        </w:rPr>
        <w:t>Руководитель организации</w:t>
      </w:r>
      <w:r>
        <w:rPr>
          <w:rFonts w:ascii="Times New Roman" w:hAnsi="Times New Roman"/>
          <w:sz w:val="28"/>
          <w:szCs w:val="28"/>
        </w:rPr>
        <w:t xml:space="preserve">                    ______________                ____________</w:t>
      </w:r>
    </w:p>
    <w:p w14:paraId="5651680B" w14:textId="77777777" w:rsidR="00E87DEA" w:rsidRPr="00E87DEA" w:rsidRDefault="00E87DEA" w:rsidP="000154DD">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 xml:space="preserve">                (уполномоченное лицо)                                                            (подпись)                                                  (ФИО)</w:t>
      </w:r>
    </w:p>
    <w:p w14:paraId="6ABE3599" w14:textId="77777777" w:rsidR="000154DD" w:rsidRDefault="000154DD" w:rsidP="000154DD">
      <w:pPr>
        <w:spacing w:after="0"/>
        <w:rPr>
          <w:rFonts w:ascii="Times New Roman" w:hAnsi="Times New Roman"/>
          <w:sz w:val="24"/>
          <w:szCs w:val="24"/>
        </w:rPr>
      </w:pPr>
    </w:p>
    <w:p w14:paraId="0C116489" w14:textId="03C6552C" w:rsidR="00D60237" w:rsidRDefault="00397EEA" w:rsidP="000154DD">
      <w:pPr>
        <w:spacing w:after="0"/>
        <w:rPr>
          <w:rFonts w:ascii="Times New Roman" w:hAnsi="Times New Roman"/>
          <w:sz w:val="24"/>
          <w:szCs w:val="24"/>
        </w:rPr>
      </w:pPr>
      <w:r>
        <w:rPr>
          <w:rFonts w:ascii="Times New Roman" w:hAnsi="Times New Roman"/>
          <w:sz w:val="24"/>
          <w:szCs w:val="24"/>
        </w:rPr>
        <w:t>*</w:t>
      </w:r>
      <w:r w:rsidR="00D60237" w:rsidRPr="00397EEA">
        <w:rPr>
          <w:rFonts w:ascii="Times New Roman" w:hAnsi="Times New Roman"/>
          <w:sz w:val="24"/>
          <w:szCs w:val="24"/>
        </w:rPr>
        <w:t>(необходимо выбрать вариант получения письменного ответа заказчика)</w:t>
      </w:r>
    </w:p>
    <w:p w14:paraId="124A9CE3" w14:textId="77777777" w:rsidR="004B12B2" w:rsidRDefault="004B12B2" w:rsidP="004435F1">
      <w:pPr>
        <w:spacing w:after="0"/>
        <w:ind w:left="360"/>
        <w:rPr>
          <w:rFonts w:ascii="Times New Roman" w:hAnsi="Times New Roman"/>
          <w:sz w:val="28"/>
          <w:szCs w:val="28"/>
        </w:rPr>
        <w:sectPr w:rsidR="004B12B2" w:rsidSect="00147392">
          <w:pgSz w:w="11906" w:h="16838"/>
          <w:pgMar w:top="1134" w:right="567" w:bottom="1134" w:left="1701" w:header="567" w:footer="567" w:gutter="0"/>
          <w:pgNumType w:start="1"/>
          <w:cols w:space="708"/>
          <w:docGrid w:linePitch="360"/>
        </w:sectPr>
      </w:pPr>
    </w:p>
    <w:p w14:paraId="0DA8237B" w14:textId="15AE69B8" w:rsidR="007A40CB" w:rsidRDefault="007A40CB" w:rsidP="00BF028B">
      <w:pPr>
        <w:tabs>
          <w:tab w:val="left" w:pos="4678"/>
        </w:tabs>
        <w:spacing w:after="0"/>
        <w:ind w:left="4678"/>
        <w:rPr>
          <w:rFonts w:ascii="Times New Roman" w:hAnsi="Times New Roman"/>
          <w:sz w:val="28"/>
          <w:szCs w:val="28"/>
        </w:rPr>
      </w:pPr>
      <w:r>
        <w:rPr>
          <w:rFonts w:ascii="Times New Roman" w:hAnsi="Times New Roman"/>
          <w:sz w:val="28"/>
          <w:szCs w:val="28"/>
        </w:rPr>
        <w:lastRenderedPageBreak/>
        <w:t xml:space="preserve">Приложение № </w:t>
      </w:r>
      <w:r w:rsidR="00AE7AD5">
        <w:rPr>
          <w:rFonts w:ascii="Times New Roman" w:hAnsi="Times New Roman"/>
          <w:sz w:val="28"/>
          <w:szCs w:val="28"/>
        </w:rPr>
        <w:t>9</w:t>
      </w:r>
    </w:p>
    <w:p w14:paraId="0643A6D5" w14:textId="77777777" w:rsidR="00AE7AD5" w:rsidRPr="00FB2848" w:rsidRDefault="00AE7AD5" w:rsidP="00AE7AD5">
      <w:pPr>
        <w:spacing w:after="0" w:line="240" w:lineRule="auto"/>
        <w:ind w:left="4678"/>
        <w:rPr>
          <w:rFonts w:ascii="Times New Roman" w:hAnsi="Times New Roman"/>
          <w:sz w:val="28"/>
          <w:szCs w:val="28"/>
        </w:rPr>
      </w:pPr>
      <w:r>
        <w:rPr>
          <w:rFonts w:ascii="Times New Roman" w:hAnsi="Times New Roman"/>
          <w:sz w:val="28"/>
          <w:szCs w:val="28"/>
        </w:rPr>
        <w:t xml:space="preserve">к Конкурсной документации </w:t>
      </w:r>
      <w:r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6C63F2B2" w14:textId="77777777" w:rsidR="00AE7AD5" w:rsidRDefault="00AE7AD5" w:rsidP="00AE7AD5">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2C8E3385" w14:textId="4B6895B2" w:rsidR="001C26EF" w:rsidRDefault="001C26EF" w:rsidP="00BF028B">
      <w:pPr>
        <w:tabs>
          <w:tab w:val="left" w:pos="3840"/>
        </w:tabs>
        <w:spacing w:after="0"/>
        <w:ind w:left="4678"/>
        <w:rPr>
          <w:rFonts w:ascii="Times New Roman" w:hAnsi="Times New Roman"/>
          <w:sz w:val="28"/>
          <w:szCs w:val="28"/>
        </w:rPr>
      </w:pPr>
    </w:p>
    <w:p w14:paraId="665B40FE" w14:textId="77777777" w:rsidR="007A40CB" w:rsidRDefault="007A40CB" w:rsidP="007A40CB">
      <w:pPr>
        <w:tabs>
          <w:tab w:val="left" w:pos="3840"/>
        </w:tabs>
        <w:spacing w:after="0"/>
        <w:ind w:left="4678"/>
        <w:rPr>
          <w:rFonts w:ascii="Times New Roman" w:hAnsi="Times New Roman"/>
          <w:sz w:val="28"/>
          <w:szCs w:val="28"/>
        </w:rPr>
      </w:pPr>
    </w:p>
    <w:p w14:paraId="55D93BA5" w14:textId="77777777" w:rsidR="001C26EF" w:rsidRDefault="001C26EF" w:rsidP="00BF028B">
      <w:pPr>
        <w:tabs>
          <w:tab w:val="left" w:pos="3840"/>
        </w:tabs>
        <w:spacing w:after="0" w:line="240" w:lineRule="auto"/>
        <w:jc w:val="center"/>
        <w:rPr>
          <w:rFonts w:ascii="Times New Roman" w:hAnsi="Times New Roman"/>
          <w:sz w:val="28"/>
          <w:szCs w:val="28"/>
        </w:rPr>
      </w:pPr>
      <w:r>
        <w:rPr>
          <w:rFonts w:ascii="Times New Roman" w:hAnsi="Times New Roman"/>
          <w:sz w:val="28"/>
          <w:szCs w:val="28"/>
        </w:rPr>
        <w:t>Ш</w:t>
      </w:r>
      <w:r w:rsidRPr="00127637">
        <w:rPr>
          <w:rFonts w:ascii="Times New Roman" w:hAnsi="Times New Roman"/>
          <w:sz w:val="28"/>
          <w:szCs w:val="28"/>
        </w:rPr>
        <w:t>кал</w:t>
      </w:r>
      <w:r>
        <w:rPr>
          <w:rFonts w:ascii="Times New Roman" w:hAnsi="Times New Roman"/>
          <w:sz w:val="28"/>
          <w:szCs w:val="28"/>
        </w:rPr>
        <w:t>а</w:t>
      </w:r>
      <w:r w:rsidRPr="00127637">
        <w:rPr>
          <w:rFonts w:ascii="Times New Roman" w:hAnsi="Times New Roman"/>
          <w:sz w:val="28"/>
          <w:szCs w:val="28"/>
        </w:rPr>
        <w:t xml:space="preserve">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городской округ город Кировск Луганской Народной Республики</w:t>
      </w:r>
    </w:p>
    <w:p w14:paraId="09D20DF3" w14:textId="77777777" w:rsidR="007A40CB" w:rsidRDefault="007A40CB" w:rsidP="00BF028B">
      <w:pPr>
        <w:tabs>
          <w:tab w:val="left" w:pos="3840"/>
        </w:tabs>
        <w:spacing w:after="0" w:line="240" w:lineRule="auto"/>
        <w:jc w:val="center"/>
        <w:rPr>
          <w:rFonts w:ascii="Times New Roman" w:hAnsi="Times New Roman"/>
          <w:sz w:val="28"/>
          <w:szCs w:val="28"/>
        </w:rPr>
      </w:pPr>
    </w:p>
    <w:tbl>
      <w:tblPr>
        <w:tblStyle w:val="a6"/>
        <w:tblW w:w="0" w:type="auto"/>
        <w:tblInd w:w="250" w:type="dxa"/>
        <w:tblLook w:val="04A0" w:firstRow="1" w:lastRow="0" w:firstColumn="1" w:lastColumn="0" w:noHBand="0" w:noVBand="1"/>
      </w:tblPr>
      <w:tblGrid>
        <w:gridCol w:w="701"/>
        <w:gridCol w:w="5561"/>
        <w:gridCol w:w="3116"/>
      </w:tblGrid>
      <w:tr w:rsidR="00874E9E" w14:paraId="7C8465F5" w14:textId="77777777" w:rsidTr="00BF028B">
        <w:trPr>
          <w:tblHeader/>
        </w:trPr>
        <w:tc>
          <w:tcPr>
            <w:tcW w:w="704" w:type="dxa"/>
          </w:tcPr>
          <w:p w14:paraId="5A6DD10F" w14:textId="77777777" w:rsidR="00874E9E" w:rsidRPr="00874E9E" w:rsidRDefault="00874E9E" w:rsidP="00BF028B">
            <w:pPr>
              <w:tabs>
                <w:tab w:val="left" w:pos="3840"/>
              </w:tabs>
              <w:spacing w:after="0" w:line="240" w:lineRule="auto"/>
              <w:jc w:val="center"/>
              <w:rPr>
                <w:rFonts w:ascii="Times New Roman" w:hAnsi="Times New Roman"/>
                <w:sz w:val="24"/>
                <w:szCs w:val="24"/>
              </w:rPr>
            </w:pPr>
            <w:r w:rsidRPr="00874E9E">
              <w:rPr>
                <w:rFonts w:ascii="Times New Roman" w:hAnsi="Times New Roman"/>
                <w:sz w:val="24"/>
                <w:szCs w:val="24"/>
              </w:rPr>
              <w:t>№ п/п</w:t>
            </w:r>
          </w:p>
        </w:tc>
        <w:tc>
          <w:tcPr>
            <w:tcW w:w="5621" w:type="dxa"/>
          </w:tcPr>
          <w:p w14:paraId="41FA059D" w14:textId="77777777" w:rsidR="00874E9E" w:rsidRPr="00874E9E" w:rsidRDefault="00874E9E" w:rsidP="00BF028B">
            <w:pPr>
              <w:tabs>
                <w:tab w:val="left" w:pos="3840"/>
              </w:tabs>
              <w:spacing w:after="0" w:line="240" w:lineRule="auto"/>
              <w:jc w:val="center"/>
              <w:rPr>
                <w:rFonts w:ascii="Times New Roman" w:hAnsi="Times New Roman"/>
                <w:sz w:val="24"/>
                <w:szCs w:val="24"/>
              </w:rPr>
            </w:pPr>
            <w:r w:rsidRPr="00874E9E">
              <w:rPr>
                <w:rFonts w:ascii="Times New Roman" w:hAnsi="Times New Roman"/>
                <w:sz w:val="24"/>
                <w:szCs w:val="24"/>
              </w:rPr>
              <w:t>Наименование критерия оценки заявок</w:t>
            </w:r>
            <w:r w:rsidRPr="00874E9E">
              <w:rPr>
                <w:sz w:val="24"/>
                <w:szCs w:val="24"/>
              </w:rPr>
              <w:t xml:space="preserve">  </w:t>
            </w:r>
          </w:p>
        </w:tc>
        <w:tc>
          <w:tcPr>
            <w:tcW w:w="3163" w:type="dxa"/>
          </w:tcPr>
          <w:p w14:paraId="2FB637B8" w14:textId="77777777" w:rsidR="00874E9E" w:rsidRPr="00874E9E" w:rsidRDefault="00874E9E" w:rsidP="00BF028B">
            <w:pPr>
              <w:tabs>
                <w:tab w:val="left" w:pos="3840"/>
              </w:tabs>
              <w:spacing w:after="0" w:line="240" w:lineRule="auto"/>
              <w:jc w:val="center"/>
              <w:rPr>
                <w:rFonts w:ascii="Times New Roman" w:hAnsi="Times New Roman"/>
                <w:sz w:val="24"/>
                <w:szCs w:val="24"/>
              </w:rPr>
            </w:pPr>
            <w:r w:rsidRPr="00874E9E">
              <w:rPr>
                <w:rFonts w:ascii="Times New Roman" w:hAnsi="Times New Roman"/>
                <w:sz w:val="24"/>
                <w:szCs w:val="24"/>
              </w:rPr>
              <w:t>Баллы</w:t>
            </w:r>
          </w:p>
        </w:tc>
      </w:tr>
      <w:tr w:rsidR="00874E9E" w14:paraId="195A4DD9" w14:textId="77777777" w:rsidTr="00BF028B">
        <w:tc>
          <w:tcPr>
            <w:tcW w:w="704" w:type="dxa"/>
            <w:vAlign w:val="center"/>
          </w:tcPr>
          <w:p w14:paraId="7E485938" w14:textId="77777777" w:rsidR="00874E9E" w:rsidRPr="00874E9E" w:rsidRDefault="00874E9E" w:rsidP="00BF028B">
            <w:pPr>
              <w:tabs>
                <w:tab w:val="left" w:pos="3840"/>
              </w:tabs>
              <w:spacing w:after="0" w:line="240" w:lineRule="auto"/>
              <w:jc w:val="center"/>
              <w:rPr>
                <w:rFonts w:ascii="Times New Roman" w:hAnsi="Times New Roman"/>
                <w:sz w:val="24"/>
                <w:szCs w:val="24"/>
              </w:rPr>
            </w:pPr>
            <w:r w:rsidRPr="00874E9E">
              <w:rPr>
                <w:rFonts w:ascii="Times New Roman" w:hAnsi="Times New Roman"/>
                <w:sz w:val="24"/>
                <w:szCs w:val="24"/>
              </w:rPr>
              <w:t>1.</w:t>
            </w:r>
          </w:p>
        </w:tc>
        <w:tc>
          <w:tcPr>
            <w:tcW w:w="5621" w:type="dxa"/>
          </w:tcPr>
          <w:p w14:paraId="3893A4DE" w14:textId="77777777" w:rsidR="00874E9E" w:rsidRPr="00874E9E" w:rsidRDefault="00874E9E" w:rsidP="00BF028B">
            <w:pPr>
              <w:tabs>
                <w:tab w:val="left" w:pos="3840"/>
              </w:tabs>
              <w:spacing w:after="0" w:line="240" w:lineRule="auto"/>
              <w:rPr>
                <w:rFonts w:ascii="Times New Roman" w:hAnsi="Times New Roman"/>
                <w:sz w:val="24"/>
                <w:szCs w:val="24"/>
              </w:rPr>
            </w:pPr>
            <w:r w:rsidRPr="00874E9E">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3163" w:type="dxa"/>
          </w:tcPr>
          <w:p w14:paraId="1328A54E" w14:textId="77777777" w:rsidR="00874E9E" w:rsidRPr="00874E9E" w:rsidRDefault="00874E9E" w:rsidP="00BF028B">
            <w:pPr>
              <w:tabs>
                <w:tab w:val="left" w:pos="3840"/>
              </w:tabs>
              <w:spacing w:after="0" w:line="240" w:lineRule="auto"/>
              <w:rPr>
                <w:rFonts w:ascii="Times New Roman" w:hAnsi="Times New Roman"/>
                <w:sz w:val="24"/>
                <w:szCs w:val="24"/>
              </w:rPr>
            </w:pPr>
          </w:p>
        </w:tc>
      </w:tr>
      <w:tr w:rsidR="00874E9E" w14:paraId="44C4FF32" w14:textId="77777777" w:rsidTr="00BF028B">
        <w:tc>
          <w:tcPr>
            <w:tcW w:w="704" w:type="dxa"/>
            <w:vAlign w:val="center"/>
          </w:tcPr>
          <w:p w14:paraId="38692D43" w14:textId="77777777" w:rsidR="00874E9E" w:rsidRPr="00874E9E" w:rsidRDefault="00874E9E" w:rsidP="00BF028B">
            <w:pPr>
              <w:tabs>
                <w:tab w:val="left" w:pos="3840"/>
              </w:tabs>
              <w:spacing w:after="0" w:line="240" w:lineRule="auto"/>
              <w:jc w:val="center"/>
              <w:rPr>
                <w:rFonts w:ascii="Times New Roman" w:hAnsi="Times New Roman"/>
                <w:sz w:val="24"/>
                <w:szCs w:val="24"/>
              </w:rPr>
            </w:pPr>
            <w:r w:rsidRPr="00874E9E">
              <w:rPr>
                <w:rFonts w:ascii="Times New Roman" w:hAnsi="Times New Roman"/>
                <w:sz w:val="24"/>
                <w:szCs w:val="24"/>
              </w:rPr>
              <w:t>1.1.</w:t>
            </w:r>
          </w:p>
        </w:tc>
        <w:tc>
          <w:tcPr>
            <w:tcW w:w="5621" w:type="dxa"/>
          </w:tcPr>
          <w:p w14:paraId="35FA3C5B" w14:textId="77777777" w:rsidR="00874E9E" w:rsidRPr="00874E9E" w:rsidRDefault="00874E9E" w:rsidP="00BF028B">
            <w:pPr>
              <w:tabs>
                <w:tab w:val="left" w:pos="3840"/>
              </w:tabs>
              <w:spacing w:after="0" w:line="240" w:lineRule="auto"/>
              <w:rPr>
                <w:rFonts w:ascii="Times New Roman" w:hAnsi="Times New Roman"/>
                <w:sz w:val="24"/>
                <w:szCs w:val="24"/>
              </w:rPr>
            </w:pPr>
            <w:r w:rsidRPr="00874E9E">
              <w:rPr>
                <w:rFonts w:ascii="Times New Roman" w:hAnsi="Times New Roman"/>
                <w:sz w:val="24"/>
                <w:szCs w:val="24"/>
              </w:rPr>
              <w:t>отсутствие</w:t>
            </w:r>
          </w:p>
        </w:tc>
        <w:tc>
          <w:tcPr>
            <w:tcW w:w="3163" w:type="dxa"/>
          </w:tcPr>
          <w:p w14:paraId="5BEA40CE" w14:textId="515EC585" w:rsidR="00874E9E"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20</w:t>
            </w:r>
          </w:p>
        </w:tc>
      </w:tr>
      <w:tr w:rsidR="00874E9E" w14:paraId="69FA2009" w14:textId="77777777" w:rsidTr="00BF028B">
        <w:tc>
          <w:tcPr>
            <w:tcW w:w="704" w:type="dxa"/>
            <w:vAlign w:val="center"/>
          </w:tcPr>
          <w:p w14:paraId="547EEB44" w14:textId="77777777" w:rsidR="00874E9E" w:rsidRPr="00874E9E" w:rsidRDefault="00874E9E" w:rsidP="00BF028B">
            <w:pPr>
              <w:tabs>
                <w:tab w:val="left" w:pos="3840"/>
              </w:tabs>
              <w:spacing w:after="0" w:line="240" w:lineRule="auto"/>
              <w:jc w:val="center"/>
              <w:rPr>
                <w:rFonts w:ascii="Times New Roman" w:hAnsi="Times New Roman"/>
                <w:sz w:val="24"/>
                <w:szCs w:val="24"/>
              </w:rPr>
            </w:pPr>
            <w:r w:rsidRPr="00874E9E">
              <w:rPr>
                <w:rFonts w:ascii="Times New Roman" w:hAnsi="Times New Roman"/>
                <w:sz w:val="24"/>
                <w:szCs w:val="24"/>
              </w:rPr>
              <w:t>1.2.</w:t>
            </w:r>
          </w:p>
        </w:tc>
        <w:tc>
          <w:tcPr>
            <w:tcW w:w="5621" w:type="dxa"/>
          </w:tcPr>
          <w:p w14:paraId="24148232" w14:textId="77777777" w:rsidR="00874E9E" w:rsidRPr="00874E9E" w:rsidRDefault="00874E9E" w:rsidP="00BF028B">
            <w:pPr>
              <w:tabs>
                <w:tab w:val="left" w:pos="3840"/>
              </w:tabs>
              <w:spacing w:after="0" w:line="240" w:lineRule="auto"/>
              <w:rPr>
                <w:rFonts w:ascii="Times New Roman" w:hAnsi="Times New Roman"/>
                <w:sz w:val="24"/>
                <w:szCs w:val="24"/>
              </w:rPr>
            </w:pPr>
            <w:r w:rsidRPr="00874E9E">
              <w:rPr>
                <w:rFonts w:ascii="Times New Roman" w:hAnsi="Times New Roman"/>
                <w:sz w:val="24"/>
                <w:szCs w:val="24"/>
              </w:rPr>
              <w:t>наличие от 1 до 3</w:t>
            </w:r>
          </w:p>
        </w:tc>
        <w:tc>
          <w:tcPr>
            <w:tcW w:w="3163" w:type="dxa"/>
          </w:tcPr>
          <w:p w14:paraId="41D3809F" w14:textId="4BF779C8" w:rsidR="00874E9E"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10</w:t>
            </w:r>
          </w:p>
        </w:tc>
      </w:tr>
      <w:tr w:rsidR="00874E9E" w14:paraId="0E7439A4" w14:textId="77777777" w:rsidTr="00BF028B">
        <w:tc>
          <w:tcPr>
            <w:tcW w:w="704" w:type="dxa"/>
            <w:vAlign w:val="center"/>
          </w:tcPr>
          <w:p w14:paraId="3BABF607" w14:textId="77777777" w:rsidR="00874E9E" w:rsidRPr="00874E9E" w:rsidRDefault="00874E9E" w:rsidP="00BF028B">
            <w:pPr>
              <w:tabs>
                <w:tab w:val="left" w:pos="3840"/>
              </w:tabs>
              <w:spacing w:after="0" w:line="240" w:lineRule="auto"/>
              <w:jc w:val="center"/>
              <w:rPr>
                <w:rFonts w:ascii="Times New Roman" w:hAnsi="Times New Roman"/>
                <w:sz w:val="24"/>
                <w:szCs w:val="24"/>
              </w:rPr>
            </w:pPr>
            <w:r w:rsidRPr="00874E9E">
              <w:rPr>
                <w:rFonts w:ascii="Times New Roman" w:hAnsi="Times New Roman"/>
                <w:sz w:val="24"/>
                <w:szCs w:val="24"/>
              </w:rPr>
              <w:t>1.3.</w:t>
            </w:r>
          </w:p>
        </w:tc>
        <w:tc>
          <w:tcPr>
            <w:tcW w:w="5621" w:type="dxa"/>
          </w:tcPr>
          <w:p w14:paraId="4F0A2E94" w14:textId="77777777" w:rsidR="00874E9E" w:rsidRPr="00874E9E" w:rsidRDefault="00874E9E" w:rsidP="00BF028B">
            <w:pPr>
              <w:tabs>
                <w:tab w:val="left" w:pos="3840"/>
              </w:tabs>
              <w:spacing w:after="0" w:line="240" w:lineRule="auto"/>
              <w:rPr>
                <w:rFonts w:ascii="Times New Roman" w:hAnsi="Times New Roman"/>
                <w:sz w:val="24"/>
                <w:szCs w:val="24"/>
              </w:rPr>
            </w:pPr>
            <w:r w:rsidRPr="00874E9E">
              <w:rPr>
                <w:rFonts w:ascii="Times New Roman" w:hAnsi="Times New Roman"/>
                <w:sz w:val="24"/>
                <w:szCs w:val="24"/>
              </w:rPr>
              <w:t>наличие свыше 3</w:t>
            </w:r>
          </w:p>
        </w:tc>
        <w:tc>
          <w:tcPr>
            <w:tcW w:w="3163" w:type="dxa"/>
          </w:tcPr>
          <w:p w14:paraId="54A9BAE8" w14:textId="5112089C" w:rsidR="00874E9E"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874E9E" w14:paraId="71B6E8DE" w14:textId="77777777" w:rsidTr="00BF028B">
        <w:tc>
          <w:tcPr>
            <w:tcW w:w="704" w:type="dxa"/>
            <w:vAlign w:val="center"/>
          </w:tcPr>
          <w:p w14:paraId="1BD3F683" w14:textId="77777777" w:rsidR="00874E9E" w:rsidRPr="00874E9E" w:rsidRDefault="00874E9E" w:rsidP="00BF028B">
            <w:pPr>
              <w:tabs>
                <w:tab w:val="left" w:pos="3840"/>
              </w:tabs>
              <w:spacing w:after="0" w:line="240" w:lineRule="auto"/>
              <w:jc w:val="center"/>
              <w:rPr>
                <w:rFonts w:ascii="Times New Roman" w:hAnsi="Times New Roman"/>
                <w:sz w:val="24"/>
                <w:szCs w:val="24"/>
              </w:rPr>
            </w:pPr>
            <w:r w:rsidRPr="00874E9E">
              <w:rPr>
                <w:rFonts w:ascii="Times New Roman" w:hAnsi="Times New Roman"/>
                <w:sz w:val="24"/>
                <w:szCs w:val="24"/>
              </w:rPr>
              <w:lastRenderedPageBreak/>
              <w:t>2.</w:t>
            </w:r>
          </w:p>
        </w:tc>
        <w:tc>
          <w:tcPr>
            <w:tcW w:w="5621" w:type="dxa"/>
          </w:tcPr>
          <w:p w14:paraId="2DA4C054" w14:textId="77777777" w:rsidR="00874E9E" w:rsidRPr="00874E9E" w:rsidRDefault="00874E9E" w:rsidP="00BF028B">
            <w:pPr>
              <w:tabs>
                <w:tab w:val="left" w:pos="3840"/>
              </w:tabs>
              <w:spacing w:after="0" w:line="240" w:lineRule="auto"/>
              <w:rPr>
                <w:rFonts w:ascii="Times New Roman" w:hAnsi="Times New Roman"/>
                <w:sz w:val="24"/>
                <w:szCs w:val="24"/>
              </w:rPr>
            </w:pPr>
            <w:r w:rsidRPr="00874E9E">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3163" w:type="dxa"/>
          </w:tcPr>
          <w:p w14:paraId="24732DF5" w14:textId="77777777" w:rsidR="00874E9E" w:rsidRPr="00874E9E" w:rsidRDefault="00874E9E" w:rsidP="00BF028B">
            <w:pPr>
              <w:tabs>
                <w:tab w:val="left" w:pos="3840"/>
              </w:tabs>
              <w:spacing w:after="0" w:line="240" w:lineRule="auto"/>
              <w:rPr>
                <w:rFonts w:ascii="Times New Roman" w:hAnsi="Times New Roman"/>
                <w:sz w:val="24"/>
                <w:szCs w:val="24"/>
              </w:rPr>
            </w:pPr>
          </w:p>
        </w:tc>
      </w:tr>
      <w:tr w:rsidR="00874E9E" w14:paraId="0DDA9A24" w14:textId="77777777" w:rsidTr="00BF028B">
        <w:tc>
          <w:tcPr>
            <w:tcW w:w="704" w:type="dxa"/>
            <w:vAlign w:val="center"/>
          </w:tcPr>
          <w:p w14:paraId="111076D3" w14:textId="77777777" w:rsidR="00874E9E"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2.1.</w:t>
            </w:r>
          </w:p>
        </w:tc>
        <w:tc>
          <w:tcPr>
            <w:tcW w:w="5621" w:type="dxa"/>
          </w:tcPr>
          <w:p w14:paraId="3FAB3EF7" w14:textId="77777777" w:rsidR="00874E9E" w:rsidRPr="00874E9E" w:rsidRDefault="00324625" w:rsidP="00BF028B">
            <w:pPr>
              <w:tabs>
                <w:tab w:val="left" w:pos="3840"/>
              </w:tabs>
              <w:spacing w:after="0" w:line="240" w:lineRule="auto"/>
              <w:rPr>
                <w:rFonts w:ascii="Times New Roman" w:hAnsi="Times New Roman"/>
                <w:sz w:val="24"/>
                <w:szCs w:val="24"/>
              </w:rPr>
            </w:pPr>
            <w:r w:rsidRPr="00324625">
              <w:rPr>
                <w:rFonts w:ascii="Times New Roman" w:hAnsi="Times New Roman"/>
                <w:sz w:val="24"/>
                <w:szCs w:val="24"/>
              </w:rPr>
              <w:t>до 3 лет</w:t>
            </w:r>
          </w:p>
        </w:tc>
        <w:tc>
          <w:tcPr>
            <w:tcW w:w="3163" w:type="dxa"/>
          </w:tcPr>
          <w:p w14:paraId="279B5A0E" w14:textId="545FE1FF" w:rsidR="00874E9E"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874E9E" w14:paraId="79D72A0C" w14:textId="77777777" w:rsidTr="00BF028B">
        <w:tc>
          <w:tcPr>
            <w:tcW w:w="704" w:type="dxa"/>
            <w:vAlign w:val="center"/>
          </w:tcPr>
          <w:p w14:paraId="1657FC65" w14:textId="77777777" w:rsidR="00874E9E"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2.2.</w:t>
            </w:r>
          </w:p>
        </w:tc>
        <w:tc>
          <w:tcPr>
            <w:tcW w:w="5621" w:type="dxa"/>
          </w:tcPr>
          <w:p w14:paraId="487A73B3" w14:textId="77777777" w:rsidR="00874E9E" w:rsidRPr="00874E9E" w:rsidRDefault="00324625" w:rsidP="00BF028B">
            <w:pPr>
              <w:tabs>
                <w:tab w:val="left" w:pos="3840"/>
              </w:tabs>
              <w:spacing w:after="0" w:line="240" w:lineRule="auto"/>
              <w:rPr>
                <w:rFonts w:ascii="Times New Roman" w:hAnsi="Times New Roman"/>
                <w:sz w:val="24"/>
                <w:szCs w:val="24"/>
              </w:rPr>
            </w:pPr>
            <w:r w:rsidRPr="00324625">
              <w:rPr>
                <w:rFonts w:ascii="Times New Roman" w:hAnsi="Times New Roman"/>
                <w:sz w:val="24"/>
                <w:szCs w:val="24"/>
              </w:rPr>
              <w:t>от 3 до 10 лет</w:t>
            </w:r>
          </w:p>
        </w:tc>
        <w:tc>
          <w:tcPr>
            <w:tcW w:w="3163" w:type="dxa"/>
          </w:tcPr>
          <w:p w14:paraId="1CB57F08" w14:textId="4C4E2339" w:rsidR="00874E9E"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10</w:t>
            </w:r>
          </w:p>
        </w:tc>
      </w:tr>
      <w:tr w:rsidR="00874E9E" w14:paraId="51650685" w14:textId="77777777" w:rsidTr="00BF028B">
        <w:tc>
          <w:tcPr>
            <w:tcW w:w="704" w:type="dxa"/>
            <w:vAlign w:val="center"/>
          </w:tcPr>
          <w:p w14:paraId="4E750DE3" w14:textId="77777777" w:rsidR="00874E9E"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2.3.</w:t>
            </w:r>
          </w:p>
        </w:tc>
        <w:tc>
          <w:tcPr>
            <w:tcW w:w="5621" w:type="dxa"/>
          </w:tcPr>
          <w:p w14:paraId="7BA29D4B" w14:textId="77777777" w:rsidR="00874E9E" w:rsidRPr="00874E9E" w:rsidRDefault="00324625" w:rsidP="00BF028B">
            <w:pPr>
              <w:tabs>
                <w:tab w:val="left" w:pos="3840"/>
              </w:tabs>
              <w:spacing w:after="0" w:line="240" w:lineRule="auto"/>
              <w:rPr>
                <w:rFonts w:ascii="Times New Roman" w:hAnsi="Times New Roman"/>
                <w:sz w:val="24"/>
                <w:szCs w:val="24"/>
              </w:rPr>
            </w:pPr>
            <w:r w:rsidRPr="00324625">
              <w:rPr>
                <w:rFonts w:ascii="Times New Roman" w:hAnsi="Times New Roman"/>
                <w:sz w:val="24"/>
                <w:szCs w:val="24"/>
              </w:rPr>
              <w:t>свыше 10 лет</w:t>
            </w:r>
          </w:p>
        </w:tc>
        <w:tc>
          <w:tcPr>
            <w:tcW w:w="3163" w:type="dxa"/>
          </w:tcPr>
          <w:p w14:paraId="287952AA" w14:textId="6A0F6191" w:rsidR="00874E9E"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15</w:t>
            </w:r>
          </w:p>
        </w:tc>
      </w:tr>
      <w:tr w:rsidR="00874E9E" w14:paraId="20E6E9F6" w14:textId="77777777" w:rsidTr="00BF028B">
        <w:tc>
          <w:tcPr>
            <w:tcW w:w="704" w:type="dxa"/>
            <w:vAlign w:val="center"/>
          </w:tcPr>
          <w:p w14:paraId="2BB7F016" w14:textId="77777777" w:rsidR="00874E9E"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w:t>
            </w:r>
          </w:p>
        </w:tc>
        <w:tc>
          <w:tcPr>
            <w:tcW w:w="5621" w:type="dxa"/>
          </w:tcPr>
          <w:p w14:paraId="4A8258AE" w14:textId="77777777" w:rsidR="00874E9E" w:rsidRPr="00874E9E" w:rsidRDefault="00324625" w:rsidP="00BF028B">
            <w:pPr>
              <w:tabs>
                <w:tab w:val="left" w:pos="3840"/>
              </w:tabs>
              <w:spacing w:after="0" w:line="240" w:lineRule="auto"/>
              <w:rPr>
                <w:rFonts w:ascii="Times New Roman" w:hAnsi="Times New Roman"/>
                <w:sz w:val="24"/>
                <w:szCs w:val="24"/>
              </w:rPr>
            </w:pPr>
            <w:r w:rsidRPr="00324625">
              <w:rPr>
                <w:rFonts w:ascii="Times New Roman" w:hAnsi="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163" w:type="dxa"/>
          </w:tcPr>
          <w:p w14:paraId="0590D924" w14:textId="77777777" w:rsidR="00874E9E" w:rsidRPr="00874E9E" w:rsidRDefault="00874E9E" w:rsidP="00BF028B">
            <w:pPr>
              <w:tabs>
                <w:tab w:val="left" w:pos="3840"/>
              </w:tabs>
              <w:spacing w:after="0" w:line="240" w:lineRule="auto"/>
              <w:rPr>
                <w:rFonts w:ascii="Times New Roman" w:hAnsi="Times New Roman"/>
                <w:sz w:val="24"/>
                <w:szCs w:val="24"/>
              </w:rPr>
            </w:pPr>
          </w:p>
        </w:tc>
      </w:tr>
      <w:tr w:rsidR="00324625" w14:paraId="7107FFEA" w14:textId="77777777" w:rsidTr="00BF028B">
        <w:tc>
          <w:tcPr>
            <w:tcW w:w="704" w:type="dxa"/>
            <w:vAlign w:val="center"/>
          </w:tcPr>
          <w:p w14:paraId="55AA3877"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3.1.</w:t>
            </w:r>
          </w:p>
        </w:tc>
        <w:tc>
          <w:tcPr>
            <w:tcW w:w="5621" w:type="dxa"/>
          </w:tcPr>
          <w:p w14:paraId="7E450C9C" w14:textId="77777777" w:rsidR="00324625" w:rsidRPr="00A21150" w:rsidRDefault="00324625" w:rsidP="00BF028B">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транспортном средстве низкого уровня пола</w:t>
            </w:r>
          </w:p>
        </w:tc>
        <w:tc>
          <w:tcPr>
            <w:tcW w:w="3163" w:type="dxa"/>
          </w:tcPr>
          <w:p w14:paraId="3A01C5A4"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0B35B838" w14:textId="77777777" w:rsidTr="00BF028B">
        <w:tc>
          <w:tcPr>
            <w:tcW w:w="704" w:type="dxa"/>
            <w:vAlign w:val="center"/>
          </w:tcPr>
          <w:p w14:paraId="5AF19DF5"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024593DA"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есть</w:t>
            </w:r>
          </w:p>
        </w:tc>
        <w:tc>
          <w:tcPr>
            <w:tcW w:w="3163" w:type="dxa"/>
          </w:tcPr>
          <w:p w14:paraId="4245CF7D" w14:textId="7A817B31"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324625" w14:paraId="7CDEB03B" w14:textId="77777777" w:rsidTr="00BF028B">
        <w:tc>
          <w:tcPr>
            <w:tcW w:w="704" w:type="dxa"/>
            <w:vAlign w:val="center"/>
          </w:tcPr>
          <w:p w14:paraId="26E9039A"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543BFAD1"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163" w:type="dxa"/>
          </w:tcPr>
          <w:p w14:paraId="1C1215E5" w14:textId="77777777" w:rsidR="00324625" w:rsidRPr="00874E9E" w:rsidRDefault="00324625"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324625" w14:paraId="4E7E655F" w14:textId="77777777" w:rsidTr="00BF028B">
        <w:tc>
          <w:tcPr>
            <w:tcW w:w="704" w:type="dxa"/>
            <w:vAlign w:val="center"/>
          </w:tcPr>
          <w:p w14:paraId="061BB090"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3.2.</w:t>
            </w:r>
          </w:p>
        </w:tc>
        <w:tc>
          <w:tcPr>
            <w:tcW w:w="5621" w:type="dxa"/>
          </w:tcPr>
          <w:p w14:paraId="6F5131CB" w14:textId="77777777" w:rsidR="00324625" w:rsidRPr="00A21150" w:rsidRDefault="00324625" w:rsidP="00BF028B">
            <w:pPr>
              <w:spacing w:after="0" w:line="240" w:lineRule="auto"/>
              <w:rPr>
                <w:rFonts w:ascii="Times New Roman" w:hAnsi="Times New Roman"/>
                <w:sz w:val="24"/>
                <w:szCs w:val="24"/>
              </w:rPr>
            </w:pPr>
            <w:r w:rsidRPr="001860EE">
              <w:rPr>
                <w:rFonts w:ascii="Times New Roman" w:hAnsi="Times New Roman"/>
                <w:sz w:val="24"/>
                <w:szCs w:val="24"/>
              </w:rPr>
              <w:t>Наличие в транспортных средствах оборудования для перевозки пассажиров с</w:t>
            </w:r>
            <w:r>
              <w:rPr>
                <w:rFonts w:ascii="Times New Roman" w:hAnsi="Times New Roman"/>
                <w:sz w:val="24"/>
                <w:szCs w:val="24"/>
              </w:rPr>
              <w:t xml:space="preserve"> ограниченными </w:t>
            </w:r>
            <w:r w:rsidRPr="001860EE">
              <w:rPr>
                <w:rFonts w:ascii="Times New Roman" w:hAnsi="Times New Roman"/>
                <w:sz w:val="24"/>
                <w:szCs w:val="24"/>
              </w:rPr>
              <w:t>возможностями</w:t>
            </w:r>
            <w:r>
              <w:rPr>
                <w:rFonts w:ascii="Times New Roman" w:hAnsi="Times New Roman"/>
                <w:sz w:val="24"/>
                <w:szCs w:val="24"/>
              </w:rPr>
              <w:t xml:space="preserve"> пер</w:t>
            </w:r>
            <w:r w:rsidRPr="001860EE">
              <w:rPr>
                <w:rFonts w:ascii="Times New Roman" w:hAnsi="Times New Roman"/>
                <w:sz w:val="24"/>
                <w:szCs w:val="24"/>
              </w:rPr>
              <w:t>едвижения</w:t>
            </w:r>
          </w:p>
        </w:tc>
        <w:tc>
          <w:tcPr>
            <w:tcW w:w="3163" w:type="dxa"/>
          </w:tcPr>
          <w:p w14:paraId="18F01C67"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12CD3D5B" w14:textId="77777777" w:rsidTr="00BF028B">
        <w:tc>
          <w:tcPr>
            <w:tcW w:w="704" w:type="dxa"/>
            <w:vAlign w:val="center"/>
          </w:tcPr>
          <w:p w14:paraId="6203D210"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479EA6E0"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есть</w:t>
            </w:r>
          </w:p>
        </w:tc>
        <w:tc>
          <w:tcPr>
            <w:tcW w:w="3163" w:type="dxa"/>
          </w:tcPr>
          <w:p w14:paraId="2C74AAE7" w14:textId="05D316DE"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10</w:t>
            </w:r>
          </w:p>
        </w:tc>
      </w:tr>
      <w:tr w:rsidR="00324625" w14:paraId="1385E5CC" w14:textId="77777777" w:rsidTr="00BF028B">
        <w:tc>
          <w:tcPr>
            <w:tcW w:w="704" w:type="dxa"/>
            <w:vAlign w:val="center"/>
          </w:tcPr>
          <w:p w14:paraId="66B792F0"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2B8CFAF3"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163" w:type="dxa"/>
          </w:tcPr>
          <w:p w14:paraId="5A83F61F" w14:textId="77777777" w:rsidR="00324625" w:rsidRPr="00874E9E" w:rsidRDefault="00324625"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324625" w14:paraId="0DB4DDBB" w14:textId="77777777" w:rsidTr="00BF028B">
        <w:tc>
          <w:tcPr>
            <w:tcW w:w="704" w:type="dxa"/>
            <w:vAlign w:val="center"/>
          </w:tcPr>
          <w:p w14:paraId="12CD711E"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3.3.</w:t>
            </w:r>
          </w:p>
        </w:tc>
        <w:tc>
          <w:tcPr>
            <w:tcW w:w="5621" w:type="dxa"/>
          </w:tcPr>
          <w:p w14:paraId="6E79539A" w14:textId="77777777" w:rsidR="00324625" w:rsidRPr="00A21150" w:rsidRDefault="00324625" w:rsidP="00BF028B">
            <w:pPr>
              <w:pStyle w:val="ConsPlusNormal"/>
              <w:rPr>
                <w:rFonts w:ascii="Times New Roman" w:hAnsi="Times New Roman" w:cs="Times New Roman"/>
                <w:sz w:val="24"/>
                <w:szCs w:val="24"/>
              </w:rPr>
            </w:pPr>
            <w:r w:rsidRPr="00BD4ABC">
              <w:rPr>
                <w:rFonts w:ascii="Times New Roman" w:hAnsi="Times New Roman" w:cs="Times New Roman"/>
                <w:sz w:val="24"/>
                <w:szCs w:val="24"/>
              </w:rPr>
              <w:t>Экологический класс автобусов</w:t>
            </w:r>
          </w:p>
        </w:tc>
        <w:tc>
          <w:tcPr>
            <w:tcW w:w="3163" w:type="dxa"/>
          </w:tcPr>
          <w:p w14:paraId="3F8934A1"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35EDC232" w14:textId="77777777" w:rsidTr="00BF028B">
        <w:tc>
          <w:tcPr>
            <w:tcW w:w="704" w:type="dxa"/>
            <w:vAlign w:val="center"/>
          </w:tcPr>
          <w:p w14:paraId="6EAB0F38"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3373D1B4" w14:textId="77777777" w:rsidR="00324625" w:rsidRPr="00A21150" w:rsidRDefault="00324625" w:rsidP="00BF028B">
            <w:pPr>
              <w:pStyle w:val="ConsPlusNormal"/>
              <w:rPr>
                <w:rFonts w:ascii="Times New Roman" w:hAnsi="Times New Roman" w:cs="Times New Roman"/>
                <w:sz w:val="24"/>
                <w:szCs w:val="24"/>
              </w:rPr>
            </w:pPr>
            <w:r w:rsidRPr="001860EE">
              <w:rPr>
                <w:rFonts w:ascii="Times New Roman" w:hAnsi="Times New Roman" w:cs="Times New Roman"/>
                <w:sz w:val="24"/>
                <w:szCs w:val="24"/>
              </w:rPr>
              <w:t>Евро 4 и выше</w:t>
            </w:r>
          </w:p>
        </w:tc>
        <w:tc>
          <w:tcPr>
            <w:tcW w:w="3163" w:type="dxa"/>
          </w:tcPr>
          <w:p w14:paraId="7D40B1B1" w14:textId="4033E808"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324625" w14:paraId="251A4B85" w14:textId="77777777" w:rsidTr="00BF028B">
        <w:tc>
          <w:tcPr>
            <w:tcW w:w="704" w:type="dxa"/>
            <w:vAlign w:val="center"/>
          </w:tcPr>
          <w:p w14:paraId="7D3FCB68"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136B4D6B" w14:textId="77777777" w:rsidR="00324625" w:rsidRPr="00A21150" w:rsidRDefault="00324625" w:rsidP="00BF028B">
            <w:pPr>
              <w:pStyle w:val="ConsPlusNormal"/>
              <w:rPr>
                <w:rFonts w:ascii="Times New Roman" w:hAnsi="Times New Roman" w:cs="Times New Roman"/>
                <w:sz w:val="24"/>
                <w:szCs w:val="24"/>
              </w:rPr>
            </w:pPr>
            <w:r w:rsidRPr="001860EE">
              <w:rPr>
                <w:rFonts w:ascii="Times New Roman" w:hAnsi="Times New Roman" w:cs="Times New Roman"/>
                <w:sz w:val="24"/>
                <w:szCs w:val="24"/>
              </w:rPr>
              <w:t>Евро 3</w:t>
            </w:r>
          </w:p>
        </w:tc>
        <w:tc>
          <w:tcPr>
            <w:tcW w:w="3163" w:type="dxa"/>
          </w:tcPr>
          <w:p w14:paraId="1685C66F" w14:textId="580C5572"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2</w:t>
            </w:r>
          </w:p>
        </w:tc>
      </w:tr>
      <w:tr w:rsidR="00324625" w14:paraId="3EE3CB11" w14:textId="77777777" w:rsidTr="00BF028B">
        <w:tc>
          <w:tcPr>
            <w:tcW w:w="704" w:type="dxa"/>
            <w:vAlign w:val="center"/>
          </w:tcPr>
          <w:p w14:paraId="7CCFF3D2"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3.4.</w:t>
            </w:r>
          </w:p>
        </w:tc>
        <w:tc>
          <w:tcPr>
            <w:tcW w:w="5621" w:type="dxa"/>
          </w:tcPr>
          <w:p w14:paraId="50C9BC92" w14:textId="77777777" w:rsidR="00324625" w:rsidRPr="00BD4ABC" w:rsidRDefault="00324625" w:rsidP="00BF028B">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салоне транспортного средства информационного электронного табло</w:t>
            </w:r>
          </w:p>
        </w:tc>
        <w:tc>
          <w:tcPr>
            <w:tcW w:w="3163" w:type="dxa"/>
          </w:tcPr>
          <w:p w14:paraId="6653FB7D"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1F69D587" w14:textId="77777777" w:rsidTr="00BF028B">
        <w:tc>
          <w:tcPr>
            <w:tcW w:w="704" w:type="dxa"/>
            <w:vAlign w:val="center"/>
          </w:tcPr>
          <w:p w14:paraId="43F23127"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3D54872D"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есть</w:t>
            </w:r>
          </w:p>
        </w:tc>
        <w:tc>
          <w:tcPr>
            <w:tcW w:w="3163" w:type="dxa"/>
          </w:tcPr>
          <w:p w14:paraId="6ED2934D" w14:textId="0FA92ABA"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324625" w14:paraId="52BD80AE" w14:textId="77777777" w:rsidTr="00BF028B">
        <w:tc>
          <w:tcPr>
            <w:tcW w:w="704" w:type="dxa"/>
            <w:vAlign w:val="center"/>
          </w:tcPr>
          <w:p w14:paraId="3A316CE4"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152B404C"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163" w:type="dxa"/>
          </w:tcPr>
          <w:p w14:paraId="374E5271" w14:textId="77777777" w:rsidR="00324625" w:rsidRPr="00874E9E" w:rsidRDefault="00324625"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324625" w14:paraId="5706882C" w14:textId="77777777" w:rsidTr="00BF028B">
        <w:tc>
          <w:tcPr>
            <w:tcW w:w="704" w:type="dxa"/>
            <w:vAlign w:val="center"/>
          </w:tcPr>
          <w:p w14:paraId="4AFE85ED"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5621" w:type="dxa"/>
          </w:tcPr>
          <w:p w14:paraId="2164B276" w14:textId="77777777" w:rsidR="00324625" w:rsidRPr="00A21150" w:rsidRDefault="00324625" w:rsidP="00BF028B">
            <w:pPr>
              <w:pStyle w:val="ConsPlusNormal"/>
              <w:rPr>
                <w:rFonts w:ascii="Times New Roman" w:hAnsi="Times New Roman" w:cs="Times New Roman"/>
                <w:sz w:val="24"/>
                <w:szCs w:val="24"/>
              </w:rPr>
            </w:pPr>
            <w:r w:rsidRPr="00A21150">
              <w:rPr>
                <w:rFonts w:ascii="Times New Roman" w:hAnsi="Times New Roman" w:cs="Times New Roman"/>
                <w:sz w:val="24"/>
                <w:szCs w:val="24"/>
              </w:rPr>
              <w:t xml:space="preserve">Наличие в транспортном средстве </w:t>
            </w:r>
            <w:r>
              <w:rPr>
                <w:rFonts w:ascii="Times New Roman" w:hAnsi="Times New Roman" w:cs="Times New Roman"/>
                <w:sz w:val="24"/>
                <w:szCs w:val="24"/>
              </w:rPr>
              <w:t>терминала безналичной оплаты</w:t>
            </w:r>
          </w:p>
        </w:tc>
        <w:tc>
          <w:tcPr>
            <w:tcW w:w="3163" w:type="dxa"/>
          </w:tcPr>
          <w:p w14:paraId="2F1F18C8"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784A6504" w14:textId="77777777" w:rsidTr="00BF028B">
        <w:tc>
          <w:tcPr>
            <w:tcW w:w="704" w:type="dxa"/>
            <w:vAlign w:val="center"/>
          </w:tcPr>
          <w:p w14:paraId="30A2DFD2"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73713AFA"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есть</w:t>
            </w:r>
          </w:p>
        </w:tc>
        <w:tc>
          <w:tcPr>
            <w:tcW w:w="3163" w:type="dxa"/>
          </w:tcPr>
          <w:p w14:paraId="59F071CB" w14:textId="03EDC4FC"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324625" w14:paraId="488B09EE" w14:textId="77777777" w:rsidTr="00BF028B">
        <w:tc>
          <w:tcPr>
            <w:tcW w:w="704" w:type="dxa"/>
            <w:vAlign w:val="center"/>
          </w:tcPr>
          <w:p w14:paraId="59123659"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2ABBE3C1"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163" w:type="dxa"/>
          </w:tcPr>
          <w:p w14:paraId="051D1A6A" w14:textId="77777777" w:rsidR="00324625" w:rsidRPr="00874E9E" w:rsidRDefault="00324625"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324625" w14:paraId="13E21707" w14:textId="77777777" w:rsidTr="00BF028B">
        <w:tc>
          <w:tcPr>
            <w:tcW w:w="704" w:type="dxa"/>
            <w:vAlign w:val="center"/>
          </w:tcPr>
          <w:p w14:paraId="1908DCDC"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3.6.</w:t>
            </w:r>
          </w:p>
        </w:tc>
        <w:tc>
          <w:tcPr>
            <w:tcW w:w="5621" w:type="dxa"/>
          </w:tcPr>
          <w:p w14:paraId="040D9EE5" w14:textId="77777777" w:rsidR="00324625" w:rsidRPr="00A21150" w:rsidRDefault="00324625" w:rsidP="00BF028B">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салоне транспортного средства системы кондиционирования воздуха</w:t>
            </w:r>
          </w:p>
        </w:tc>
        <w:tc>
          <w:tcPr>
            <w:tcW w:w="3163" w:type="dxa"/>
          </w:tcPr>
          <w:p w14:paraId="199568CC"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2042C0A8" w14:textId="77777777" w:rsidTr="00BF028B">
        <w:tc>
          <w:tcPr>
            <w:tcW w:w="704" w:type="dxa"/>
            <w:vAlign w:val="center"/>
          </w:tcPr>
          <w:p w14:paraId="639A34DE"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2DEB13DF"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есть</w:t>
            </w:r>
          </w:p>
        </w:tc>
        <w:tc>
          <w:tcPr>
            <w:tcW w:w="3163" w:type="dxa"/>
          </w:tcPr>
          <w:p w14:paraId="2E662914" w14:textId="55085B82"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324625" w14:paraId="0B8AFA71" w14:textId="77777777" w:rsidTr="00BF028B">
        <w:tc>
          <w:tcPr>
            <w:tcW w:w="704" w:type="dxa"/>
            <w:vAlign w:val="center"/>
          </w:tcPr>
          <w:p w14:paraId="3BE59F15"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7314CF5A"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163" w:type="dxa"/>
          </w:tcPr>
          <w:p w14:paraId="0063B107" w14:textId="77777777" w:rsidR="00324625" w:rsidRPr="00874E9E" w:rsidRDefault="00324625"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324625" w14:paraId="556EB8F5" w14:textId="77777777" w:rsidTr="00BF028B">
        <w:tc>
          <w:tcPr>
            <w:tcW w:w="704" w:type="dxa"/>
            <w:vAlign w:val="center"/>
          </w:tcPr>
          <w:p w14:paraId="6DB66A8F"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3.7.</w:t>
            </w:r>
          </w:p>
        </w:tc>
        <w:tc>
          <w:tcPr>
            <w:tcW w:w="5621" w:type="dxa"/>
          </w:tcPr>
          <w:p w14:paraId="0A22F04C" w14:textId="77777777" w:rsidR="00324625" w:rsidRPr="00A21150" w:rsidRDefault="00324625" w:rsidP="00BF028B">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транспортном средстве оборудования для использования газомоторного топлива</w:t>
            </w:r>
          </w:p>
        </w:tc>
        <w:tc>
          <w:tcPr>
            <w:tcW w:w="3163" w:type="dxa"/>
          </w:tcPr>
          <w:p w14:paraId="79693DA4"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58A5FE3C" w14:textId="77777777" w:rsidTr="00BF028B">
        <w:tc>
          <w:tcPr>
            <w:tcW w:w="704" w:type="dxa"/>
            <w:vAlign w:val="center"/>
          </w:tcPr>
          <w:p w14:paraId="13BA7CED"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7457557A"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есть</w:t>
            </w:r>
          </w:p>
        </w:tc>
        <w:tc>
          <w:tcPr>
            <w:tcW w:w="3163" w:type="dxa"/>
          </w:tcPr>
          <w:p w14:paraId="5577312A" w14:textId="46D8A57E"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324625" w14:paraId="1DA22DC2" w14:textId="77777777" w:rsidTr="00BF028B">
        <w:tc>
          <w:tcPr>
            <w:tcW w:w="704" w:type="dxa"/>
            <w:vAlign w:val="center"/>
          </w:tcPr>
          <w:p w14:paraId="731725CD"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5A1219CA"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163" w:type="dxa"/>
          </w:tcPr>
          <w:p w14:paraId="03743F04" w14:textId="77777777" w:rsidR="00324625" w:rsidRPr="00874E9E" w:rsidRDefault="00324625"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324625" w14:paraId="178DCC4E" w14:textId="77777777" w:rsidTr="00BF028B">
        <w:tc>
          <w:tcPr>
            <w:tcW w:w="704" w:type="dxa"/>
            <w:vAlign w:val="center"/>
          </w:tcPr>
          <w:p w14:paraId="71C232E1"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3.8.</w:t>
            </w:r>
          </w:p>
        </w:tc>
        <w:tc>
          <w:tcPr>
            <w:tcW w:w="5621" w:type="dxa"/>
          </w:tcPr>
          <w:p w14:paraId="4226E5E9" w14:textId="77777777" w:rsidR="00324625" w:rsidRPr="00A21150" w:rsidRDefault="00324625" w:rsidP="00BF028B">
            <w:pPr>
              <w:pStyle w:val="ConsPlusNormal"/>
              <w:rPr>
                <w:rFonts w:ascii="Times New Roman" w:hAnsi="Times New Roman" w:cs="Times New Roman"/>
                <w:sz w:val="24"/>
                <w:szCs w:val="24"/>
              </w:rPr>
            </w:pPr>
            <w:r w:rsidRPr="00A21150">
              <w:rPr>
                <w:rFonts w:ascii="Times New Roman" w:hAnsi="Times New Roman" w:cs="Times New Roman"/>
                <w:sz w:val="24"/>
                <w:szCs w:val="24"/>
              </w:rPr>
              <w:t>Наличие в транспортном средстве</w:t>
            </w:r>
            <w:r>
              <w:rPr>
                <w:rFonts w:ascii="Times New Roman" w:hAnsi="Times New Roman" w:cs="Times New Roman"/>
                <w:sz w:val="24"/>
                <w:szCs w:val="24"/>
              </w:rPr>
              <w:t xml:space="preserve"> камер видеонаблюдения</w:t>
            </w:r>
          </w:p>
        </w:tc>
        <w:tc>
          <w:tcPr>
            <w:tcW w:w="3163" w:type="dxa"/>
          </w:tcPr>
          <w:p w14:paraId="694F055E"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22B3B10B" w14:textId="77777777" w:rsidTr="00BF028B">
        <w:tc>
          <w:tcPr>
            <w:tcW w:w="704" w:type="dxa"/>
            <w:vAlign w:val="center"/>
          </w:tcPr>
          <w:p w14:paraId="35E3880E"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74E75201"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есть</w:t>
            </w:r>
          </w:p>
        </w:tc>
        <w:tc>
          <w:tcPr>
            <w:tcW w:w="3163" w:type="dxa"/>
          </w:tcPr>
          <w:p w14:paraId="6941F728" w14:textId="562A2DCC"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324625" w14:paraId="7967FE60" w14:textId="77777777" w:rsidTr="00BF028B">
        <w:tc>
          <w:tcPr>
            <w:tcW w:w="704" w:type="dxa"/>
            <w:vAlign w:val="center"/>
          </w:tcPr>
          <w:p w14:paraId="629BC1F8" w14:textId="77777777" w:rsidR="00324625" w:rsidRPr="00874E9E" w:rsidRDefault="00324625"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0C6D322B" w14:textId="77777777" w:rsidR="00324625" w:rsidRPr="00A21150" w:rsidRDefault="00324625" w:rsidP="00BF028B">
            <w:pPr>
              <w:pStyle w:val="ConsPlusNormal"/>
              <w:rPr>
                <w:rFonts w:ascii="Times New Roman" w:hAnsi="Times New Roman" w:cs="Times New Roman"/>
                <w:sz w:val="24"/>
                <w:szCs w:val="24"/>
              </w:rPr>
            </w:pPr>
            <w:r>
              <w:rPr>
                <w:rFonts w:ascii="Times New Roman" w:hAnsi="Times New Roman" w:cs="Times New Roman"/>
                <w:sz w:val="24"/>
                <w:szCs w:val="24"/>
              </w:rPr>
              <w:t>нет</w:t>
            </w:r>
          </w:p>
        </w:tc>
        <w:tc>
          <w:tcPr>
            <w:tcW w:w="3163" w:type="dxa"/>
          </w:tcPr>
          <w:p w14:paraId="542A64C0" w14:textId="77777777" w:rsidR="00324625" w:rsidRPr="00874E9E" w:rsidRDefault="00324625"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324625" w14:paraId="0E99E6E5" w14:textId="77777777" w:rsidTr="00BF028B">
        <w:tc>
          <w:tcPr>
            <w:tcW w:w="704" w:type="dxa"/>
            <w:vAlign w:val="center"/>
          </w:tcPr>
          <w:p w14:paraId="2596A6E8" w14:textId="77777777" w:rsidR="00324625" w:rsidRPr="00874E9E" w:rsidRDefault="00685431"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4.</w:t>
            </w:r>
          </w:p>
        </w:tc>
        <w:tc>
          <w:tcPr>
            <w:tcW w:w="5621" w:type="dxa"/>
          </w:tcPr>
          <w:p w14:paraId="1F8DD9D7" w14:textId="77777777" w:rsidR="00324625" w:rsidRPr="00A21150" w:rsidRDefault="00F4284D" w:rsidP="00BF028B">
            <w:pPr>
              <w:pStyle w:val="ConsPlusNormal"/>
              <w:rPr>
                <w:rFonts w:ascii="Times New Roman" w:hAnsi="Times New Roman" w:cs="Times New Roman"/>
                <w:sz w:val="24"/>
                <w:szCs w:val="24"/>
              </w:rPr>
            </w:pPr>
            <w:r w:rsidRPr="00A21150">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3163" w:type="dxa"/>
          </w:tcPr>
          <w:p w14:paraId="1FEAD27E" w14:textId="77777777" w:rsidR="00324625" w:rsidRPr="00874E9E" w:rsidRDefault="00324625" w:rsidP="00BF028B">
            <w:pPr>
              <w:tabs>
                <w:tab w:val="left" w:pos="3840"/>
              </w:tabs>
              <w:spacing w:after="0" w:line="240" w:lineRule="auto"/>
              <w:rPr>
                <w:rFonts w:ascii="Times New Roman" w:hAnsi="Times New Roman"/>
                <w:sz w:val="24"/>
                <w:szCs w:val="24"/>
              </w:rPr>
            </w:pPr>
          </w:p>
        </w:tc>
      </w:tr>
      <w:tr w:rsidR="00324625" w14:paraId="20DC2196" w14:textId="77777777" w:rsidTr="00BF028B">
        <w:tc>
          <w:tcPr>
            <w:tcW w:w="704" w:type="dxa"/>
            <w:vAlign w:val="center"/>
          </w:tcPr>
          <w:p w14:paraId="413B9EBB" w14:textId="77777777" w:rsidR="00324625" w:rsidRPr="00874E9E" w:rsidRDefault="00685431"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1)</w:t>
            </w:r>
          </w:p>
        </w:tc>
        <w:tc>
          <w:tcPr>
            <w:tcW w:w="5621" w:type="dxa"/>
          </w:tcPr>
          <w:p w14:paraId="274546F9" w14:textId="77777777" w:rsidR="00324625" w:rsidRPr="00874E9E" w:rsidRDefault="00685431" w:rsidP="00BF028B">
            <w:pPr>
              <w:tabs>
                <w:tab w:val="left" w:pos="3840"/>
              </w:tabs>
              <w:spacing w:after="0" w:line="240" w:lineRule="auto"/>
              <w:rPr>
                <w:rFonts w:ascii="Times New Roman" w:hAnsi="Times New Roman"/>
                <w:sz w:val="24"/>
                <w:szCs w:val="24"/>
              </w:rPr>
            </w:pPr>
            <w:r w:rsidRPr="00685431">
              <w:rPr>
                <w:rFonts w:ascii="Times New Roman" w:hAnsi="Times New Roman"/>
                <w:sz w:val="24"/>
                <w:szCs w:val="24"/>
              </w:rPr>
              <w:t>Не установлен</w:t>
            </w:r>
          </w:p>
        </w:tc>
        <w:tc>
          <w:tcPr>
            <w:tcW w:w="3163" w:type="dxa"/>
          </w:tcPr>
          <w:p w14:paraId="27C08C89" w14:textId="77777777" w:rsidR="00324625" w:rsidRPr="00874E9E" w:rsidRDefault="00685431" w:rsidP="00BF028B">
            <w:pPr>
              <w:tabs>
                <w:tab w:val="left" w:pos="3840"/>
              </w:tabs>
              <w:spacing w:after="0" w:line="240" w:lineRule="auto"/>
              <w:rPr>
                <w:rFonts w:ascii="Times New Roman" w:hAnsi="Times New Roman"/>
                <w:sz w:val="24"/>
                <w:szCs w:val="24"/>
              </w:rPr>
            </w:pPr>
            <w:r>
              <w:rPr>
                <w:rFonts w:ascii="Times New Roman" w:hAnsi="Times New Roman"/>
                <w:sz w:val="24"/>
                <w:szCs w:val="24"/>
              </w:rPr>
              <w:t>0</w:t>
            </w:r>
          </w:p>
        </w:tc>
      </w:tr>
      <w:tr w:rsidR="00324625" w14:paraId="0371BB0F" w14:textId="77777777" w:rsidTr="00BF028B">
        <w:tc>
          <w:tcPr>
            <w:tcW w:w="704" w:type="dxa"/>
            <w:vAlign w:val="center"/>
          </w:tcPr>
          <w:p w14:paraId="38014BB6" w14:textId="77777777" w:rsidR="00324625" w:rsidRPr="00874E9E" w:rsidRDefault="00685431"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2)</w:t>
            </w:r>
          </w:p>
        </w:tc>
        <w:tc>
          <w:tcPr>
            <w:tcW w:w="5621" w:type="dxa"/>
          </w:tcPr>
          <w:p w14:paraId="24C26541" w14:textId="77777777" w:rsidR="00324625" w:rsidRPr="00874E9E" w:rsidRDefault="00685431" w:rsidP="00BF028B">
            <w:pPr>
              <w:tabs>
                <w:tab w:val="left" w:pos="3840"/>
              </w:tabs>
              <w:spacing w:after="0" w:line="240" w:lineRule="auto"/>
              <w:rPr>
                <w:rFonts w:ascii="Times New Roman" w:hAnsi="Times New Roman"/>
                <w:sz w:val="24"/>
                <w:szCs w:val="24"/>
              </w:rPr>
            </w:pPr>
            <w:r w:rsidRPr="00685431">
              <w:rPr>
                <w:rFonts w:ascii="Times New Roman" w:hAnsi="Times New Roman"/>
                <w:sz w:val="24"/>
                <w:szCs w:val="24"/>
              </w:rPr>
              <w:t>Более 15 лет</w:t>
            </w:r>
          </w:p>
        </w:tc>
        <w:tc>
          <w:tcPr>
            <w:tcW w:w="3163" w:type="dxa"/>
          </w:tcPr>
          <w:p w14:paraId="50B323D0" w14:textId="33A0CB7E"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5</w:t>
            </w:r>
          </w:p>
        </w:tc>
      </w:tr>
      <w:tr w:rsidR="00324625" w14:paraId="240D6B26" w14:textId="77777777" w:rsidTr="00BF028B">
        <w:tc>
          <w:tcPr>
            <w:tcW w:w="704" w:type="dxa"/>
            <w:vAlign w:val="center"/>
          </w:tcPr>
          <w:p w14:paraId="3D21CF6B" w14:textId="77777777" w:rsidR="00324625" w:rsidRPr="00874E9E" w:rsidRDefault="00685431"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3)</w:t>
            </w:r>
          </w:p>
        </w:tc>
        <w:tc>
          <w:tcPr>
            <w:tcW w:w="5621" w:type="dxa"/>
          </w:tcPr>
          <w:p w14:paraId="551F12B6" w14:textId="77777777" w:rsidR="00324625" w:rsidRPr="00874E9E" w:rsidRDefault="00685431" w:rsidP="00BF028B">
            <w:pPr>
              <w:tabs>
                <w:tab w:val="left" w:pos="3840"/>
              </w:tabs>
              <w:spacing w:after="0" w:line="240" w:lineRule="auto"/>
              <w:rPr>
                <w:rFonts w:ascii="Times New Roman" w:hAnsi="Times New Roman"/>
                <w:sz w:val="24"/>
                <w:szCs w:val="24"/>
              </w:rPr>
            </w:pPr>
            <w:r w:rsidRPr="00685431">
              <w:rPr>
                <w:rFonts w:ascii="Times New Roman" w:hAnsi="Times New Roman"/>
                <w:sz w:val="24"/>
                <w:szCs w:val="24"/>
              </w:rPr>
              <w:t>От 10 лет (включительно) до 15 лет</w:t>
            </w:r>
          </w:p>
        </w:tc>
        <w:tc>
          <w:tcPr>
            <w:tcW w:w="3163" w:type="dxa"/>
          </w:tcPr>
          <w:p w14:paraId="241DBDF7" w14:textId="7D6BF0CE"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10</w:t>
            </w:r>
          </w:p>
        </w:tc>
      </w:tr>
      <w:tr w:rsidR="00324625" w14:paraId="51D000D7" w14:textId="77777777" w:rsidTr="00BF028B">
        <w:tc>
          <w:tcPr>
            <w:tcW w:w="704" w:type="dxa"/>
            <w:vAlign w:val="center"/>
          </w:tcPr>
          <w:p w14:paraId="31D4500C" w14:textId="77777777" w:rsidR="00324625" w:rsidRPr="00874E9E" w:rsidRDefault="00685431"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4)</w:t>
            </w:r>
          </w:p>
        </w:tc>
        <w:tc>
          <w:tcPr>
            <w:tcW w:w="5621" w:type="dxa"/>
          </w:tcPr>
          <w:p w14:paraId="390F9B86" w14:textId="77777777" w:rsidR="00324625" w:rsidRPr="00874E9E" w:rsidRDefault="00685431" w:rsidP="00BF028B">
            <w:pPr>
              <w:tabs>
                <w:tab w:val="left" w:pos="3840"/>
              </w:tabs>
              <w:spacing w:after="0" w:line="240" w:lineRule="auto"/>
              <w:rPr>
                <w:rFonts w:ascii="Times New Roman" w:hAnsi="Times New Roman"/>
                <w:sz w:val="24"/>
                <w:szCs w:val="24"/>
              </w:rPr>
            </w:pPr>
            <w:r w:rsidRPr="00685431">
              <w:rPr>
                <w:rFonts w:ascii="Times New Roman" w:hAnsi="Times New Roman"/>
                <w:sz w:val="24"/>
                <w:szCs w:val="24"/>
              </w:rPr>
              <w:t xml:space="preserve">От </w:t>
            </w:r>
            <w:r>
              <w:rPr>
                <w:rFonts w:ascii="Times New Roman" w:hAnsi="Times New Roman"/>
                <w:sz w:val="24"/>
                <w:szCs w:val="24"/>
              </w:rPr>
              <w:t>5</w:t>
            </w:r>
            <w:r w:rsidRPr="00685431">
              <w:rPr>
                <w:rFonts w:ascii="Times New Roman" w:hAnsi="Times New Roman"/>
                <w:sz w:val="24"/>
                <w:szCs w:val="24"/>
              </w:rPr>
              <w:t xml:space="preserve"> лет (включительно) до </w:t>
            </w:r>
            <w:r>
              <w:rPr>
                <w:rFonts w:ascii="Times New Roman" w:hAnsi="Times New Roman"/>
                <w:sz w:val="24"/>
                <w:szCs w:val="24"/>
              </w:rPr>
              <w:t>10</w:t>
            </w:r>
            <w:r w:rsidRPr="00685431">
              <w:rPr>
                <w:rFonts w:ascii="Times New Roman" w:hAnsi="Times New Roman"/>
                <w:sz w:val="24"/>
                <w:szCs w:val="24"/>
              </w:rPr>
              <w:t xml:space="preserve"> лет</w:t>
            </w:r>
          </w:p>
        </w:tc>
        <w:tc>
          <w:tcPr>
            <w:tcW w:w="3163" w:type="dxa"/>
          </w:tcPr>
          <w:p w14:paraId="26CE423E" w14:textId="540C5C46"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15</w:t>
            </w:r>
          </w:p>
        </w:tc>
      </w:tr>
      <w:tr w:rsidR="00324625" w14:paraId="26090C64" w14:textId="77777777" w:rsidTr="00BF028B">
        <w:tc>
          <w:tcPr>
            <w:tcW w:w="704" w:type="dxa"/>
            <w:vAlign w:val="center"/>
          </w:tcPr>
          <w:p w14:paraId="33BD1A6A" w14:textId="77777777" w:rsidR="00324625" w:rsidRPr="00874E9E" w:rsidRDefault="00685431" w:rsidP="00BF028B">
            <w:pPr>
              <w:tabs>
                <w:tab w:val="left" w:pos="3840"/>
              </w:tabs>
              <w:spacing w:after="0" w:line="240" w:lineRule="auto"/>
              <w:jc w:val="center"/>
              <w:rPr>
                <w:rFonts w:ascii="Times New Roman" w:hAnsi="Times New Roman"/>
                <w:sz w:val="24"/>
                <w:szCs w:val="24"/>
              </w:rPr>
            </w:pPr>
            <w:r>
              <w:rPr>
                <w:rFonts w:ascii="Times New Roman" w:hAnsi="Times New Roman"/>
                <w:sz w:val="24"/>
                <w:szCs w:val="24"/>
              </w:rPr>
              <w:t>5)</w:t>
            </w:r>
          </w:p>
        </w:tc>
        <w:tc>
          <w:tcPr>
            <w:tcW w:w="5621" w:type="dxa"/>
          </w:tcPr>
          <w:p w14:paraId="78AB13F8" w14:textId="77777777" w:rsidR="00324625" w:rsidRPr="00874E9E" w:rsidRDefault="00685431" w:rsidP="00BF028B">
            <w:pPr>
              <w:tabs>
                <w:tab w:val="left" w:pos="3840"/>
              </w:tabs>
              <w:spacing w:after="0" w:line="240" w:lineRule="auto"/>
              <w:rPr>
                <w:rFonts w:ascii="Times New Roman" w:hAnsi="Times New Roman"/>
                <w:sz w:val="24"/>
                <w:szCs w:val="24"/>
              </w:rPr>
            </w:pPr>
            <w:r w:rsidRPr="00685431">
              <w:rPr>
                <w:rFonts w:ascii="Times New Roman" w:hAnsi="Times New Roman"/>
                <w:sz w:val="24"/>
                <w:szCs w:val="24"/>
              </w:rPr>
              <w:t>Менее 5 лет</w:t>
            </w:r>
          </w:p>
        </w:tc>
        <w:tc>
          <w:tcPr>
            <w:tcW w:w="3163" w:type="dxa"/>
          </w:tcPr>
          <w:p w14:paraId="562A0B87" w14:textId="55DA1775" w:rsidR="00324625" w:rsidRPr="00874E9E" w:rsidRDefault="00BA613C" w:rsidP="00BF028B">
            <w:pPr>
              <w:tabs>
                <w:tab w:val="left" w:pos="3840"/>
              </w:tabs>
              <w:spacing w:after="0" w:line="240" w:lineRule="auto"/>
              <w:rPr>
                <w:rFonts w:ascii="Times New Roman" w:hAnsi="Times New Roman"/>
                <w:sz w:val="24"/>
                <w:szCs w:val="24"/>
              </w:rPr>
            </w:pPr>
            <w:r>
              <w:rPr>
                <w:rFonts w:ascii="Times New Roman" w:hAnsi="Times New Roman"/>
                <w:sz w:val="24"/>
                <w:szCs w:val="24"/>
              </w:rPr>
              <w:t>20</w:t>
            </w:r>
          </w:p>
        </w:tc>
      </w:tr>
    </w:tbl>
    <w:p w14:paraId="442D23B5" w14:textId="77777777" w:rsidR="001C26EF" w:rsidRDefault="001C26EF" w:rsidP="00BF028B">
      <w:pPr>
        <w:tabs>
          <w:tab w:val="left" w:pos="3840"/>
        </w:tabs>
        <w:spacing w:after="0"/>
        <w:rPr>
          <w:rFonts w:ascii="Times New Roman" w:hAnsi="Times New Roman"/>
          <w:sz w:val="28"/>
          <w:szCs w:val="28"/>
        </w:rPr>
      </w:pPr>
    </w:p>
    <w:p w14:paraId="12BFA642" w14:textId="77777777" w:rsidR="00093372" w:rsidRDefault="00F4284D" w:rsidP="00BF028B">
      <w:pPr>
        <w:tabs>
          <w:tab w:val="left" w:pos="709"/>
        </w:tabs>
        <w:spacing w:after="0"/>
        <w:ind w:firstLine="709"/>
        <w:jc w:val="both"/>
        <w:rPr>
          <w:rFonts w:ascii="Times New Roman" w:hAnsi="Times New Roman"/>
          <w:sz w:val="28"/>
          <w:szCs w:val="28"/>
        </w:rPr>
      </w:pPr>
      <w:r w:rsidRPr="00916CBB">
        <w:rPr>
          <w:rFonts w:ascii="Times New Roman" w:hAnsi="Times New Roman"/>
          <w:sz w:val="28"/>
          <w:szCs w:val="28"/>
        </w:rPr>
        <w:t>Оценка заявки на участие в конкурсе производится путем суммирования баллов по каждому критерию, присвоенных конкурсной комиссией</w:t>
      </w:r>
      <w:r w:rsidR="00093372">
        <w:rPr>
          <w:rFonts w:ascii="Times New Roman" w:hAnsi="Times New Roman"/>
          <w:sz w:val="28"/>
          <w:szCs w:val="28"/>
        </w:rPr>
        <w:t>.</w:t>
      </w:r>
    </w:p>
    <w:p w14:paraId="5D59DABC" w14:textId="77777777" w:rsidR="00093372" w:rsidRPr="00093372" w:rsidRDefault="00093372" w:rsidP="00BF028B">
      <w:pPr>
        <w:spacing w:after="0"/>
        <w:rPr>
          <w:rFonts w:ascii="Times New Roman" w:hAnsi="Times New Roman"/>
          <w:sz w:val="28"/>
          <w:szCs w:val="28"/>
        </w:rPr>
      </w:pPr>
    </w:p>
    <w:p w14:paraId="5B29574E" w14:textId="77777777" w:rsidR="00093372" w:rsidRPr="00093372" w:rsidRDefault="00093372" w:rsidP="004435F1">
      <w:pPr>
        <w:spacing w:after="0"/>
        <w:rPr>
          <w:rFonts w:ascii="Times New Roman" w:hAnsi="Times New Roman"/>
          <w:sz w:val="28"/>
          <w:szCs w:val="28"/>
        </w:rPr>
      </w:pPr>
    </w:p>
    <w:p w14:paraId="5C073296" w14:textId="77777777" w:rsidR="00093372" w:rsidRPr="00093372" w:rsidRDefault="00093372" w:rsidP="004435F1">
      <w:pPr>
        <w:spacing w:after="0"/>
        <w:rPr>
          <w:rFonts w:ascii="Times New Roman" w:hAnsi="Times New Roman"/>
          <w:sz w:val="28"/>
          <w:szCs w:val="28"/>
        </w:rPr>
      </w:pPr>
    </w:p>
    <w:p w14:paraId="1B2C89DF" w14:textId="77777777" w:rsidR="00093372" w:rsidRPr="00093372" w:rsidRDefault="00093372" w:rsidP="004435F1">
      <w:pPr>
        <w:spacing w:after="0"/>
        <w:rPr>
          <w:rFonts w:ascii="Times New Roman" w:hAnsi="Times New Roman"/>
          <w:sz w:val="28"/>
          <w:szCs w:val="28"/>
        </w:rPr>
      </w:pPr>
    </w:p>
    <w:p w14:paraId="16B200A3" w14:textId="77777777" w:rsidR="00093372" w:rsidRDefault="00093372" w:rsidP="004435F1">
      <w:pPr>
        <w:spacing w:after="0"/>
        <w:rPr>
          <w:rFonts w:ascii="Times New Roman" w:hAnsi="Times New Roman"/>
          <w:sz w:val="28"/>
          <w:szCs w:val="28"/>
        </w:rPr>
      </w:pPr>
    </w:p>
    <w:p w14:paraId="6AB4D08C" w14:textId="77777777" w:rsidR="00BF028B" w:rsidRDefault="00BF028B" w:rsidP="004435F1">
      <w:pPr>
        <w:spacing w:after="0"/>
        <w:rPr>
          <w:rFonts w:ascii="Times New Roman" w:hAnsi="Times New Roman"/>
          <w:sz w:val="28"/>
          <w:szCs w:val="28"/>
        </w:rPr>
      </w:pPr>
    </w:p>
    <w:p w14:paraId="08075621" w14:textId="77777777" w:rsidR="00BF028B" w:rsidRDefault="00BF028B" w:rsidP="004435F1">
      <w:pPr>
        <w:spacing w:after="0"/>
        <w:rPr>
          <w:rFonts w:ascii="Times New Roman" w:hAnsi="Times New Roman"/>
          <w:sz w:val="28"/>
          <w:szCs w:val="28"/>
        </w:rPr>
      </w:pPr>
    </w:p>
    <w:p w14:paraId="23DA2B77" w14:textId="77777777" w:rsidR="00BF028B" w:rsidRDefault="00BF028B" w:rsidP="004435F1">
      <w:pPr>
        <w:spacing w:after="0"/>
        <w:rPr>
          <w:rFonts w:ascii="Times New Roman" w:hAnsi="Times New Roman"/>
          <w:sz w:val="28"/>
          <w:szCs w:val="28"/>
        </w:rPr>
      </w:pPr>
    </w:p>
    <w:p w14:paraId="4CBEC24D" w14:textId="77777777" w:rsidR="00BF028B" w:rsidRDefault="00BF028B" w:rsidP="004435F1">
      <w:pPr>
        <w:spacing w:after="0"/>
        <w:rPr>
          <w:rFonts w:ascii="Times New Roman" w:hAnsi="Times New Roman"/>
          <w:sz w:val="28"/>
          <w:szCs w:val="28"/>
        </w:rPr>
      </w:pPr>
    </w:p>
    <w:p w14:paraId="6863B318" w14:textId="77777777" w:rsidR="00BF028B" w:rsidRDefault="00BF028B" w:rsidP="004435F1">
      <w:pPr>
        <w:spacing w:after="0"/>
        <w:rPr>
          <w:rFonts w:ascii="Times New Roman" w:hAnsi="Times New Roman"/>
          <w:sz w:val="28"/>
          <w:szCs w:val="28"/>
        </w:rPr>
      </w:pPr>
    </w:p>
    <w:p w14:paraId="7FFA6EAB" w14:textId="77777777" w:rsidR="00BF028B" w:rsidRDefault="00BF028B" w:rsidP="004435F1">
      <w:pPr>
        <w:spacing w:after="0"/>
        <w:rPr>
          <w:rFonts w:ascii="Times New Roman" w:hAnsi="Times New Roman"/>
          <w:sz w:val="28"/>
          <w:szCs w:val="28"/>
        </w:rPr>
      </w:pPr>
    </w:p>
    <w:p w14:paraId="24FCBCCC" w14:textId="77777777" w:rsidR="00BF028B" w:rsidRDefault="00BF028B" w:rsidP="004435F1">
      <w:pPr>
        <w:spacing w:after="0"/>
        <w:rPr>
          <w:rFonts w:ascii="Times New Roman" w:hAnsi="Times New Roman"/>
          <w:sz w:val="28"/>
          <w:szCs w:val="28"/>
        </w:rPr>
      </w:pPr>
    </w:p>
    <w:p w14:paraId="4EBBF1FA" w14:textId="77777777" w:rsidR="00BF028B" w:rsidRDefault="00BF028B" w:rsidP="004435F1">
      <w:pPr>
        <w:spacing w:after="0"/>
        <w:rPr>
          <w:rFonts w:ascii="Times New Roman" w:hAnsi="Times New Roman"/>
          <w:sz w:val="28"/>
          <w:szCs w:val="28"/>
        </w:rPr>
      </w:pPr>
    </w:p>
    <w:p w14:paraId="388331AB" w14:textId="77777777" w:rsidR="003A6621" w:rsidRDefault="003A6621" w:rsidP="004435F1">
      <w:pPr>
        <w:spacing w:after="0"/>
        <w:rPr>
          <w:rFonts w:ascii="Times New Roman" w:hAnsi="Times New Roman"/>
          <w:sz w:val="28"/>
          <w:szCs w:val="28"/>
        </w:rPr>
        <w:sectPr w:rsidR="003A6621" w:rsidSect="003A6621">
          <w:pgSz w:w="11906" w:h="16838"/>
          <w:pgMar w:top="1134" w:right="567" w:bottom="1134" w:left="1701" w:header="567" w:footer="567" w:gutter="0"/>
          <w:pgNumType w:start="1"/>
          <w:cols w:space="708"/>
          <w:titlePg/>
          <w:docGrid w:linePitch="360"/>
        </w:sectPr>
      </w:pPr>
    </w:p>
    <w:p w14:paraId="1EED2FDA" w14:textId="00DBB612" w:rsidR="00AE7AD5" w:rsidRDefault="00AE7AD5" w:rsidP="00AE7AD5">
      <w:pPr>
        <w:tabs>
          <w:tab w:val="left" w:pos="4678"/>
        </w:tabs>
        <w:spacing w:after="0"/>
        <w:ind w:left="4678"/>
        <w:rPr>
          <w:rFonts w:ascii="Times New Roman" w:hAnsi="Times New Roman"/>
          <w:sz w:val="28"/>
          <w:szCs w:val="28"/>
        </w:rPr>
      </w:pPr>
      <w:r>
        <w:rPr>
          <w:rFonts w:ascii="Times New Roman" w:hAnsi="Times New Roman"/>
          <w:sz w:val="28"/>
          <w:szCs w:val="28"/>
        </w:rPr>
        <w:lastRenderedPageBreak/>
        <w:t>Приложение № 10</w:t>
      </w:r>
    </w:p>
    <w:p w14:paraId="0C517891" w14:textId="77777777" w:rsidR="00AE7AD5" w:rsidRPr="00FB2848" w:rsidRDefault="00AE7AD5" w:rsidP="00AE7AD5">
      <w:pPr>
        <w:spacing w:after="0" w:line="240" w:lineRule="auto"/>
        <w:ind w:left="4678"/>
        <w:rPr>
          <w:rFonts w:ascii="Times New Roman" w:hAnsi="Times New Roman"/>
          <w:sz w:val="28"/>
          <w:szCs w:val="28"/>
        </w:rPr>
      </w:pPr>
      <w:r>
        <w:rPr>
          <w:rFonts w:ascii="Times New Roman" w:hAnsi="Times New Roman"/>
          <w:sz w:val="28"/>
          <w:szCs w:val="28"/>
        </w:rPr>
        <w:t xml:space="preserve">к Конкурсной документации </w:t>
      </w:r>
      <w:r w:rsidRPr="00FB2848">
        <w:rPr>
          <w:rFonts w:ascii="Times New Roman" w:hAnsi="Times New Roman"/>
          <w:sz w:val="28"/>
          <w:szCs w:val="28"/>
        </w:rPr>
        <w:t xml:space="preserve">на проведение открытого конкурса на право получения свидетельства об осуществлении регулярных перевозок и карт маршрута регулярных перевозок по одному или нескольким муниципальным маршрутам регулярных перевозок по нерегулируемому тарифу на территории </w:t>
      </w:r>
    </w:p>
    <w:p w14:paraId="2C8B1942" w14:textId="77777777" w:rsidR="00AE7AD5" w:rsidRDefault="00AE7AD5" w:rsidP="00AE7AD5">
      <w:pPr>
        <w:spacing w:after="0" w:line="240" w:lineRule="auto"/>
        <w:ind w:left="4678"/>
        <w:rPr>
          <w:rFonts w:ascii="Times New Roman" w:hAnsi="Times New Roman"/>
          <w:sz w:val="28"/>
          <w:szCs w:val="28"/>
        </w:rPr>
      </w:pPr>
      <w:r w:rsidRPr="00FB2848">
        <w:rPr>
          <w:rFonts w:ascii="Times New Roman" w:hAnsi="Times New Roman"/>
          <w:sz w:val="28"/>
          <w:szCs w:val="28"/>
        </w:rPr>
        <w:t>муниципального образования городской округ город Кировск Луганской Народной Республики</w:t>
      </w:r>
    </w:p>
    <w:p w14:paraId="468BAC2B" w14:textId="77777777" w:rsidR="00BF028B" w:rsidRDefault="00BF028B" w:rsidP="00AE7AD5">
      <w:pPr>
        <w:spacing w:after="0"/>
        <w:ind w:left="4253"/>
        <w:rPr>
          <w:rFonts w:ascii="Times New Roman" w:hAnsi="Times New Roman"/>
          <w:sz w:val="28"/>
          <w:szCs w:val="28"/>
        </w:rPr>
      </w:pPr>
    </w:p>
    <w:p w14:paraId="07C6F92C" w14:textId="77777777" w:rsidR="00AE7AD5" w:rsidRDefault="00AE7AD5" w:rsidP="00AE7AD5">
      <w:pPr>
        <w:pStyle w:val="ConsPlusNonformat"/>
        <w:jc w:val="center"/>
        <w:rPr>
          <w:rFonts w:ascii="Times New Roman" w:hAnsi="Times New Roman" w:cs="Times New Roman"/>
          <w:sz w:val="28"/>
          <w:szCs w:val="28"/>
        </w:rPr>
      </w:pPr>
    </w:p>
    <w:p w14:paraId="42B6CF0A" w14:textId="627042FE" w:rsidR="00AE7AD5" w:rsidRPr="00AE7AD5" w:rsidRDefault="00AE7AD5" w:rsidP="00AE7AD5">
      <w:pPr>
        <w:pStyle w:val="ConsPlusNonformat"/>
        <w:jc w:val="center"/>
        <w:rPr>
          <w:rFonts w:ascii="Times New Roman" w:hAnsi="Times New Roman" w:cs="Times New Roman"/>
          <w:sz w:val="28"/>
          <w:szCs w:val="28"/>
        </w:rPr>
      </w:pPr>
      <w:r w:rsidRPr="00AE7AD5">
        <w:rPr>
          <w:rFonts w:ascii="Times New Roman" w:hAnsi="Times New Roman" w:cs="Times New Roman"/>
          <w:sz w:val="28"/>
          <w:szCs w:val="28"/>
        </w:rPr>
        <w:t>Данные о максимальном сроке эксплуатации транспортных средств в течение срока действия свидетельства об осуществлении перевозок по маршруту (маршрутам) регулярных перевозок</w:t>
      </w:r>
      <w:r w:rsidRPr="00AE7AD5">
        <w:rPr>
          <w:rFonts w:ascii="Times New Roman" w:hAnsi="Times New Roman" w:cs="Times New Roman"/>
          <w:sz w:val="28"/>
          <w:szCs w:val="28"/>
          <w:vertAlign w:val="superscript"/>
        </w:rPr>
        <w:t>1</w:t>
      </w:r>
    </w:p>
    <w:p w14:paraId="65F3F040" w14:textId="77777777" w:rsidR="00AE7AD5" w:rsidRDefault="00AE7AD5" w:rsidP="00AE7AD5">
      <w:pPr>
        <w:pStyle w:val="ConsPlusNonformat"/>
        <w:jc w:val="both"/>
        <w:rPr>
          <w:rFonts w:ascii="Times New Roman" w:hAnsi="Times New Roman" w:cs="Times New Roman"/>
          <w:sz w:val="28"/>
          <w:szCs w:val="28"/>
        </w:rPr>
      </w:pPr>
    </w:p>
    <w:p w14:paraId="0114331D" w14:textId="2049B0F0" w:rsidR="00AE7AD5" w:rsidRDefault="00AE7AD5" w:rsidP="00AE7A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5BBB5A8C" w14:textId="654891E1" w:rsidR="00AE7AD5" w:rsidRPr="00AE7AD5" w:rsidRDefault="00AE7AD5" w:rsidP="00AE7AD5">
      <w:pPr>
        <w:pStyle w:val="ConsPlusNonformat"/>
        <w:jc w:val="center"/>
        <w:rPr>
          <w:rFonts w:ascii="Times New Roman" w:hAnsi="Times New Roman" w:cs="Times New Roman"/>
          <w:sz w:val="28"/>
          <w:szCs w:val="28"/>
          <w:vertAlign w:val="superscript"/>
        </w:rPr>
      </w:pPr>
      <w:r w:rsidRPr="00AE7AD5">
        <w:rPr>
          <w:rFonts w:ascii="Times New Roman" w:hAnsi="Times New Roman" w:cs="Times New Roman"/>
          <w:sz w:val="28"/>
          <w:szCs w:val="28"/>
          <w:vertAlign w:val="superscript"/>
        </w:rPr>
        <w:t>(номер лота, наименование маршрута (</w:t>
      </w:r>
      <w:proofErr w:type="spellStart"/>
      <w:r w:rsidRPr="00AE7AD5">
        <w:rPr>
          <w:rFonts w:ascii="Times New Roman" w:hAnsi="Times New Roman" w:cs="Times New Roman"/>
          <w:sz w:val="28"/>
          <w:szCs w:val="28"/>
          <w:vertAlign w:val="superscript"/>
        </w:rPr>
        <w:t>ов</w:t>
      </w:r>
      <w:proofErr w:type="spellEnd"/>
      <w:r w:rsidRPr="00AE7AD5">
        <w:rPr>
          <w:rFonts w:ascii="Times New Roman" w:hAnsi="Times New Roman" w:cs="Times New Roman"/>
          <w:sz w:val="28"/>
          <w:szCs w:val="28"/>
          <w:vertAlign w:val="superscript"/>
        </w:rPr>
        <w:t>) регулярных перевозок,</w:t>
      </w:r>
      <w:r>
        <w:rPr>
          <w:rFonts w:ascii="Times New Roman" w:hAnsi="Times New Roman" w:cs="Times New Roman"/>
          <w:sz w:val="28"/>
          <w:szCs w:val="28"/>
          <w:vertAlign w:val="superscript"/>
        </w:rPr>
        <w:t xml:space="preserve"> </w:t>
      </w:r>
      <w:r w:rsidRPr="00AE7AD5">
        <w:rPr>
          <w:rFonts w:ascii="Times New Roman" w:hAnsi="Times New Roman" w:cs="Times New Roman"/>
          <w:sz w:val="28"/>
          <w:szCs w:val="28"/>
          <w:vertAlign w:val="superscript"/>
        </w:rPr>
        <w:t>включенного (включенных) в лот)</w:t>
      </w:r>
    </w:p>
    <w:p w14:paraId="3096F787" w14:textId="0399B2DD" w:rsidR="00AE7AD5" w:rsidRDefault="00AE7AD5" w:rsidP="00AE7A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7C3872E2" w14:textId="6050AC01" w:rsidR="00AE7AD5" w:rsidRPr="00AE7AD5" w:rsidRDefault="00AE7AD5" w:rsidP="00AE7AD5">
      <w:pPr>
        <w:pStyle w:val="ConsPlusNonformat"/>
        <w:jc w:val="center"/>
        <w:rPr>
          <w:rFonts w:ascii="Times New Roman" w:hAnsi="Times New Roman" w:cs="Times New Roman"/>
          <w:sz w:val="28"/>
          <w:szCs w:val="28"/>
          <w:vertAlign w:val="superscript"/>
        </w:rPr>
      </w:pPr>
      <w:r w:rsidRPr="00AE7AD5">
        <w:rPr>
          <w:rFonts w:ascii="Times New Roman" w:hAnsi="Times New Roman" w:cs="Times New Roman"/>
          <w:sz w:val="28"/>
          <w:szCs w:val="28"/>
          <w:vertAlign w:val="superscript"/>
        </w:rPr>
        <w:t>(наименование юридического лица, Ф.И.О. индивидуального предпринимателя,</w:t>
      </w:r>
      <w:r>
        <w:rPr>
          <w:rFonts w:ascii="Times New Roman" w:hAnsi="Times New Roman" w:cs="Times New Roman"/>
          <w:sz w:val="28"/>
          <w:szCs w:val="28"/>
          <w:vertAlign w:val="superscript"/>
        </w:rPr>
        <w:t xml:space="preserve"> </w:t>
      </w:r>
      <w:r w:rsidRPr="00AE7AD5">
        <w:rPr>
          <w:rFonts w:ascii="Times New Roman" w:hAnsi="Times New Roman" w:cs="Times New Roman"/>
          <w:sz w:val="28"/>
          <w:szCs w:val="28"/>
          <w:vertAlign w:val="superscript"/>
        </w:rPr>
        <w:t>уполномоченного участника договора простого товарищества)</w:t>
      </w:r>
    </w:p>
    <w:p w14:paraId="1C9C3786" w14:textId="6790B93E" w:rsidR="00AE7AD5" w:rsidRPr="00AE7AD5" w:rsidRDefault="00AE7AD5" w:rsidP="00AE7AD5">
      <w:pPr>
        <w:widowControl w:val="0"/>
        <w:autoSpaceDE w:val="0"/>
        <w:autoSpaceDN w:val="0"/>
        <w:spacing w:after="0" w:line="240" w:lineRule="auto"/>
        <w:ind w:right="-1" w:firstLine="709"/>
        <w:jc w:val="both"/>
        <w:rPr>
          <w:rFonts w:ascii="Times New Roman" w:hAnsi="Times New Roman"/>
          <w:sz w:val="28"/>
          <w:szCs w:val="28"/>
        </w:rPr>
      </w:pPr>
      <w:r w:rsidRPr="00AE7AD5">
        <w:rPr>
          <w:rFonts w:ascii="Times New Roman" w:hAnsi="Times New Roman"/>
          <w:sz w:val="28"/>
          <w:szCs w:val="28"/>
        </w:rPr>
        <w:t xml:space="preserve">Принимаем на себя обязательство </w:t>
      </w:r>
      <w:r>
        <w:rPr>
          <w:rFonts w:ascii="Times New Roman" w:hAnsi="Times New Roman"/>
          <w:sz w:val="28"/>
          <w:szCs w:val="28"/>
        </w:rPr>
        <w:t>о</w:t>
      </w:r>
      <w:r w:rsidRPr="000B4F67">
        <w:rPr>
          <w:rFonts w:ascii="Times New Roman" w:hAnsi="Times New Roman"/>
          <w:sz w:val="28"/>
          <w:szCs w:val="28"/>
        </w:rPr>
        <w:t>беспечить своевременное обновление и изменение структуры подвижного состава, позволяющего обеспечить безопасную перевозку пассажиров на срок действия разрешающих документов</w:t>
      </w:r>
      <w:r>
        <w:rPr>
          <w:rFonts w:ascii="Times New Roman" w:hAnsi="Times New Roman"/>
          <w:sz w:val="28"/>
          <w:szCs w:val="28"/>
        </w:rPr>
        <w:t xml:space="preserve"> </w:t>
      </w:r>
      <w:r w:rsidRPr="00AE7AD5">
        <w:rPr>
          <w:rFonts w:ascii="Times New Roman" w:hAnsi="Times New Roman"/>
          <w:sz w:val="28"/>
          <w:szCs w:val="28"/>
        </w:rPr>
        <w:t>по маршруту (маршрутам) регулярных перевозок, включенных в лот №__</w:t>
      </w:r>
      <w:r>
        <w:rPr>
          <w:rFonts w:ascii="Times New Roman" w:hAnsi="Times New Roman"/>
          <w:sz w:val="28"/>
          <w:szCs w:val="28"/>
        </w:rPr>
        <w:t>.</w:t>
      </w:r>
    </w:p>
    <w:p w14:paraId="03B7CA3D" w14:textId="77777777" w:rsidR="00AE7AD5" w:rsidRDefault="00AE7AD5" w:rsidP="00AE7AD5">
      <w:pPr>
        <w:pStyle w:val="ConsPlusNonformat"/>
        <w:jc w:val="both"/>
        <w:rPr>
          <w:rFonts w:ascii="Times New Roman" w:hAnsi="Times New Roman" w:cs="Times New Roman"/>
          <w:sz w:val="28"/>
          <w:szCs w:val="28"/>
        </w:rPr>
      </w:pPr>
    </w:p>
    <w:p w14:paraId="02D543BA" w14:textId="6AF759E5" w:rsidR="00AE7AD5" w:rsidRDefault="00AE7AD5" w:rsidP="00AE7AD5">
      <w:pPr>
        <w:pStyle w:val="ConsPlusNonformat"/>
        <w:jc w:val="both"/>
        <w:rPr>
          <w:rFonts w:ascii="Times New Roman" w:hAnsi="Times New Roman" w:cs="Times New Roman"/>
          <w:sz w:val="28"/>
          <w:szCs w:val="28"/>
        </w:rPr>
      </w:pPr>
      <w:r>
        <w:rPr>
          <w:rFonts w:ascii="Times New Roman" w:hAnsi="Times New Roman" w:cs="Times New Roman"/>
          <w:sz w:val="28"/>
          <w:szCs w:val="28"/>
        </w:rPr>
        <w:t>Т</w:t>
      </w:r>
      <w:r w:rsidRPr="00AE7AD5">
        <w:rPr>
          <w:rFonts w:ascii="Times New Roman" w:hAnsi="Times New Roman" w:cs="Times New Roman"/>
          <w:sz w:val="28"/>
          <w:szCs w:val="28"/>
        </w:rPr>
        <w:t>ранспортны</w:t>
      </w:r>
      <w:r>
        <w:rPr>
          <w:rFonts w:ascii="Times New Roman" w:hAnsi="Times New Roman" w:cs="Times New Roman"/>
          <w:sz w:val="28"/>
          <w:szCs w:val="28"/>
        </w:rPr>
        <w:t>е</w:t>
      </w:r>
      <w:r w:rsidRPr="00AE7AD5">
        <w:rPr>
          <w:rFonts w:ascii="Times New Roman" w:hAnsi="Times New Roman" w:cs="Times New Roman"/>
          <w:sz w:val="28"/>
          <w:szCs w:val="28"/>
        </w:rPr>
        <w:t xml:space="preserve"> средства</w:t>
      </w:r>
      <w:r>
        <w:rPr>
          <w:rFonts w:ascii="Times New Roman" w:hAnsi="Times New Roman" w:cs="Times New Roman"/>
          <w:sz w:val="28"/>
          <w:szCs w:val="28"/>
        </w:rPr>
        <w:t>, на момент проведения открытого конкурса,</w:t>
      </w:r>
      <w:r w:rsidRPr="00AE7AD5">
        <w:rPr>
          <w:rFonts w:ascii="Times New Roman" w:hAnsi="Times New Roman" w:cs="Times New Roman"/>
          <w:sz w:val="28"/>
          <w:szCs w:val="28"/>
        </w:rPr>
        <w:t xml:space="preserve"> со следующим максимальным сроком эксплуатации (нужное подчеркнуть):</w:t>
      </w:r>
    </w:p>
    <w:p w14:paraId="40FCD055" w14:textId="77777777" w:rsidR="0020497D" w:rsidRPr="0020497D" w:rsidRDefault="0020497D" w:rsidP="0020497D">
      <w:pPr>
        <w:pStyle w:val="ConsPlusNonformat"/>
        <w:jc w:val="both"/>
        <w:rPr>
          <w:rFonts w:ascii="Times New Roman" w:hAnsi="Times New Roman" w:cs="Times New Roman"/>
          <w:sz w:val="28"/>
          <w:szCs w:val="28"/>
        </w:rPr>
      </w:pPr>
      <w:r w:rsidRPr="0020497D">
        <w:rPr>
          <w:rFonts w:ascii="Times New Roman" w:hAnsi="Times New Roman" w:cs="Times New Roman"/>
          <w:sz w:val="28"/>
          <w:szCs w:val="28"/>
        </w:rPr>
        <w:t>- до 4 лет;</w:t>
      </w:r>
    </w:p>
    <w:p w14:paraId="3DD11ACE" w14:textId="77777777" w:rsidR="0020497D" w:rsidRPr="0020497D" w:rsidRDefault="0020497D" w:rsidP="0020497D">
      <w:pPr>
        <w:pStyle w:val="ConsPlusNonformat"/>
        <w:jc w:val="both"/>
        <w:rPr>
          <w:rFonts w:ascii="Times New Roman" w:hAnsi="Times New Roman" w:cs="Times New Roman"/>
          <w:sz w:val="28"/>
          <w:szCs w:val="28"/>
        </w:rPr>
      </w:pPr>
      <w:r w:rsidRPr="0020497D">
        <w:rPr>
          <w:rFonts w:ascii="Times New Roman" w:hAnsi="Times New Roman" w:cs="Times New Roman"/>
          <w:sz w:val="28"/>
          <w:szCs w:val="28"/>
        </w:rPr>
        <w:t>- от 4 до 7 лет;</w:t>
      </w:r>
    </w:p>
    <w:p w14:paraId="19FE2715" w14:textId="77777777" w:rsidR="0020497D" w:rsidRPr="0020497D" w:rsidRDefault="0020497D" w:rsidP="0020497D">
      <w:pPr>
        <w:pStyle w:val="ConsPlusNonformat"/>
        <w:jc w:val="both"/>
        <w:rPr>
          <w:rFonts w:ascii="Times New Roman" w:hAnsi="Times New Roman" w:cs="Times New Roman"/>
          <w:sz w:val="28"/>
          <w:szCs w:val="28"/>
        </w:rPr>
      </w:pPr>
      <w:r w:rsidRPr="0020497D">
        <w:rPr>
          <w:rFonts w:ascii="Times New Roman" w:hAnsi="Times New Roman" w:cs="Times New Roman"/>
          <w:sz w:val="28"/>
          <w:szCs w:val="28"/>
        </w:rPr>
        <w:t>- от 7 до 10 лет;</w:t>
      </w:r>
    </w:p>
    <w:p w14:paraId="24FFDD22" w14:textId="462E06BA" w:rsidR="00AE7AD5" w:rsidRDefault="0020497D" w:rsidP="0020497D">
      <w:pPr>
        <w:pStyle w:val="ConsPlusNonformat"/>
        <w:jc w:val="both"/>
        <w:rPr>
          <w:rFonts w:ascii="Times New Roman" w:hAnsi="Times New Roman" w:cs="Times New Roman"/>
          <w:sz w:val="28"/>
          <w:szCs w:val="28"/>
        </w:rPr>
      </w:pPr>
      <w:r w:rsidRPr="0020497D">
        <w:rPr>
          <w:rFonts w:ascii="Times New Roman" w:hAnsi="Times New Roman" w:cs="Times New Roman"/>
          <w:sz w:val="28"/>
          <w:szCs w:val="28"/>
        </w:rPr>
        <w:t>- от 10 лет и более.</w:t>
      </w:r>
    </w:p>
    <w:p w14:paraId="6F2E2882" w14:textId="77777777" w:rsidR="00AE7AD5" w:rsidRDefault="00AE7AD5" w:rsidP="00AE7AD5">
      <w:pPr>
        <w:pStyle w:val="ConsPlusNonformat"/>
        <w:jc w:val="both"/>
        <w:rPr>
          <w:rFonts w:ascii="Times New Roman" w:hAnsi="Times New Roman" w:cs="Times New Roman"/>
          <w:sz w:val="28"/>
          <w:szCs w:val="28"/>
        </w:rPr>
      </w:pPr>
    </w:p>
    <w:p w14:paraId="7018B50A" w14:textId="77777777" w:rsidR="00AE7AD5" w:rsidRDefault="00AE7AD5" w:rsidP="00AE7AD5">
      <w:pPr>
        <w:spacing w:after="0"/>
        <w:rPr>
          <w:rFonts w:ascii="Times New Roman" w:hAnsi="Times New Roman"/>
          <w:sz w:val="28"/>
          <w:szCs w:val="28"/>
        </w:rPr>
      </w:pPr>
      <w:r w:rsidRPr="00E87DEA">
        <w:rPr>
          <w:rFonts w:ascii="Times New Roman" w:hAnsi="Times New Roman"/>
          <w:sz w:val="28"/>
          <w:szCs w:val="28"/>
        </w:rPr>
        <w:t>Руководитель организации</w:t>
      </w:r>
      <w:r>
        <w:rPr>
          <w:rFonts w:ascii="Times New Roman" w:hAnsi="Times New Roman"/>
          <w:sz w:val="28"/>
          <w:szCs w:val="28"/>
        </w:rPr>
        <w:t xml:space="preserve">                    ______________                ____________</w:t>
      </w:r>
    </w:p>
    <w:p w14:paraId="7EE63A3D" w14:textId="77777777" w:rsidR="00AE7AD5" w:rsidRPr="00E87DEA" w:rsidRDefault="00AE7AD5" w:rsidP="00AE7AD5">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 xml:space="preserve">                (уполномоченное лицо)                                                            (подпись)                                                  (ФИО)</w:t>
      </w:r>
    </w:p>
    <w:p w14:paraId="367A6290" w14:textId="1BC1118F" w:rsidR="00AE7AD5" w:rsidRPr="00AE7AD5" w:rsidRDefault="00AE7AD5" w:rsidP="00AE7A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E7AD5">
        <w:rPr>
          <w:rFonts w:ascii="Times New Roman" w:hAnsi="Times New Roman" w:cs="Times New Roman"/>
          <w:sz w:val="28"/>
          <w:szCs w:val="28"/>
        </w:rPr>
        <w:t>М.П</w:t>
      </w:r>
    </w:p>
    <w:p w14:paraId="102404B5" w14:textId="77777777" w:rsidR="00AE7AD5" w:rsidRPr="00AE7AD5" w:rsidRDefault="00AE7AD5" w:rsidP="00AE7AD5">
      <w:pPr>
        <w:pStyle w:val="ConsPlusNonformat"/>
        <w:jc w:val="both"/>
        <w:rPr>
          <w:rFonts w:ascii="Times New Roman" w:hAnsi="Times New Roman" w:cs="Times New Roman"/>
          <w:sz w:val="28"/>
          <w:szCs w:val="28"/>
        </w:rPr>
      </w:pPr>
      <w:r w:rsidRPr="00AE7AD5">
        <w:rPr>
          <w:rFonts w:ascii="Times New Roman" w:hAnsi="Times New Roman" w:cs="Times New Roman"/>
          <w:sz w:val="28"/>
          <w:szCs w:val="28"/>
        </w:rPr>
        <w:t>__________________________________</w:t>
      </w:r>
    </w:p>
    <w:p w14:paraId="7A6345D0" w14:textId="110CCF74" w:rsidR="00AE7AD5" w:rsidRDefault="00AE7AD5" w:rsidP="00AE7AD5">
      <w:pPr>
        <w:pStyle w:val="ConsPlusNonformat"/>
        <w:jc w:val="both"/>
        <w:rPr>
          <w:rFonts w:ascii="Times New Roman" w:hAnsi="Times New Roman" w:cs="Times New Roman"/>
          <w:sz w:val="28"/>
          <w:szCs w:val="28"/>
        </w:rPr>
      </w:pPr>
      <w:r w:rsidRPr="00AE7AD5">
        <w:rPr>
          <w:rFonts w:ascii="Times New Roman" w:hAnsi="Times New Roman" w:cs="Times New Roman"/>
          <w:sz w:val="28"/>
          <w:szCs w:val="28"/>
          <w:vertAlign w:val="superscript"/>
        </w:rPr>
        <w:t>1</w:t>
      </w:r>
      <w:r w:rsidRPr="00AE7AD5">
        <w:rPr>
          <w:rFonts w:ascii="Times New Roman" w:hAnsi="Times New Roman" w:cs="Times New Roman"/>
          <w:sz w:val="28"/>
          <w:szCs w:val="28"/>
        </w:rPr>
        <w:t xml:space="preserve"> – в случае заключения договора простого товарищества </w:t>
      </w:r>
      <w:r>
        <w:rPr>
          <w:rFonts w:ascii="Times New Roman" w:hAnsi="Times New Roman" w:cs="Times New Roman"/>
          <w:sz w:val="28"/>
          <w:szCs w:val="28"/>
        </w:rPr>
        <w:t>обязательство распространяется на</w:t>
      </w:r>
      <w:r w:rsidRPr="00AE7AD5">
        <w:rPr>
          <w:rFonts w:ascii="Times New Roman" w:hAnsi="Times New Roman" w:cs="Times New Roman"/>
          <w:sz w:val="28"/>
          <w:szCs w:val="28"/>
        </w:rPr>
        <w:t xml:space="preserve"> всех участников договора простого товарищества.</w:t>
      </w:r>
    </w:p>
    <w:p w14:paraId="648887D0" w14:textId="77777777" w:rsidR="00AE7AD5" w:rsidRDefault="00AE7AD5" w:rsidP="004435F1">
      <w:pPr>
        <w:pStyle w:val="ConsPlusNonformat"/>
        <w:jc w:val="center"/>
        <w:rPr>
          <w:rFonts w:ascii="Times New Roman" w:hAnsi="Times New Roman" w:cs="Times New Roman"/>
          <w:sz w:val="28"/>
          <w:szCs w:val="28"/>
        </w:rPr>
      </w:pPr>
    </w:p>
    <w:p w14:paraId="77D1A449" w14:textId="77777777" w:rsidR="00AE7AD5" w:rsidRDefault="00AE7AD5" w:rsidP="004435F1">
      <w:pPr>
        <w:pStyle w:val="ConsPlusNonformat"/>
        <w:jc w:val="center"/>
        <w:rPr>
          <w:rFonts w:ascii="Times New Roman" w:hAnsi="Times New Roman" w:cs="Times New Roman"/>
          <w:sz w:val="28"/>
          <w:szCs w:val="28"/>
        </w:rPr>
      </w:pPr>
    </w:p>
    <w:p w14:paraId="327109B0" w14:textId="77777777" w:rsidR="00AE7AD5" w:rsidRDefault="00AE7AD5" w:rsidP="004435F1">
      <w:pPr>
        <w:pStyle w:val="ConsPlusNonformat"/>
        <w:jc w:val="center"/>
        <w:rPr>
          <w:rFonts w:ascii="Times New Roman" w:hAnsi="Times New Roman" w:cs="Times New Roman"/>
          <w:sz w:val="28"/>
          <w:szCs w:val="28"/>
        </w:rPr>
      </w:pPr>
    </w:p>
    <w:sectPr w:rsidR="00AE7AD5" w:rsidSect="003A6621">
      <w:pgSz w:w="11906" w:h="16838"/>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B4413" w14:textId="77777777" w:rsidR="006F18CE" w:rsidRPr="00485691" w:rsidRDefault="006F18CE" w:rsidP="00485691">
      <w:pPr>
        <w:pStyle w:val="ConsPlusNonformat"/>
        <w:rPr>
          <w:rFonts w:ascii="Calibri" w:hAnsi="Calibri" w:cs="Times New Roman"/>
          <w:sz w:val="22"/>
          <w:szCs w:val="22"/>
        </w:rPr>
      </w:pPr>
      <w:r>
        <w:separator/>
      </w:r>
    </w:p>
  </w:endnote>
  <w:endnote w:type="continuationSeparator" w:id="0">
    <w:p w14:paraId="35B31029" w14:textId="77777777" w:rsidR="006F18CE" w:rsidRPr="00485691" w:rsidRDefault="006F18CE" w:rsidP="00485691">
      <w:pPr>
        <w:pStyle w:val="ConsPlusNonformat"/>
        <w:rPr>
          <w:rFonts w:ascii="Calibri" w:hAnsi="Calibri" w:cs="Times New Roman"/>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777AD" w14:textId="77777777" w:rsidR="006F18CE" w:rsidRPr="00485691" w:rsidRDefault="006F18CE" w:rsidP="00485691">
      <w:pPr>
        <w:pStyle w:val="ConsPlusNonformat"/>
        <w:rPr>
          <w:rFonts w:ascii="Calibri" w:hAnsi="Calibri" w:cs="Times New Roman"/>
          <w:sz w:val="22"/>
          <w:szCs w:val="22"/>
        </w:rPr>
      </w:pPr>
      <w:r>
        <w:separator/>
      </w:r>
    </w:p>
  </w:footnote>
  <w:footnote w:type="continuationSeparator" w:id="0">
    <w:p w14:paraId="2B7EBA2D" w14:textId="77777777" w:rsidR="006F18CE" w:rsidRPr="00485691" w:rsidRDefault="006F18CE" w:rsidP="00485691">
      <w:pPr>
        <w:pStyle w:val="ConsPlusNonformat"/>
        <w:rPr>
          <w:rFonts w:ascii="Calibri" w:hAnsi="Calibri" w:cs="Times New Roman"/>
          <w:sz w:val="22"/>
          <w:szCs w:val="22"/>
        </w:rPr>
      </w:pPr>
      <w:r>
        <w:continuationSeparator/>
      </w:r>
    </w:p>
  </w:footnote>
  <w:footnote w:id="1">
    <w:p w14:paraId="7976930C" w14:textId="77777777" w:rsidR="003A6621" w:rsidRDefault="003A6621" w:rsidP="008A4B87">
      <w:pPr>
        <w:pStyle w:val="af"/>
        <w:jc w:val="both"/>
      </w:pPr>
      <w:r>
        <w:rPr>
          <w:rStyle w:val="af1"/>
        </w:rPr>
        <w:footnoteRef/>
      </w:r>
      <w:r>
        <w:t xml:space="preserve"> </w:t>
      </w:r>
      <w:r w:rsidRPr="00F704F4">
        <w:rPr>
          <w:rFonts w:ascii="Times New Roman" w:hAnsi="Times New Roman"/>
          <w:sz w:val="24"/>
          <w:szCs w:val="24"/>
        </w:rPr>
        <w:t>В случае заключения</w:t>
      </w:r>
      <w:r>
        <w:rPr>
          <w:rFonts w:ascii="Times New Roman" w:hAnsi="Times New Roman"/>
          <w:sz w:val="24"/>
          <w:szCs w:val="24"/>
        </w:rPr>
        <w:t xml:space="preserve"> договора простого товарищества – </w:t>
      </w:r>
      <w:r w:rsidRPr="00F704F4">
        <w:rPr>
          <w:rFonts w:ascii="Times New Roman" w:hAnsi="Times New Roman"/>
          <w:sz w:val="24"/>
          <w:szCs w:val="24"/>
        </w:rPr>
        <w:t>заполняется в отношении всех участников договора простого товарищества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5199" w14:textId="77777777" w:rsidR="003A6621" w:rsidRDefault="003A6621">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E6DD" w14:textId="3BB4C470" w:rsidR="003A6621" w:rsidRDefault="003A6621" w:rsidP="0074568C">
    <w:pPr>
      <w:pStyle w:val="a7"/>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DA4C" w14:textId="77777777" w:rsidR="003A6621" w:rsidRPr="003A6621" w:rsidRDefault="003A6621" w:rsidP="003A662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2E62"/>
    <w:multiLevelType w:val="hybridMultilevel"/>
    <w:tmpl w:val="07CA483E"/>
    <w:lvl w:ilvl="0" w:tplc="6A769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C635A"/>
    <w:multiLevelType w:val="hybridMultilevel"/>
    <w:tmpl w:val="A0903518"/>
    <w:lvl w:ilvl="0" w:tplc="38D2385A">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46394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DCE7C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C6F60">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2CB532">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D403F4">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48689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4E5E9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62DE2">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DD0C5C"/>
    <w:multiLevelType w:val="hybridMultilevel"/>
    <w:tmpl w:val="D558289A"/>
    <w:lvl w:ilvl="0" w:tplc="161C8384">
      <w:start w:val="7"/>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EA7B0A"/>
    <w:multiLevelType w:val="hybridMultilevel"/>
    <w:tmpl w:val="F9E45A7E"/>
    <w:lvl w:ilvl="0" w:tplc="65FA8648">
      <w:start w:val="14"/>
      <w:numFmt w:val="decimal"/>
      <w:lvlText w:val="%1)"/>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52964"/>
    <w:multiLevelType w:val="multilevel"/>
    <w:tmpl w:val="29B8BE3A"/>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C664C4"/>
    <w:multiLevelType w:val="hybridMultilevel"/>
    <w:tmpl w:val="F536B484"/>
    <w:lvl w:ilvl="0" w:tplc="1716289A">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A07CCC"/>
    <w:multiLevelType w:val="hybridMultilevel"/>
    <w:tmpl w:val="F9D4EC2E"/>
    <w:lvl w:ilvl="0" w:tplc="45DC7D1E">
      <w:start w:val="7"/>
      <w:numFmt w:val="decimal"/>
      <w:lvlText w:val="%1."/>
      <w:lvlJc w:val="left"/>
      <w:pPr>
        <w:ind w:left="502" w:hanging="36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A75B1"/>
    <w:multiLevelType w:val="multilevel"/>
    <w:tmpl w:val="CEA404B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3D217D6"/>
    <w:multiLevelType w:val="hybridMultilevel"/>
    <w:tmpl w:val="6826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2C0D8C"/>
    <w:multiLevelType w:val="hybridMultilevel"/>
    <w:tmpl w:val="03B21C40"/>
    <w:lvl w:ilvl="0" w:tplc="A9D4D7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59D5F92"/>
    <w:multiLevelType w:val="hybridMultilevel"/>
    <w:tmpl w:val="4158214E"/>
    <w:lvl w:ilvl="0" w:tplc="041E3E2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A16CA">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723B1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D62EB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B8CA68">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A20D7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C66EA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8CF9FE">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EDD6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6905849"/>
    <w:multiLevelType w:val="hybridMultilevel"/>
    <w:tmpl w:val="F3A49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A2EC2"/>
    <w:multiLevelType w:val="hybridMultilevel"/>
    <w:tmpl w:val="1810671A"/>
    <w:lvl w:ilvl="0" w:tplc="BD12D236">
      <w:start w:val="1"/>
      <w:numFmt w:val="decimal"/>
      <w:lvlText w:val="%1)"/>
      <w:lvlJc w:val="left"/>
      <w:pPr>
        <w:ind w:left="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2941A">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62380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5CFF16">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3072E8">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92779C">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2A1D3E">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8B704">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9448F4">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D7636D"/>
    <w:multiLevelType w:val="hybridMultilevel"/>
    <w:tmpl w:val="43C4263C"/>
    <w:lvl w:ilvl="0" w:tplc="18A4D5C0">
      <w:start w:val="4"/>
      <w:numFmt w:val="decimal"/>
      <w:lvlText w:val="%1)"/>
      <w:lvlJc w:val="left"/>
      <w:pPr>
        <w:ind w:left="1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C478F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24D7B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1C0C9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205CF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34695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F011F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4CE03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48076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B5E14EC"/>
    <w:multiLevelType w:val="hybridMultilevel"/>
    <w:tmpl w:val="835E55B6"/>
    <w:lvl w:ilvl="0" w:tplc="8990E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9C5B9A"/>
    <w:multiLevelType w:val="hybridMultilevel"/>
    <w:tmpl w:val="BCD4A748"/>
    <w:lvl w:ilvl="0" w:tplc="DE3ADEDC">
      <w:start w:val="4"/>
      <w:numFmt w:val="decimal"/>
      <w:lvlText w:val="%1)"/>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06E33E">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FC507C">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E05D70">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248B9A">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424B68">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247A10">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B012F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D0AE20">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FC61C19"/>
    <w:multiLevelType w:val="hybridMultilevel"/>
    <w:tmpl w:val="AB9AB4B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C43211"/>
    <w:multiLevelType w:val="multilevel"/>
    <w:tmpl w:val="CBCE17A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5817893"/>
    <w:multiLevelType w:val="hybridMultilevel"/>
    <w:tmpl w:val="CE8E9FD2"/>
    <w:lvl w:ilvl="0" w:tplc="E2D6E70C">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5642BEE">
      <w:start w:val="1"/>
      <w:numFmt w:val="lowerLetter"/>
      <w:lvlText w:val="%2"/>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A98A74E">
      <w:start w:val="1"/>
      <w:numFmt w:val="lowerRoman"/>
      <w:lvlText w:val="%3"/>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D8EF55C">
      <w:start w:val="1"/>
      <w:numFmt w:val="decimal"/>
      <w:lvlText w:val="%4"/>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BA432A2">
      <w:start w:val="1"/>
      <w:numFmt w:val="lowerLetter"/>
      <w:lvlText w:val="%5"/>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B586DE6">
      <w:start w:val="1"/>
      <w:numFmt w:val="lowerRoman"/>
      <w:lvlText w:val="%6"/>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98A3858">
      <w:start w:val="1"/>
      <w:numFmt w:val="decimal"/>
      <w:lvlText w:val="%7"/>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6CA3D2">
      <w:start w:val="1"/>
      <w:numFmt w:val="lowerLetter"/>
      <w:lvlText w:val="%8"/>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CCB03C">
      <w:start w:val="1"/>
      <w:numFmt w:val="lowerRoman"/>
      <w:lvlText w:val="%9"/>
      <w:lvlJc w:val="left"/>
      <w:pPr>
        <w:ind w:left="6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27994426"/>
    <w:multiLevelType w:val="hybridMultilevel"/>
    <w:tmpl w:val="706C7DFC"/>
    <w:lvl w:ilvl="0" w:tplc="8D26901A">
      <w:start w:val="4"/>
      <w:numFmt w:val="decimal"/>
      <w:lvlText w:val="%1)"/>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982722">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DC97C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94FFF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EE288">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3ACF4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9A026C">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D68968">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26A4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B244185"/>
    <w:multiLevelType w:val="hybridMultilevel"/>
    <w:tmpl w:val="8410F5F8"/>
    <w:lvl w:ilvl="0" w:tplc="D97E67FE">
      <w:start w:val="1"/>
      <w:numFmt w:val="decimal"/>
      <w:lvlText w:val="%1)"/>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406F3E">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67BD4">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F0B73E">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0A6E90">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EC962">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C2414A">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639CA">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C25CCA">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CF450BB"/>
    <w:multiLevelType w:val="hybridMultilevel"/>
    <w:tmpl w:val="B97C5390"/>
    <w:lvl w:ilvl="0" w:tplc="18AE3CF6">
      <w:start w:val="4"/>
      <w:numFmt w:val="decimal"/>
      <w:lvlText w:val="%1)"/>
      <w:lvlJc w:val="left"/>
      <w:pPr>
        <w:ind w:left="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92A0F4A">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01C4B6A">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DAAF1FC">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9462DF8">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DD2F820">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CEE9838">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82CA2E">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D50597E">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2CFB466C"/>
    <w:multiLevelType w:val="hybridMultilevel"/>
    <w:tmpl w:val="8E5E35BC"/>
    <w:lvl w:ilvl="0" w:tplc="F842B5D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1B1F2B"/>
    <w:multiLevelType w:val="hybridMultilevel"/>
    <w:tmpl w:val="B2FCE270"/>
    <w:lvl w:ilvl="0" w:tplc="72C8E68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B8408F8">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07A3586">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2E45966">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146F5C">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BE3A5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BAA16AC">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02CF7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7068ED0">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308341D2"/>
    <w:multiLevelType w:val="hybridMultilevel"/>
    <w:tmpl w:val="CEF41DFA"/>
    <w:lvl w:ilvl="0" w:tplc="3650EA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0B7E2A"/>
    <w:multiLevelType w:val="hybridMultilevel"/>
    <w:tmpl w:val="AE22046A"/>
    <w:lvl w:ilvl="0" w:tplc="BBCC01F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C06CD2">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5A670C">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8B27A">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948E2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E829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81AA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AB846">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0D7DA">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64367EB"/>
    <w:multiLevelType w:val="hybridMultilevel"/>
    <w:tmpl w:val="D65E4F0A"/>
    <w:lvl w:ilvl="0" w:tplc="CAF22046">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CEF0D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6831E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4A98A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301F4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8E786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6452D4">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0C8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D0DC5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7777DB5"/>
    <w:multiLevelType w:val="hybridMultilevel"/>
    <w:tmpl w:val="91CA7250"/>
    <w:lvl w:ilvl="0" w:tplc="65FA8648">
      <w:start w:val="13"/>
      <w:numFmt w:val="decimal"/>
      <w:lvlText w:val="%1)"/>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1A0C9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70B2C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3C0D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2855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66451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8C32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624B3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2E81C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36F2CCE"/>
    <w:multiLevelType w:val="multilevel"/>
    <w:tmpl w:val="D81C6BC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3F269F7"/>
    <w:multiLevelType w:val="hybridMultilevel"/>
    <w:tmpl w:val="1CDECBB4"/>
    <w:lvl w:ilvl="0" w:tplc="2F040A7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901340"/>
    <w:multiLevelType w:val="hybridMultilevel"/>
    <w:tmpl w:val="53568EF6"/>
    <w:lvl w:ilvl="0" w:tplc="03869CF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9AAF6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54581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3C7C9A">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125C20">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3E777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E67F8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4C180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6F2A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4F76D67"/>
    <w:multiLevelType w:val="hybridMultilevel"/>
    <w:tmpl w:val="ABA8CA2A"/>
    <w:lvl w:ilvl="0" w:tplc="49D6FD3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82D18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CCD38C">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6CE65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6ED96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4AB98A">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34C0BE">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490D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A83EB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6E92A2D"/>
    <w:multiLevelType w:val="hybridMultilevel"/>
    <w:tmpl w:val="584CB618"/>
    <w:lvl w:ilvl="0" w:tplc="33FA7170">
      <w:start w:val="1"/>
      <w:numFmt w:val="decimal"/>
      <w:lvlText w:val="%1)"/>
      <w:lvlJc w:val="left"/>
      <w:pPr>
        <w:ind w:left="701"/>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7F4E3522">
      <w:start w:val="1"/>
      <w:numFmt w:val="lowerLetter"/>
      <w:lvlText w:val="%2"/>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080180">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B6FAE8">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0D14E">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29010">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9687CE">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A6CC8">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CA744">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7F53535"/>
    <w:multiLevelType w:val="multilevel"/>
    <w:tmpl w:val="C7D26428"/>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C703CD1"/>
    <w:multiLevelType w:val="hybridMultilevel"/>
    <w:tmpl w:val="EABCB758"/>
    <w:lvl w:ilvl="0" w:tplc="632642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1A4A88"/>
    <w:multiLevelType w:val="multilevel"/>
    <w:tmpl w:val="2E1AEACC"/>
    <w:lvl w:ilvl="0">
      <w:start w:val="9"/>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7"/>
      <w:numFmt w:val="decimal"/>
      <w:lvlRestart w:val="0"/>
      <w:lvlText w:val="%1.%2."/>
      <w:lvlJc w:val="left"/>
      <w:pPr>
        <w:ind w:left="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508C5BB0"/>
    <w:multiLevelType w:val="multilevel"/>
    <w:tmpl w:val="5448B542"/>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B2971B6"/>
    <w:multiLevelType w:val="hybridMultilevel"/>
    <w:tmpl w:val="52445EF4"/>
    <w:lvl w:ilvl="0" w:tplc="508C60AC">
      <w:start w:val="5"/>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E6FA42">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105DC6">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6A05E">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74D5EE">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68414E">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E65E">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B6855E">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F2EA0A">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B470D43"/>
    <w:multiLevelType w:val="hybridMultilevel"/>
    <w:tmpl w:val="DA822926"/>
    <w:lvl w:ilvl="0" w:tplc="06D4433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EC3968">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8E8CE">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6A25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22D68A">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84092">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E372A">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4CBA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4E8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CC415B5"/>
    <w:multiLevelType w:val="multilevel"/>
    <w:tmpl w:val="7026DB5A"/>
    <w:lvl w:ilvl="0">
      <w:start w:val="3"/>
      <w:numFmt w:val="decimal"/>
      <w:lvlText w:val="%1."/>
      <w:lvlJc w:val="left"/>
      <w:pPr>
        <w:ind w:left="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3"/>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5DFA7FF4"/>
    <w:multiLevelType w:val="multilevel"/>
    <w:tmpl w:val="26223C2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F2D0C5A"/>
    <w:multiLevelType w:val="multilevel"/>
    <w:tmpl w:val="B5EA80D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15:restartNumberingAfterBreak="0">
    <w:nsid w:val="60AC7CD3"/>
    <w:multiLevelType w:val="hybridMultilevel"/>
    <w:tmpl w:val="F3A8FF56"/>
    <w:lvl w:ilvl="0" w:tplc="3A2C0C66">
      <w:start w:val="1"/>
      <w:numFmt w:val="decimal"/>
      <w:lvlText w:val="%1."/>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39830DE">
      <w:start w:val="1"/>
      <w:numFmt w:val="lowerLetter"/>
      <w:lvlText w:val="%2"/>
      <w:lvlJc w:val="left"/>
      <w:pPr>
        <w:ind w:left="2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B680A42">
      <w:start w:val="1"/>
      <w:numFmt w:val="lowerRoman"/>
      <w:lvlText w:val="%3"/>
      <w:lvlJc w:val="left"/>
      <w:pPr>
        <w:ind w:left="3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AE4112E">
      <w:start w:val="1"/>
      <w:numFmt w:val="decimal"/>
      <w:lvlText w:val="%4"/>
      <w:lvlJc w:val="left"/>
      <w:pPr>
        <w:ind w:left="3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5A0458">
      <w:start w:val="1"/>
      <w:numFmt w:val="lowerLetter"/>
      <w:lvlText w:val="%5"/>
      <w:lvlJc w:val="left"/>
      <w:pPr>
        <w:ind w:left="4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4D20DA2">
      <w:start w:val="1"/>
      <w:numFmt w:val="lowerRoman"/>
      <w:lvlText w:val="%6"/>
      <w:lvlJc w:val="left"/>
      <w:pPr>
        <w:ind w:left="5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D26000E">
      <w:start w:val="1"/>
      <w:numFmt w:val="decimal"/>
      <w:lvlText w:val="%7"/>
      <w:lvlJc w:val="left"/>
      <w:pPr>
        <w:ind w:left="5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C84900">
      <w:start w:val="1"/>
      <w:numFmt w:val="lowerLetter"/>
      <w:lvlText w:val="%8"/>
      <w:lvlJc w:val="left"/>
      <w:pPr>
        <w:ind w:left="6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320CAD2">
      <w:start w:val="1"/>
      <w:numFmt w:val="lowerRoman"/>
      <w:lvlText w:val="%9"/>
      <w:lvlJc w:val="left"/>
      <w:pPr>
        <w:ind w:left="7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3" w15:restartNumberingAfterBreak="0">
    <w:nsid w:val="663A140E"/>
    <w:multiLevelType w:val="multilevel"/>
    <w:tmpl w:val="55C263C6"/>
    <w:lvl w:ilvl="0">
      <w:start w:val="1"/>
      <w:numFmt w:val="decimal"/>
      <w:lvlText w:val="%1."/>
      <w:lvlJc w:val="left"/>
      <w:pPr>
        <w:ind w:left="1211" w:hanging="360"/>
      </w:pPr>
      <w:rPr>
        <w:rFonts w:hint="default"/>
      </w:rPr>
    </w:lvl>
    <w:lvl w:ilvl="1">
      <w:start w:val="1"/>
      <w:numFmt w:val="decimal"/>
      <w:isLgl/>
      <w:lvlText w:val="%2."/>
      <w:lvlJc w:val="left"/>
      <w:pPr>
        <w:ind w:left="1855"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4" w15:restartNumberingAfterBreak="0">
    <w:nsid w:val="6CC76E17"/>
    <w:multiLevelType w:val="hybridMultilevel"/>
    <w:tmpl w:val="942C03B6"/>
    <w:lvl w:ilvl="0" w:tplc="D8167B90">
      <w:start w:val="2"/>
      <w:numFmt w:val="decimal"/>
      <w:lvlText w:val="%1."/>
      <w:lvlJc w:val="left"/>
      <w:pPr>
        <w:ind w:left="1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3AC2824">
      <w:start w:val="1"/>
      <w:numFmt w:val="lowerLetter"/>
      <w:lvlText w:val="%2"/>
      <w:lvlJc w:val="left"/>
      <w:pPr>
        <w:ind w:left="1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6CE4EA">
      <w:start w:val="1"/>
      <w:numFmt w:val="lowerRoman"/>
      <w:lvlText w:val="%3"/>
      <w:lvlJc w:val="left"/>
      <w:pPr>
        <w:ind w:left="2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056C27A">
      <w:start w:val="1"/>
      <w:numFmt w:val="decimal"/>
      <w:lvlText w:val="%4"/>
      <w:lvlJc w:val="left"/>
      <w:pPr>
        <w:ind w:left="3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290173E">
      <w:start w:val="1"/>
      <w:numFmt w:val="lowerLetter"/>
      <w:lvlText w:val="%5"/>
      <w:lvlJc w:val="left"/>
      <w:pPr>
        <w:ind w:left="4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5ACED4">
      <w:start w:val="1"/>
      <w:numFmt w:val="lowerRoman"/>
      <w:lvlText w:val="%6"/>
      <w:lvlJc w:val="left"/>
      <w:pPr>
        <w:ind w:left="48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FF883AA">
      <w:start w:val="1"/>
      <w:numFmt w:val="decimal"/>
      <w:lvlText w:val="%7"/>
      <w:lvlJc w:val="left"/>
      <w:pPr>
        <w:ind w:left="55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4CEBB66">
      <w:start w:val="1"/>
      <w:numFmt w:val="lowerLetter"/>
      <w:lvlText w:val="%8"/>
      <w:lvlJc w:val="left"/>
      <w:pPr>
        <w:ind w:left="63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C4A8342">
      <w:start w:val="1"/>
      <w:numFmt w:val="lowerRoman"/>
      <w:lvlText w:val="%9"/>
      <w:lvlJc w:val="left"/>
      <w:pPr>
        <w:ind w:left="70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5" w15:restartNumberingAfterBreak="0">
    <w:nsid w:val="6F043523"/>
    <w:multiLevelType w:val="hybridMultilevel"/>
    <w:tmpl w:val="69E8446E"/>
    <w:lvl w:ilvl="0" w:tplc="9C4813B2">
      <w:start w:val="4"/>
      <w:numFmt w:val="decimal"/>
      <w:lvlText w:val="%1)"/>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F85990">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7E5620">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9675EC">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903BEA">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72A544">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6DEA4">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46FD1C">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70FAA6">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1063E94"/>
    <w:multiLevelType w:val="hybridMultilevel"/>
    <w:tmpl w:val="FA2886B2"/>
    <w:lvl w:ilvl="0" w:tplc="C936923E">
      <w:start w:val="1"/>
      <w:numFmt w:val="upperRoman"/>
      <w:lvlText w:val="%1."/>
      <w:lvlJc w:val="left"/>
      <w:pPr>
        <w:ind w:left="1571" w:hanging="720"/>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721012A3"/>
    <w:multiLevelType w:val="multilevel"/>
    <w:tmpl w:val="C7D26428"/>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923740F"/>
    <w:multiLevelType w:val="hybridMultilevel"/>
    <w:tmpl w:val="EDD0EB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5050127">
    <w:abstractNumId w:val="24"/>
  </w:num>
  <w:num w:numId="2" w16cid:durableId="747070799">
    <w:abstractNumId w:val="0"/>
  </w:num>
  <w:num w:numId="3" w16cid:durableId="1059590627">
    <w:abstractNumId w:val="8"/>
  </w:num>
  <w:num w:numId="4" w16cid:durableId="873156199">
    <w:abstractNumId w:val="11"/>
  </w:num>
  <w:num w:numId="5" w16cid:durableId="1549880693">
    <w:abstractNumId w:val="9"/>
  </w:num>
  <w:num w:numId="6" w16cid:durableId="215431941">
    <w:abstractNumId w:val="14"/>
  </w:num>
  <w:num w:numId="7" w16cid:durableId="136654119">
    <w:abstractNumId w:val="43"/>
  </w:num>
  <w:num w:numId="8" w16cid:durableId="867259257">
    <w:abstractNumId w:val="5"/>
  </w:num>
  <w:num w:numId="9" w16cid:durableId="1278440619">
    <w:abstractNumId w:val="46"/>
  </w:num>
  <w:num w:numId="10" w16cid:durableId="605768937">
    <w:abstractNumId w:val="2"/>
  </w:num>
  <w:num w:numId="11" w16cid:durableId="860899151">
    <w:abstractNumId w:val="25"/>
  </w:num>
  <w:num w:numId="12" w16cid:durableId="1232158763">
    <w:abstractNumId w:val="21"/>
  </w:num>
  <w:num w:numId="13" w16cid:durableId="571429877">
    <w:abstractNumId w:val="42"/>
  </w:num>
  <w:num w:numId="14" w16cid:durableId="531305103">
    <w:abstractNumId w:val="30"/>
  </w:num>
  <w:num w:numId="15" w16cid:durableId="1636328041">
    <w:abstractNumId w:val="37"/>
  </w:num>
  <w:num w:numId="16" w16cid:durableId="1284263421">
    <w:abstractNumId w:val="7"/>
  </w:num>
  <w:num w:numId="17" w16cid:durableId="345594171">
    <w:abstractNumId w:val="44"/>
  </w:num>
  <w:num w:numId="18" w16cid:durableId="1692681607">
    <w:abstractNumId w:val="45"/>
  </w:num>
  <w:num w:numId="19" w16cid:durableId="1039088639">
    <w:abstractNumId w:val="23"/>
  </w:num>
  <w:num w:numId="20" w16cid:durableId="1877160291">
    <w:abstractNumId w:val="19"/>
  </w:num>
  <w:num w:numId="21" w16cid:durableId="1054542671">
    <w:abstractNumId w:val="17"/>
  </w:num>
  <w:num w:numId="22" w16cid:durableId="477038561">
    <w:abstractNumId w:val="20"/>
  </w:num>
  <w:num w:numId="23" w16cid:durableId="1239443491">
    <w:abstractNumId w:val="15"/>
  </w:num>
  <w:num w:numId="24" w16cid:durableId="1115445118">
    <w:abstractNumId w:val="26"/>
  </w:num>
  <w:num w:numId="25" w16cid:durableId="1131705438">
    <w:abstractNumId w:val="13"/>
  </w:num>
  <w:num w:numId="26" w16cid:durableId="1732072639">
    <w:abstractNumId w:val="40"/>
  </w:num>
  <w:num w:numId="27" w16cid:durableId="1426995678">
    <w:abstractNumId w:val="31"/>
  </w:num>
  <w:num w:numId="28" w16cid:durableId="1455057914">
    <w:abstractNumId w:val="1"/>
  </w:num>
  <w:num w:numId="29" w16cid:durableId="1615208496">
    <w:abstractNumId w:val="32"/>
  </w:num>
  <w:num w:numId="30" w16cid:durableId="1971588282">
    <w:abstractNumId w:val="27"/>
  </w:num>
  <w:num w:numId="31" w16cid:durableId="29771781">
    <w:abstractNumId w:val="3"/>
  </w:num>
  <w:num w:numId="32" w16cid:durableId="110050623">
    <w:abstractNumId w:val="33"/>
  </w:num>
  <w:num w:numId="33" w16cid:durableId="686490935">
    <w:abstractNumId w:val="47"/>
  </w:num>
  <w:num w:numId="34" w16cid:durableId="1206412416">
    <w:abstractNumId w:val="28"/>
  </w:num>
  <w:num w:numId="35" w16cid:durableId="110512272">
    <w:abstractNumId w:val="4"/>
  </w:num>
  <w:num w:numId="36" w16cid:durableId="471211636">
    <w:abstractNumId w:val="36"/>
  </w:num>
  <w:num w:numId="37" w16cid:durableId="1999113118">
    <w:abstractNumId w:val="10"/>
  </w:num>
  <w:num w:numId="38" w16cid:durableId="599604044">
    <w:abstractNumId w:val="38"/>
  </w:num>
  <w:num w:numId="39" w16cid:durableId="1519082790">
    <w:abstractNumId w:val="35"/>
  </w:num>
  <w:num w:numId="40" w16cid:durableId="1816797849">
    <w:abstractNumId w:val="12"/>
  </w:num>
  <w:num w:numId="41" w16cid:durableId="1704820072">
    <w:abstractNumId w:val="18"/>
  </w:num>
  <w:num w:numId="42" w16cid:durableId="150368840">
    <w:abstractNumId w:val="16"/>
  </w:num>
  <w:num w:numId="43" w16cid:durableId="242181089">
    <w:abstractNumId w:val="39"/>
  </w:num>
  <w:num w:numId="44" w16cid:durableId="279725643">
    <w:abstractNumId w:val="41"/>
  </w:num>
  <w:num w:numId="45" w16cid:durableId="1600525580">
    <w:abstractNumId w:val="22"/>
  </w:num>
  <w:num w:numId="46" w16cid:durableId="1720671024">
    <w:abstractNumId w:val="34"/>
  </w:num>
  <w:num w:numId="47" w16cid:durableId="195852907">
    <w:abstractNumId w:val="29"/>
  </w:num>
  <w:num w:numId="48" w16cid:durableId="1070932150">
    <w:abstractNumId w:val="48"/>
  </w:num>
  <w:num w:numId="49" w16cid:durableId="1132361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87"/>
    <w:rsid w:val="0000394A"/>
    <w:rsid w:val="00004606"/>
    <w:rsid w:val="000074F8"/>
    <w:rsid w:val="00014486"/>
    <w:rsid w:val="000154DD"/>
    <w:rsid w:val="00024EC9"/>
    <w:rsid w:val="00034B02"/>
    <w:rsid w:val="00035870"/>
    <w:rsid w:val="00036D96"/>
    <w:rsid w:val="00040D48"/>
    <w:rsid w:val="00047266"/>
    <w:rsid w:val="00051BCB"/>
    <w:rsid w:val="00056202"/>
    <w:rsid w:val="00057BE8"/>
    <w:rsid w:val="000605CC"/>
    <w:rsid w:val="000609C4"/>
    <w:rsid w:val="00062BB4"/>
    <w:rsid w:val="000679E7"/>
    <w:rsid w:val="000719A8"/>
    <w:rsid w:val="00075FDE"/>
    <w:rsid w:val="00090855"/>
    <w:rsid w:val="00093372"/>
    <w:rsid w:val="00096FB6"/>
    <w:rsid w:val="000A3ECE"/>
    <w:rsid w:val="000A7078"/>
    <w:rsid w:val="000C3EAE"/>
    <w:rsid w:val="000D46FB"/>
    <w:rsid w:val="000E2A90"/>
    <w:rsid w:val="000E31F0"/>
    <w:rsid w:val="000E5819"/>
    <w:rsid w:val="00102493"/>
    <w:rsid w:val="001141E0"/>
    <w:rsid w:val="00126005"/>
    <w:rsid w:val="00127637"/>
    <w:rsid w:val="00130197"/>
    <w:rsid w:val="0014192A"/>
    <w:rsid w:val="00147392"/>
    <w:rsid w:val="00163372"/>
    <w:rsid w:val="00170F56"/>
    <w:rsid w:val="0017466F"/>
    <w:rsid w:val="00174E1C"/>
    <w:rsid w:val="0018358E"/>
    <w:rsid w:val="001850B2"/>
    <w:rsid w:val="00185B28"/>
    <w:rsid w:val="001860EE"/>
    <w:rsid w:val="00186E85"/>
    <w:rsid w:val="00193D51"/>
    <w:rsid w:val="001C14CB"/>
    <w:rsid w:val="001C2225"/>
    <w:rsid w:val="001C26EF"/>
    <w:rsid w:val="001C4F87"/>
    <w:rsid w:val="001C6F1C"/>
    <w:rsid w:val="001C770C"/>
    <w:rsid w:val="001F134E"/>
    <w:rsid w:val="001F165E"/>
    <w:rsid w:val="001F6DFF"/>
    <w:rsid w:val="0020056F"/>
    <w:rsid w:val="0020497D"/>
    <w:rsid w:val="002151E3"/>
    <w:rsid w:val="00216A7A"/>
    <w:rsid w:val="002268DD"/>
    <w:rsid w:val="002353E3"/>
    <w:rsid w:val="00243161"/>
    <w:rsid w:val="00260839"/>
    <w:rsid w:val="00263CC4"/>
    <w:rsid w:val="0026474F"/>
    <w:rsid w:val="00265ECA"/>
    <w:rsid w:val="00266DA4"/>
    <w:rsid w:val="00270BC7"/>
    <w:rsid w:val="002760CE"/>
    <w:rsid w:val="00280556"/>
    <w:rsid w:val="002929CF"/>
    <w:rsid w:val="002953A4"/>
    <w:rsid w:val="002A1D3A"/>
    <w:rsid w:val="002A4863"/>
    <w:rsid w:val="002A6A6E"/>
    <w:rsid w:val="002B50CD"/>
    <w:rsid w:val="002C344F"/>
    <w:rsid w:val="002D4780"/>
    <w:rsid w:val="002D4871"/>
    <w:rsid w:val="002E37F2"/>
    <w:rsid w:val="002F0908"/>
    <w:rsid w:val="002F4EDB"/>
    <w:rsid w:val="00303257"/>
    <w:rsid w:val="00304248"/>
    <w:rsid w:val="00307B38"/>
    <w:rsid w:val="00314990"/>
    <w:rsid w:val="00314DB0"/>
    <w:rsid w:val="003208D7"/>
    <w:rsid w:val="00323AF5"/>
    <w:rsid w:val="00324625"/>
    <w:rsid w:val="0033254E"/>
    <w:rsid w:val="00334CEF"/>
    <w:rsid w:val="00341D14"/>
    <w:rsid w:val="00343081"/>
    <w:rsid w:val="003511BF"/>
    <w:rsid w:val="00355B15"/>
    <w:rsid w:val="0035771A"/>
    <w:rsid w:val="0036529E"/>
    <w:rsid w:val="003738E8"/>
    <w:rsid w:val="00373922"/>
    <w:rsid w:val="003821D5"/>
    <w:rsid w:val="00383982"/>
    <w:rsid w:val="00387D76"/>
    <w:rsid w:val="0039200D"/>
    <w:rsid w:val="00392537"/>
    <w:rsid w:val="00392BCA"/>
    <w:rsid w:val="00396827"/>
    <w:rsid w:val="00397EEA"/>
    <w:rsid w:val="003A6621"/>
    <w:rsid w:val="003A71C9"/>
    <w:rsid w:val="003A7DD2"/>
    <w:rsid w:val="003B0371"/>
    <w:rsid w:val="003C12E9"/>
    <w:rsid w:val="003C7CB9"/>
    <w:rsid w:val="003D1C58"/>
    <w:rsid w:val="003D3132"/>
    <w:rsid w:val="003E1AF1"/>
    <w:rsid w:val="003E1CC2"/>
    <w:rsid w:val="00414FED"/>
    <w:rsid w:val="004357D3"/>
    <w:rsid w:val="00440E68"/>
    <w:rsid w:val="004435F1"/>
    <w:rsid w:val="004531AE"/>
    <w:rsid w:val="00455FCA"/>
    <w:rsid w:val="0045602E"/>
    <w:rsid w:val="00461090"/>
    <w:rsid w:val="00461941"/>
    <w:rsid w:val="00461C5A"/>
    <w:rsid w:val="004750BF"/>
    <w:rsid w:val="00482E93"/>
    <w:rsid w:val="004839C8"/>
    <w:rsid w:val="004852AB"/>
    <w:rsid w:val="00485691"/>
    <w:rsid w:val="004A400A"/>
    <w:rsid w:val="004A6B58"/>
    <w:rsid w:val="004B12B2"/>
    <w:rsid w:val="004E15EF"/>
    <w:rsid w:val="004E53CB"/>
    <w:rsid w:val="00506F70"/>
    <w:rsid w:val="00510897"/>
    <w:rsid w:val="00510F6F"/>
    <w:rsid w:val="0051237C"/>
    <w:rsid w:val="00513213"/>
    <w:rsid w:val="005155DD"/>
    <w:rsid w:val="0051600E"/>
    <w:rsid w:val="00517B79"/>
    <w:rsid w:val="00525B88"/>
    <w:rsid w:val="005362CB"/>
    <w:rsid w:val="00543597"/>
    <w:rsid w:val="005435D3"/>
    <w:rsid w:val="005559CA"/>
    <w:rsid w:val="0056273A"/>
    <w:rsid w:val="00570945"/>
    <w:rsid w:val="00572E87"/>
    <w:rsid w:val="0058034E"/>
    <w:rsid w:val="00581C75"/>
    <w:rsid w:val="00594EB3"/>
    <w:rsid w:val="005A41FA"/>
    <w:rsid w:val="005B0A1C"/>
    <w:rsid w:val="005B1645"/>
    <w:rsid w:val="005C63D1"/>
    <w:rsid w:val="005C7DB8"/>
    <w:rsid w:val="005D316C"/>
    <w:rsid w:val="005F2308"/>
    <w:rsid w:val="005F266F"/>
    <w:rsid w:val="005F7EE4"/>
    <w:rsid w:val="0060194B"/>
    <w:rsid w:val="0060371A"/>
    <w:rsid w:val="00605687"/>
    <w:rsid w:val="0061127B"/>
    <w:rsid w:val="00616F9F"/>
    <w:rsid w:val="00617738"/>
    <w:rsid w:val="00617930"/>
    <w:rsid w:val="00624F5E"/>
    <w:rsid w:val="006303BD"/>
    <w:rsid w:val="006321FC"/>
    <w:rsid w:val="00642AD6"/>
    <w:rsid w:val="00647C30"/>
    <w:rsid w:val="006518F3"/>
    <w:rsid w:val="0065219F"/>
    <w:rsid w:val="00652C6C"/>
    <w:rsid w:val="00654167"/>
    <w:rsid w:val="00661B71"/>
    <w:rsid w:val="00664E54"/>
    <w:rsid w:val="00675150"/>
    <w:rsid w:val="006849C8"/>
    <w:rsid w:val="00685431"/>
    <w:rsid w:val="00686636"/>
    <w:rsid w:val="006925CB"/>
    <w:rsid w:val="00693051"/>
    <w:rsid w:val="00694E36"/>
    <w:rsid w:val="00696B32"/>
    <w:rsid w:val="006B43C5"/>
    <w:rsid w:val="006C1593"/>
    <w:rsid w:val="006D75C0"/>
    <w:rsid w:val="006D7EC0"/>
    <w:rsid w:val="006E7816"/>
    <w:rsid w:val="006F18CE"/>
    <w:rsid w:val="006F3845"/>
    <w:rsid w:val="006F421D"/>
    <w:rsid w:val="0070382E"/>
    <w:rsid w:val="00705737"/>
    <w:rsid w:val="007254A5"/>
    <w:rsid w:val="0073763B"/>
    <w:rsid w:val="00737E3D"/>
    <w:rsid w:val="0074568C"/>
    <w:rsid w:val="00746528"/>
    <w:rsid w:val="0076311C"/>
    <w:rsid w:val="007673CC"/>
    <w:rsid w:val="00771680"/>
    <w:rsid w:val="00772FEF"/>
    <w:rsid w:val="007749DC"/>
    <w:rsid w:val="00777E6A"/>
    <w:rsid w:val="007808AD"/>
    <w:rsid w:val="00782965"/>
    <w:rsid w:val="007A40CB"/>
    <w:rsid w:val="007B0D5F"/>
    <w:rsid w:val="007B2738"/>
    <w:rsid w:val="007C35D7"/>
    <w:rsid w:val="007D30AF"/>
    <w:rsid w:val="007D4BD0"/>
    <w:rsid w:val="007D70A8"/>
    <w:rsid w:val="007E45A5"/>
    <w:rsid w:val="007E6418"/>
    <w:rsid w:val="007F304D"/>
    <w:rsid w:val="007F6BD2"/>
    <w:rsid w:val="00803E77"/>
    <w:rsid w:val="00804A89"/>
    <w:rsid w:val="00810ED6"/>
    <w:rsid w:val="00812217"/>
    <w:rsid w:val="0081752A"/>
    <w:rsid w:val="0082666A"/>
    <w:rsid w:val="00833F1B"/>
    <w:rsid w:val="008340D9"/>
    <w:rsid w:val="008359D8"/>
    <w:rsid w:val="00835C09"/>
    <w:rsid w:val="00836A55"/>
    <w:rsid w:val="00843831"/>
    <w:rsid w:val="00857EDE"/>
    <w:rsid w:val="0086772E"/>
    <w:rsid w:val="00874E9E"/>
    <w:rsid w:val="00875CD0"/>
    <w:rsid w:val="00876E4B"/>
    <w:rsid w:val="00880485"/>
    <w:rsid w:val="0088103E"/>
    <w:rsid w:val="00883EFF"/>
    <w:rsid w:val="0089139E"/>
    <w:rsid w:val="008A01E4"/>
    <w:rsid w:val="008A067B"/>
    <w:rsid w:val="008A4B87"/>
    <w:rsid w:val="008B53E0"/>
    <w:rsid w:val="008B648B"/>
    <w:rsid w:val="008C4ED5"/>
    <w:rsid w:val="008C4F96"/>
    <w:rsid w:val="008C523E"/>
    <w:rsid w:val="008D34CA"/>
    <w:rsid w:val="008E1772"/>
    <w:rsid w:val="008E551C"/>
    <w:rsid w:val="008F08BC"/>
    <w:rsid w:val="008F17CF"/>
    <w:rsid w:val="008F21C0"/>
    <w:rsid w:val="008F6D2E"/>
    <w:rsid w:val="008F7585"/>
    <w:rsid w:val="00910A09"/>
    <w:rsid w:val="00913608"/>
    <w:rsid w:val="00913D63"/>
    <w:rsid w:val="00915EA0"/>
    <w:rsid w:val="00916CBB"/>
    <w:rsid w:val="00924101"/>
    <w:rsid w:val="009267A0"/>
    <w:rsid w:val="00930EEF"/>
    <w:rsid w:val="00940989"/>
    <w:rsid w:val="009421CE"/>
    <w:rsid w:val="0094730E"/>
    <w:rsid w:val="009537CA"/>
    <w:rsid w:val="00955917"/>
    <w:rsid w:val="00961123"/>
    <w:rsid w:val="00964704"/>
    <w:rsid w:val="00967F6A"/>
    <w:rsid w:val="00974567"/>
    <w:rsid w:val="009826DD"/>
    <w:rsid w:val="009839B3"/>
    <w:rsid w:val="00985465"/>
    <w:rsid w:val="009902F4"/>
    <w:rsid w:val="009907BC"/>
    <w:rsid w:val="009941AC"/>
    <w:rsid w:val="009973DB"/>
    <w:rsid w:val="009B5AE7"/>
    <w:rsid w:val="009B7E21"/>
    <w:rsid w:val="009C6B33"/>
    <w:rsid w:val="009D51F8"/>
    <w:rsid w:val="009D7861"/>
    <w:rsid w:val="009E05F2"/>
    <w:rsid w:val="009E2439"/>
    <w:rsid w:val="009E6102"/>
    <w:rsid w:val="009E7671"/>
    <w:rsid w:val="009F3AD0"/>
    <w:rsid w:val="009F659C"/>
    <w:rsid w:val="009F7D8F"/>
    <w:rsid w:val="00A21150"/>
    <w:rsid w:val="00A338B0"/>
    <w:rsid w:val="00A447B0"/>
    <w:rsid w:val="00A709FA"/>
    <w:rsid w:val="00A7129E"/>
    <w:rsid w:val="00A72338"/>
    <w:rsid w:val="00A73CA1"/>
    <w:rsid w:val="00A75608"/>
    <w:rsid w:val="00A75AA9"/>
    <w:rsid w:val="00A82B32"/>
    <w:rsid w:val="00A8778B"/>
    <w:rsid w:val="00A906C9"/>
    <w:rsid w:val="00A92354"/>
    <w:rsid w:val="00A92E42"/>
    <w:rsid w:val="00AA152F"/>
    <w:rsid w:val="00AB0CD8"/>
    <w:rsid w:val="00AC05A7"/>
    <w:rsid w:val="00AC35FD"/>
    <w:rsid w:val="00AE1FE2"/>
    <w:rsid w:val="00AE3EB3"/>
    <w:rsid w:val="00AE570B"/>
    <w:rsid w:val="00AE7AD5"/>
    <w:rsid w:val="00AF7B86"/>
    <w:rsid w:val="00B0074C"/>
    <w:rsid w:val="00B0120E"/>
    <w:rsid w:val="00B01B2D"/>
    <w:rsid w:val="00B02C33"/>
    <w:rsid w:val="00B06045"/>
    <w:rsid w:val="00B11A64"/>
    <w:rsid w:val="00B17AA3"/>
    <w:rsid w:val="00B20037"/>
    <w:rsid w:val="00B247D4"/>
    <w:rsid w:val="00B26CF3"/>
    <w:rsid w:val="00B32CFF"/>
    <w:rsid w:val="00B41A7A"/>
    <w:rsid w:val="00B44920"/>
    <w:rsid w:val="00B52BAA"/>
    <w:rsid w:val="00B578C0"/>
    <w:rsid w:val="00B6064C"/>
    <w:rsid w:val="00B63565"/>
    <w:rsid w:val="00B6620C"/>
    <w:rsid w:val="00B86D09"/>
    <w:rsid w:val="00B91C0F"/>
    <w:rsid w:val="00B92F74"/>
    <w:rsid w:val="00B9764F"/>
    <w:rsid w:val="00BA439E"/>
    <w:rsid w:val="00BA613C"/>
    <w:rsid w:val="00BB185F"/>
    <w:rsid w:val="00BB676C"/>
    <w:rsid w:val="00BD3E76"/>
    <w:rsid w:val="00BD4ABC"/>
    <w:rsid w:val="00BD5A49"/>
    <w:rsid w:val="00BF028B"/>
    <w:rsid w:val="00BF46C5"/>
    <w:rsid w:val="00C104FF"/>
    <w:rsid w:val="00C1462C"/>
    <w:rsid w:val="00C14C2C"/>
    <w:rsid w:val="00C212C7"/>
    <w:rsid w:val="00C235D9"/>
    <w:rsid w:val="00C3201A"/>
    <w:rsid w:val="00C32A10"/>
    <w:rsid w:val="00C436B0"/>
    <w:rsid w:val="00C46C95"/>
    <w:rsid w:val="00C54D4D"/>
    <w:rsid w:val="00C56F8B"/>
    <w:rsid w:val="00C603B4"/>
    <w:rsid w:val="00C72058"/>
    <w:rsid w:val="00C77519"/>
    <w:rsid w:val="00C84AB5"/>
    <w:rsid w:val="00C908D6"/>
    <w:rsid w:val="00C92F44"/>
    <w:rsid w:val="00CA1089"/>
    <w:rsid w:val="00CB0CBF"/>
    <w:rsid w:val="00CB23DE"/>
    <w:rsid w:val="00CB66E3"/>
    <w:rsid w:val="00CB6B55"/>
    <w:rsid w:val="00CB6E4E"/>
    <w:rsid w:val="00CB7318"/>
    <w:rsid w:val="00CC0570"/>
    <w:rsid w:val="00CC0AE2"/>
    <w:rsid w:val="00CC3AF8"/>
    <w:rsid w:val="00CC6E3A"/>
    <w:rsid w:val="00CD1A68"/>
    <w:rsid w:val="00CD3952"/>
    <w:rsid w:val="00CD4BF3"/>
    <w:rsid w:val="00CD7650"/>
    <w:rsid w:val="00CE0277"/>
    <w:rsid w:val="00CE5340"/>
    <w:rsid w:val="00CE6AFC"/>
    <w:rsid w:val="00CE7AF3"/>
    <w:rsid w:val="00CF60EA"/>
    <w:rsid w:val="00D06779"/>
    <w:rsid w:val="00D25D30"/>
    <w:rsid w:val="00D439D6"/>
    <w:rsid w:val="00D50A8A"/>
    <w:rsid w:val="00D60237"/>
    <w:rsid w:val="00D60F1B"/>
    <w:rsid w:val="00D6188A"/>
    <w:rsid w:val="00D6302A"/>
    <w:rsid w:val="00D65D62"/>
    <w:rsid w:val="00D72254"/>
    <w:rsid w:val="00D74F64"/>
    <w:rsid w:val="00D75AD3"/>
    <w:rsid w:val="00D83078"/>
    <w:rsid w:val="00D87260"/>
    <w:rsid w:val="00D90C61"/>
    <w:rsid w:val="00DA16C2"/>
    <w:rsid w:val="00DA6FD9"/>
    <w:rsid w:val="00DB10B1"/>
    <w:rsid w:val="00DB4103"/>
    <w:rsid w:val="00DB7841"/>
    <w:rsid w:val="00DC2B60"/>
    <w:rsid w:val="00DC6885"/>
    <w:rsid w:val="00DE094B"/>
    <w:rsid w:val="00DE1E95"/>
    <w:rsid w:val="00DE4F3C"/>
    <w:rsid w:val="00DE654E"/>
    <w:rsid w:val="00DE6D03"/>
    <w:rsid w:val="00DF2911"/>
    <w:rsid w:val="00DF588C"/>
    <w:rsid w:val="00E05D4D"/>
    <w:rsid w:val="00E12C38"/>
    <w:rsid w:val="00E21AEE"/>
    <w:rsid w:val="00E3416C"/>
    <w:rsid w:val="00E4230D"/>
    <w:rsid w:val="00E436DA"/>
    <w:rsid w:val="00E44B1B"/>
    <w:rsid w:val="00E47BA4"/>
    <w:rsid w:val="00E5085D"/>
    <w:rsid w:val="00E50D39"/>
    <w:rsid w:val="00E51CEB"/>
    <w:rsid w:val="00E52F45"/>
    <w:rsid w:val="00E55EB3"/>
    <w:rsid w:val="00E55F9A"/>
    <w:rsid w:val="00E673FC"/>
    <w:rsid w:val="00E72527"/>
    <w:rsid w:val="00E75AC1"/>
    <w:rsid w:val="00E8210C"/>
    <w:rsid w:val="00E82AA7"/>
    <w:rsid w:val="00E8428B"/>
    <w:rsid w:val="00E87DEA"/>
    <w:rsid w:val="00E93FAC"/>
    <w:rsid w:val="00E96091"/>
    <w:rsid w:val="00EA41A4"/>
    <w:rsid w:val="00EA6AB3"/>
    <w:rsid w:val="00EB2ABC"/>
    <w:rsid w:val="00EB4109"/>
    <w:rsid w:val="00EC0D58"/>
    <w:rsid w:val="00EC51AA"/>
    <w:rsid w:val="00EC79AF"/>
    <w:rsid w:val="00ED03DB"/>
    <w:rsid w:val="00EE2F9A"/>
    <w:rsid w:val="00EE65BD"/>
    <w:rsid w:val="00EE7889"/>
    <w:rsid w:val="00EF53D3"/>
    <w:rsid w:val="00F21D57"/>
    <w:rsid w:val="00F23845"/>
    <w:rsid w:val="00F279E9"/>
    <w:rsid w:val="00F36529"/>
    <w:rsid w:val="00F4284D"/>
    <w:rsid w:val="00F47D42"/>
    <w:rsid w:val="00F50E38"/>
    <w:rsid w:val="00F52659"/>
    <w:rsid w:val="00F704F4"/>
    <w:rsid w:val="00F71118"/>
    <w:rsid w:val="00F7409C"/>
    <w:rsid w:val="00F754A9"/>
    <w:rsid w:val="00F75C09"/>
    <w:rsid w:val="00F84479"/>
    <w:rsid w:val="00F879A5"/>
    <w:rsid w:val="00F87F78"/>
    <w:rsid w:val="00F90C57"/>
    <w:rsid w:val="00FA1EC0"/>
    <w:rsid w:val="00FA59F0"/>
    <w:rsid w:val="00FA78DC"/>
    <w:rsid w:val="00FB0E32"/>
    <w:rsid w:val="00FB2848"/>
    <w:rsid w:val="00FB6145"/>
    <w:rsid w:val="00FB72A4"/>
    <w:rsid w:val="00FB7E81"/>
    <w:rsid w:val="00FC175F"/>
    <w:rsid w:val="00FC4F0F"/>
    <w:rsid w:val="00FD50DF"/>
    <w:rsid w:val="00FF44A5"/>
    <w:rsid w:val="00FF570F"/>
    <w:rsid w:val="00FF6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F93C"/>
  <w15:docId w15:val="{160F2F36-9BFE-4D7A-B979-FAA5C9BE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E87"/>
    <w:pPr>
      <w:spacing w:after="200" w:line="276" w:lineRule="auto"/>
    </w:pPr>
    <w:rPr>
      <w:rFonts w:eastAsia="Times New Roman"/>
      <w:sz w:val="22"/>
      <w:szCs w:val="22"/>
    </w:rPr>
  </w:style>
  <w:style w:type="paragraph" w:styleId="1">
    <w:name w:val="heading 1"/>
    <w:basedOn w:val="a"/>
    <w:next w:val="a"/>
    <w:link w:val="10"/>
    <w:uiPriority w:val="9"/>
    <w:qFormat/>
    <w:rsid w:val="00E436D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72E87"/>
    <w:rPr>
      <w:rFonts w:eastAsia="Times New Roman"/>
      <w:sz w:val="22"/>
      <w:szCs w:val="22"/>
      <w:lang w:eastAsia="en-US"/>
    </w:rPr>
  </w:style>
  <w:style w:type="paragraph" w:styleId="a4">
    <w:name w:val="Balloon Text"/>
    <w:basedOn w:val="a"/>
    <w:link w:val="a5"/>
    <w:uiPriority w:val="99"/>
    <w:semiHidden/>
    <w:unhideWhenUsed/>
    <w:rsid w:val="00572E87"/>
    <w:pPr>
      <w:spacing w:after="0" w:line="240" w:lineRule="auto"/>
    </w:pPr>
    <w:rPr>
      <w:rFonts w:ascii="Tahoma" w:hAnsi="Tahoma"/>
      <w:sz w:val="16"/>
      <w:szCs w:val="16"/>
    </w:rPr>
  </w:style>
  <w:style w:type="character" w:customStyle="1" w:styleId="a5">
    <w:name w:val="Текст выноски Знак"/>
    <w:link w:val="a4"/>
    <w:uiPriority w:val="99"/>
    <w:semiHidden/>
    <w:rsid w:val="00572E87"/>
    <w:rPr>
      <w:rFonts w:ascii="Tahoma" w:eastAsia="Times New Roman" w:hAnsi="Tahoma" w:cs="Tahoma"/>
      <w:sz w:val="16"/>
      <w:szCs w:val="16"/>
      <w:lang w:eastAsia="ru-RU"/>
    </w:rPr>
  </w:style>
  <w:style w:type="paragraph" w:customStyle="1" w:styleId="Default">
    <w:name w:val="Default"/>
    <w:rsid w:val="008C4ED5"/>
    <w:pPr>
      <w:autoSpaceDE w:val="0"/>
      <w:autoSpaceDN w:val="0"/>
      <w:adjustRightInd w:val="0"/>
    </w:pPr>
    <w:rPr>
      <w:rFonts w:ascii="Times New Roman" w:hAnsi="Times New Roman"/>
      <w:color w:val="000000"/>
      <w:sz w:val="24"/>
      <w:szCs w:val="24"/>
    </w:rPr>
  </w:style>
  <w:style w:type="paragraph" w:customStyle="1" w:styleId="ConsPlusNonformat">
    <w:name w:val="ConsPlusNonformat"/>
    <w:rsid w:val="00EA41A4"/>
    <w:pPr>
      <w:widowControl w:val="0"/>
      <w:autoSpaceDE w:val="0"/>
      <w:autoSpaceDN w:val="0"/>
      <w:adjustRightInd w:val="0"/>
    </w:pPr>
    <w:rPr>
      <w:rFonts w:ascii="Courier New" w:eastAsia="Times New Roman" w:hAnsi="Courier New" w:cs="Courier New"/>
    </w:rPr>
  </w:style>
  <w:style w:type="table" w:styleId="a6">
    <w:name w:val="Table Grid"/>
    <w:basedOn w:val="a1"/>
    <w:uiPriority w:val="59"/>
    <w:rsid w:val="00EA4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485691"/>
    <w:pPr>
      <w:tabs>
        <w:tab w:val="center" w:pos="4677"/>
        <w:tab w:val="right" w:pos="9355"/>
      </w:tabs>
    </w:pPr>
  </w:style>
  <w:style w:type="character" w:customStyle="1" w:styleId="a8">
    <w:name w:val="Верхний колонтитул Знак"/>
    <w:link w:val="a7"/>
    <w:uiPriority w:val="99"/>
    <w:rsid w:val="00485691"/>
    <w:rPr>
      <w:rFonts w:eastAsia="Times New Roman"/>
      <w:sz w:val="22"/>
      <w:szCs w:val="22"/>
    </w:rPr>
  </w:style>
  <w:style w:type="paragraph" w:styleId="a9">
    <w:name w:val="footer"/>
    <w:basedOn w:val="a"/>
    <w:link w:val="aa"/>
    <w:uiPriority w:val="99"/>
    <w:unhideWhenUsed/>
    <w:rsid w:val="00485691"/>
    <w:pPr>
      <w:tabs>
        <w:tab w:val="center" w:pos="4677"/>
        <w:tab w:val="right" w:pos="9355"/>
      </w:tabs>
    </w:pPr>
  </w:style>
  <w:style w:type="character" w:customStyle="1" w:styleId="aa">
    <w:name w:val="Нижний колонтитул Знак"/>
    <w:link w:val="a9"/>
    <w:uiPriority w:val="99"/>
    <w:rsid w:val="00485691"/>
    <w:rPr>
      <w:rFonts w:eastAsia="Times New Roman"/>
      <w:sz w:val="22"/>
      <w:szCs w:val="22"/>
    </w:rPr>
  </w:style>
  <w:style w:type="paragraph" w:customStyle="1" w:styleId="formattexttopleveltext">
    <w:name w:val="formattext topleveltext"/>
    <w:basedOn w:val="a"/>
    <w:rsid w:val="00387D76"/>
    <w:pPr>
      <w:spacing w:before="100" w:beforeAutospacing="1" w:after="100" w:afterAutospacing="1" w:line="240" w:lineRule="auto"/>
    </w:pPr>
    <w:rPr>
      <w:rFonts w:ascii="Times New Roman" w:hAnsi="Times New Roman"/>
      <w:sz w:val="24"/>
      <w:szCs w:val="24"/>
    </w:rPr>
  </w:style>
  <w:style w:type="paragraph" w:styleId="ab">
    <w:name w:val="Normal (Web)"/>
    <w:basedOn w:val="a"/>
    <w:rsid w:val="0070382E"/>
    <w:pPr>
      <w:spacing w:before="100" w:beforeAutospacing="1" w:after="100" w:afterAutospacing="1" w:line="240" w:lineRule="auto"/>
    </w:pPr>
    <w:rPr>
      <w:rFonts w:ascii="Times New Roman" w:hAnsi="Times New Roman"/>
      <w:sz w:val="24"/>
      <w:szCs w:val="24"/>
    </w:rPr>
  </w:style>
  <w:style w:type="character" w:styleId="ac">
    <w:name w:val="Strong"/>
    <w:qFormat/>
    <w:rsid w:val="0070382E"/>
    <w:rPr>
      <w:b/>
      <w:bCs/>
    </w:rPr>
  </w:style>
  <w:style w:type="character" w:customStyle="1" w:styleId="10">
    <w:name w:val="Заголовок 1 Знак"/>
    <w:basedOn w:val="a0"/>
    <w:link w:val="1"/>
    <w:uiPriority w:val="9"/>
    <w:rsid w:val="00E436DA"/>
    <w:rPr>
      <w:rFonts w:ascii="Cambria" w:eastAsia="Times New Roman" w:hAnsi="Cambria" w:cs="Times New Roman"/>
      <w:b/>
      <w:bCs/>
      <w:kern w:val="32"/>
      <w:sz w:val="32"/>
      <w:szCs w:val="32"/>
    </w:rPr>
  </w:style>
  <w:style w:type="character" w:styleId="ad">
    <w:name w:val="Hyperlink"/>
    <w:aliases w:val="Оглавление"/>
    <w:basedOn w:val="a0"/>
    <w:uiPriority w:val="99"/>
    <w:unhideWhenUsed/>
    <w:rsid w:val="00CC0AE2"/>
    <w:rPr>
      <w:color w:val="0000FF"/>
      <w:u w:val="single"/>
    </w:rPr>
  </w:style>
  <w:style w:type="paragraph" w:customStyle="1" w:styleId="ConsPlusCell">
    <w:name w:val="ConsPlusCell"/>
    <w:rsid w:val="00355B15"/>
    <w:pPr>
      <w:widowControl w:val="0"/>
      <w:autoSpaceDE w:val="0"/>
      <w:autoSpaceDN w:val="0"/>
    </w:pPr>
    <w:rPr>
      <w:rFonts w:ascii="Courier New" w:eastAsia="Times New Roman" w:hAnsi="Courier New" w:cs="Courier New"/>
      <w:szCs w:val="22"/>
    </w:rPr>
  </w:style>
  <w:style w:type="paragraph" w:customStyle="1" w:styleId="ConsPlusNormal">
    <w:name w:val="ConsPlusNormal"/>
    <w:rsid w:val="00355B15"/>
    <w:pPr>
      <w:widowControl w:val="0"/>
      <w:autoSpaceDE w:val="0"/>
      <w:autoSpaceDN w:val="0"/>
    </w:pPr>
    <w:rPr>
      <w:rFonts w:ascii="Arial" w:eastAsia="Times New Roman" w:hAnsi="Arial" w:cs="Arial"/>
      <w:szCs w:val="22"/>
    </w:rPr>
  </w:style>
  <w:style w:type="paragraph" w:styleId="ae">
    <w:name w:val="List Paragraph"/>
    <w:basedOn w:val="a"/>
    <w:uiPriority w:val="34"/>
    <w:qFormat/>
    <w:rsid w:val="00C212C7"/>
    <w:pPr>
      <w:ind w:left="720"/>
      <w:contextualSpacing/>
    </w:pPr>
  </w:style>
  <w:style w:type="table" w:customStyle="1" w:styleId="TableGrid">
    <w:name w:val="TableGrid"/>
    <w:rsid w:val="0084383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onsplustitle">
    <w:name w:val="consplustitle"/>
    <w:basedOn w:val="a"/>
    <w:rsid w:val="00C72058"/>
    <w:pPr>
      <w:spacing w:before="100" w:beforeAutospacing="1" w:after="100" w:afterAutospacing="1" w:line="240" w:lineRule="auto"/>
    </w:pPr>
    <w:rPr>
      <w:rFonts w:ascii="Times New Roman" w:hAnsi="Times New Roman"/>
      <w:sz w:val="24"/>
      <w:szCs w:val="24"/>
    </w:rPr>
  </w:style>
  <w:style w:type="table" w:customStyle="1" w:styleId="TableGrid1">
    <w:name w:val="TableGrid1"/>
    <w:rsid w:val="00461090"/>
    <w:rPr>
      <w:rFonts w:eastAsia="Times New Roman"/>
      <w:sz w:val="22"/>
      <w:szCs w:val="22"/>
    </w:rPr>
    <w:tblPr>
      <w:tblCellMar>
        <w:top w:w="0" w:type="dxa"/>
        <w:left w:w="0" w:type="dxa"/>
        <w:bottom w:w="0" w:type="dxa"/>
        <w:right w:w="0" w:type="dxa"/>
      </w:tblCellMar>
    </w:tblPr>
  </w:style>
  <w:style w:type="paragraph" w:styleId="af">
    <w:name w:val="footnote text"/>
    <w:basedOn w:val="a"/>
    <w:link w:val="af0"/>
    <w:uiPriority w:val="99"/>
    <w:semiHidden/>
    <w:unhideWhenUsed/>
    <w:rsid w:val="00F704F4"/>
    <w:pPr>
      <w:spacing w:after="0" w:line="240" w:lineRule="auto"/>
    </w:pPr>
    <w:rPr>
      <w:sz w:val="20"/>
      <w:szCs w:val="20"/>
    </w:rPr>
  </w:style>
  <w:style w:type="character" w:customStyle="1" w:styleId="af0">
    <w:name w:val="Текст сноски Знак"/>
    <w:basedOn w:val="a0"/>
    <w:link w:val="af"/>
    <w:uiPriority w:val="99"/>
    <w:semiHidden/>
    <w:rsid w:val="00F704F4"/>
    <w:rPr>
      <w:rFonts w:eastAsia="Times New Roman"/>
    </w:rPr>
  </w:style>
  <w:style w:type="character" w:styleId="af1">
    <w:name w:val="footnote reference"/>
    <w:basedOn w:val="a0"/>
    <w:uiPriority w:val="99"/>
    <w:semiHidden/>
    <w:unhideWhenUsed/>
    <w:rsid w:val="00F704F4"/>
    <w:rPr>
      <w:vertAlign w:val="superscript"/>
    </w:rPr>
  </w:style>
  <w:style w:type="character" w:customStyle="1" w:styleId="11">
    <w:name w:val="Неразрешенное упоминание1"/>
    <w:basedOn w:val="a0"/>
    <w:uiPriority w:val="99"/>
    <w:semiHidden/>
    <w:unhideWhenUsed/>
    <w:rsid w:val="00FB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396">
      <w:bodyDiv w:val="1"/>
      <w:marLeft w:val="0"/>
      <w:marRight w:val="0"/>
      <w:marTop w:val="0"/>
      <w:marBottom w:val="0"/>
      <w:divBdr>
        <w:top w:val="none" w:sz="0" w:space="0" w:color="auto"/>
        <w:left w:val="none" w:sz="0" w:space="0" w:color="auto"/>
        <w:bottom w:val="none" w:sz="0" w:space="0" w:color="auto"/>
        <w:right w:val="none" w:sz="0" w:space="0" w:color="auto"/>
      </w:divBdr>
    </w:div>
    <w:div w:id="330565518">
      <w:bodyDiv w:val="1"/>
      <w:marLeft w:val="0"/>
      <w:marRight w:val="0"/>
      <w:marTop w:val="0"/>
      <w:marBottom w:val="0"/>
      <w:divBdr>
        <w:top w:val="none" w:sz="0" w:space="0" w:color="auto"/>
        <w:left w:val="none" w:sz="0" w:space="0" w:color="auto"/>
        <w:bottom w:val="none" w:sz="0" w:space="0" w:color="auto"/>
        <w:right w:val="none" w:sz="0" w:space="0" w:color="auto"/>
      </w:divBdr>
    </w:div>
    <w:div w:id="374501103">
      <w:bodyDiv w:val="1"/>
      <w:marLeft w:val="0"/>
      <w:marRight w:val="0"/>
      <w:marTop w:val="0"/>
      <w:marBottom w:val="0"/>
      <w:divBdr>
        <w:top w:val="none" w:sz="0" w:space="0" w:color="auto"/>
        <w:left w:val="none" w:sz="0" w:space="0" w:color="auto"/>
        <w:bottom w:val="none" w:sz="0" w:space="0" w:color="auto"/>
        <w:right w:val="none" w:sz="0" w:space="0" w:color="auto"/>
      </w:divBdr>
    </w:div>
    <w:div w:id="477042124">
      <w:bodyDiv w:val="1"/>
      <w:marLeft w:val="0"/>
      <w:marRight w:val="0"/>
      <w:marTop w:val="0"/>
      <w:marBottom w:val="0"/>
      <w:divBdr>
        <w:top w:val="none" w:sz="0" w:space="0" w:color="auto"/>
        <w:left w:val="none" w:sz="0" w:space="0" w:color="auto"/>
        <w:bottom w:val="none" w:sz="0" w:space="0" w:color="auto"/>
        <w:right w:val="none" w:sz="0" w:space="0" w:color="auto"/>
      </w:divBdr>
    </w:div>
    <w:div w:id="500048233">
      <w:bodyDiv w:val="1"/>
      <w:marLeft w:val="0"/>
      <w:marRight w:val="0"/>
      <w:marTop w:val="0"/>
      <w:marBottom w:val="0"/>
      <w:divBdr>
        <w:top w:val="none" w:sz="0" w:space="0" w:color="auto"/>
        <w:left w:val="none" w:sz="0" w:space="0" w:color="auto"/>
        <w:bottom w:val="none" w:sz="0" w:space="0" w:color="auto"/>
        <w:right w:val="none" w:sz="0" w:space="0" w:color="auto"/>
      </w:divBdr>
    </w:div>
    <w:div w:id="577327898">
      <w:bodyDiv w:val="1"/>
      <w:marLeft w:val="0"/>
      <w:marRight w:val="0"/>
      <w:marTop w:val="0"/>
      <w:marBottom w:val="0"/>
      <w:divBdr>
        <w:top w:val="none" w:sz="0" w:space="0" w:color="auto"/>
        <w:left w:val="none" w:sz="0" w:space="0" w:color="auto"/>
        <w:bottom w:val="none" w:sz="0" w:space="0" w:color="auto"/>
        <w:right w:val="none" w:sz="0" w:space="0" w:color="auto"/>
      </w:divBdr>
    </w:div>
    <w:div w:id="618485962">
      <w:bodyDiv w:val="1"/>
      <w:marLeft w:val="0"/>
      <w:marRight w:val="0"/>
      <w:marTop w:val="0"/>
      <w:marBottom w:val="0"/>
      <w:divBdr>
        <w:top w:val="none" w:sz="0" w:space="0" w:color="auto"/>
        <w:left w:val="none" w:sz="0" w:space="0" w:color="auto"/>
        <w:bottom w:val="none" w:sz="0" w:space="0" w:color="auto"/>
        <w:right w:val="none" w:sz="0" w:space="0" w:color="auto"/>
      </w:divBdr>
    </w:div>
    <w:div w:id="1875771678">
      <w:bodyDiv w:val="1"/>
      <w:marLeft w:val="0"/>
      <w:marRight w:val="0"/>
      <w:marTop w:val="0"/>
      <w:marBottom w:val="0"/>
      <w:divBdr>
        <w:top w:val="none" w:sz="0" w:space="0" w:color="auto"/>
        <w:left w:val="none" w:sz="0" w:space="0" w:color="auto"/>
        <w:bottom w:val="none" w:sz="0" w:space="0" w:color="auto"/>
        <w:right w:val="none" w:sz="0" w:space="0" w:color="auto"/>
      </w:divBdr>
    </w:div>
    <w:div w:id="21241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1D5A3-9527-4710-9AAA-A525ED98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8422</Words>
  <Characters>48011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cp:lastModifiedBy>
  <cp:revision>4</cp:revision>
  <cp:lastPrinted>2025-04-01T11:17:00Z</cp:lastPrinted>
  <dcterms:created xsi:type="dcterms:W3CDTF">2025-04-01T11:10:00Z</dcterms:created>
  <dcterms:modified xsi:type="dcterms:W3CDTF">2025-04-17T11:28:00Z</dcterms:modified>
</cp:coreProperties>
</file>